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38" w:rsidRPr="0092093F" w:rsidRDefault="001A3938" w:rsidP="001A3938">
      <w:pPr>
        <w:tabs>
          <w:tab w:val="left" w:pos="1890"/>
        </w:tabs>
        <w:jc w:val="center"/>
        <w:rPr>
          <w:b/>
          <w:lang w:val="uk-UA"/>
        </w:rPr>
      </w:pPr>
      <w:r w:rsidRPr="0002628B">
        <w:t> </w:t>
      </w: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38" w:rsidRPr="0092093F" w:rsidRDefault="001A3938" w:rsidP="001A393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1A3938" w:rsidRPr="0092093F" w:rsidRDefault="001A3938" w:rsidP="001A393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1A3938" w:rsidRPr="0092093F" w:rsidRDefault="001A3938" w:rsidP="001A393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1A3938" w:rsidRPr="0092093F" w:rsidRDefault="001A3938" w:rsidP="001A3938">
      <w:pPr>
        <w:tabs>
          <w:tab w:val="left" w:pos="1890"/>
        </w:tabs>
        <w:jc w:val="center"/>
        <w:rPr>
          <w:b/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1A3938" w:rsidRPr="001813F7" w:rsidRDefault="001A3938" w:rsidP="001A3938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1A3938" w:rsidRPr="00781F81" w:rsidRDefault="001A3938" w:rsidP="001A393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716</w:t>
      </w:r>
    </w:p>
    <w:p w:rsidR="001A3938" w:rsidRDefault="001A3938" w:rsidP="001A393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</w:p>
    <w:p w:rsidR="001A3938" w:rsidRPr="001813F7" w:rsidRDefault="001A3938" w:rsidP="001A3938">
      <w:pPr>
        <w:rPr>
          <w:lang w:val="uk-UA"/>
        </w:rPr>
      </w:pPr>
      <w:r>
        <w:rPr>
          <w:lang w:val="uk-UA"/>
        </w:rPr>
        <w:t>від 13 січня</w:t>
      </w:r>
      <w:r w:rsidRPr="001813F7">
        <w:rPr>
          <w:lang w:val="uk-UA"/>
        </w:rPr>
        <w:t xml:space="preserve"> 202</w:t>
      </w:r>
      <w:r>
        <w:rPr>
          <w:lang w:val="uk-UA"/>
        </w:rPr>
        <w:t>5</w:t>
      </w:r>
      <w:r w:rsidRPr="001813F7">
        <w:rPr>
          <w:lang w:val="uk-UA"/>
        </w:rPr>
        <w:t xml:space="preserve"> року</w:t>
      </w:r>
    </w:p>
    <w:p w:rsidR="001A3938" w:rsidRDefault="001A3938" w:rsidP="001A3938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1A3938" w:rsidRPr="001813F7" w:rsidRDefault="001A3938" w:rsidP="001A3938">
      <w:pPr>
        <w:tabs>
          <w:tab w:val="left" w:pos="1890"/>
        </w:tabs>
        <w:rPr>
          <w:lang w:val="uk-UA"/>
        </w:rPr>
      </w:pPr>
    </w:p>
    <w:p w:rsidR="001A3938" w:rsidRPr="00267529" w:rsidRDefault="001A3938" w:rsidP="001A3938">
      <w:pPr>
        <w:rPr>
          <w:b/>
          <w:lang w:val="uk-UA"/>
        </w:rPr>
      </w:pPr>
      <w:r w:rsidRPr="00267529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переліку  </w:t>
      </w:r>
    </w:p>
    <w:p w:rsidR="001A3938" w:rsidRDefault="001A3938" w:rsidP="001A3938">
      <w:pPr>
        <w:rPr>
          <w:b/>
          <w:lang w:val="uk-UA"/>
        </w:rPr>
      </w:pPr>
      <w:r>
        <w:rPr>
          <w:b/>
          <w:lang w:val="uk-UA"/>
        </w:rPr>
        <w:t xml:space="preserve">та кількості </w:t>
      </w:r>
      <w:r w:rsidRPr="00267529">
        <w:rPr>
          <w:b/>
          <w:lang w:val="uk-UA"/>
        </w:rPr>
        <w:t xml:space="preserve">дітей пільгової категорії </w:t>
      </w:r>
    </w:p>
    <w:p w:rsidR="001A3938" w:rsidRPr="00267529" w:rsidRDefault="001A3938" w:rsidP="001A3938">
      <w:pPr>
        <w:rPr>
          <w:b/>
          <w:lang w:val="uk-UA"/>
        </w:rPr>
      </w:pPr>
      <w:r>
        <w:rPr>
          <w:b/>
          <w:lang w:val="uk-UA"/>
        </w:rPr>
        <w:t>у з</w:t>
      </w:r>
      <w:r w:rsidRPr="00267529">
        <w:rPr>
          <w:b/>
          <w:lang w:val="uk-UA"/>
        </w:rPr>
        <w:t>акладах освіти Верховинської</w:t>
      </w:r>
    </w:p>
    <w:p w:rsidR="001A3938" w:rsidRPr="00267529" w:rsidRDefault="001A3938" w:rsidP="001A3938">
      <w:pPr>
        <w:rPr>
          <w:b/>
          <w:lang w:val="uk-UA"/>
        </w:rPr>
      </w:pPr>
      <w:r w:rsidRPr="00267529">
        <w:rPr>
          <w:b/>
          <w:lang w:val="uk-UA"/>
        </w:rPr>
        <w:t>селищної ради</w:t>
      </w:r>
    </w:p>
    <w:p w:rsidR="001A3938" w:rsidRPr="00267529" w:rsidRDefault="001A3938" w:rsidP="001A3938">
      <w:pPr>
        <w:jc w:val="both"/>
        <w:rPr>
          <w:b/>
          <w:lang w:val="uk-UA"/>
        </w:rPr>
      </w:pPr>
    </w:p>
    <w:p w:rsidR="001A3938" w:rsidRDefault="001A3938" w:rsidP="001A3938">
      <w:pPr>
        <w:jc w:val="both"/>
        <w:rPr>
          <w:lang w:val="uk-UA"/>
        </w:rPr>
      </w:pPr>
      <w:r w:rsidRPr="00267529">
        <w:rPr>
          <w:b/>
          <w:lang w:val="uk-UA"/>
        </w:rPr>
        <w:tab/>
      </w:r>
      <w:r w:rsidRPr="00267529">
        <w:rPr>
          <w:lang w:val="uk-UA"/>
        </w:rPr>
        <w:t>Керуючись Законами України п.6 ст. 32 «Про місцеве самоврядування  в Україні», ст. 56 «Про освіту», п.7 ст. 20, 21 «Про повну загальну середню освіту»,  п.7, до статті 5   «Про охорону дитинства», «Про забезпечення санітарного та епідеміологічного благополуччя населення», постанови Кабінету Міністрів України від 24.03.2021 року  №305 «Про затвердження норм харчування та Порядку організації харчування у  закладах освіти та дитячих закладах оздоровлення та відпочинку», постанови МОЗ від 23.04.2021 року №4 «Про затвердження протиепідемічних заходів у закладах освіти на період карантину у зв’язку з поширенням короно вірусної хвороби (СО</w:t>
      </w:r>
      <w:r w:rsidRPr="00267529">
        <w:rPr>
          <w:lang w:val="en-US"/>
        </w:rPr>
        <w:t>VID</w:t>
      </w:r>
      <w:r w:rsidRPr="00267529">
        <w:rPr>
          <w:lang w:val="uk-UA"/>
        </w:rPr>
        <w:t xml:space="preserve"> -19), Положення про організацію харчування дітей в закладах освіти Верховинської сели</w:t>
      </w:r>
      <w:r>
        <w:rPr>
          <w:lang w:val="uk-UA"/>
        </w:rPr>
        <w:t>щної ради,</w:t>
      </w:r>
      <w:r w:rsidRPr="00267529">
        <w:rPr>
          <w:lang w:val="uk-UA"/>
        </w:rPr>
        <w:t xml:space="preserve"> </w:t>
      </w:r>
      <w:r w:rsidRPr="00267529">
        <w:rPr>
          <w:rFonts w:ascii="ProbaPro" w:hAnsi="ProbaPro"/>
          <w:color w:val="000000"/>
          <w:shd w:val="clear" w:color="auto" w:fill="FFFFFF"/>
        </w:rPr>
        <w:t> </w:t>
      </w:r>
      <w:r w:rsidRPr="00267529">
        <w:rPr>
          <w:color w:val="000000"/>
          <w:shd w:val="clear" w:color="auto" w:fill="FFFFFF"/>
          <w:lang w:val="uk-UA"/>
        </w:rPr>
        <w:t xml:space="preserve">з метою організації гарячого харчування дітей пільгових категорій в закладах освіти Верховинської селищної ради за рахунок коштів селищного бюджету, </w:t>
      </w:r>
      <w:r>
        <w:rPr>
          <w:color w:val="000000"/>
          <w:shd w:val="clear" w:color="auto" w:fill="FFFFFF"/>
          <w:lang w:val="uk-UA"/>
        </w:rPr>
        <w:t>на виконання рішення виконкому селищної ради від 17 грудня 2024 року №</w:t>
      </w:r>
      <w:r w:rsidRPr="006E0F69">
        <w:rPr>
          <w:color w:val="000000"/>
          <w:shd w:val="clear" w:color="auto" w:fill="FFFFFF"/>
          <w:lang w:val="uk-UA"/>
        </w:rPr>
        <w:t>699</w:t>
      </w:r>
      <w:r>
        <w:rPr>
          <w:color w:val="000000"/>
          <w:shd w:val="clear" w:color="auto" w:fill="FFFFFF"/>
          <w:lang w:val="uk-UA"/>
        </w:rPr>
        <w:t xml:space="preserve"> « </w:t>
      </w:r>
      <w:r w:rsidRPr="00877669">
        <w:rPr>
          <w:lang w:val="uk-UA"/>
        </w:rPr>
        <w:t>Про організацію харчування дітей пільгової категорії в закладах освіти Верховинської селищної ради»</w:t>
      </w:r>
      <w:r>
        <w:rPr>
          <w:lang w:val="uk-UA"/>
        </w:rPr>
        <w:t>,</w:t>
      </w:r>
      <w:r>
        <w:rPr>
          <w:b/>
          <w:lang w:val="uk-UA"/>
        </w:rPr>
        <w:t xml:space="preserve"> </w:t>
      </w:r>
      <w:r w:rsidRPr="00267529">
        <w:rPr>
          <w:lang w:val="uk-UA"/>
        </w:rPr>
        <w:t>виконком селищної ради</w:t>
      </w:r>
    </w:p>
    <w:p w:rsidR="001A3938" w:rsidRPr="00781F81" w:rsidRDefault="001A3938" w:rsidP="001A3938">
      <w:pPr>
        <w:jc w:val="both"/>
        <w:rPr>
          <w:b/>
          <w:lang w:val="uk-UA"/>
        </w:rPr>
      </w:pPr>
    </w:p>
    <w:p w:rsidR="001A3938" w:rsidRDefault="001A3938" w:rsidP="001A3938">
      <w:pPr>
        <w:tabs>
          <w:tab w:val="left" w:pos="189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Pr="00781F81">
        <w:rPr>
          <w:lang w:val="uk-UA"/>
        </w:rPr>
        <w:t>ВИРІШИВ:</w:t>
      </w:r>
    </w:p>
    <w:p w:rsidR="001A3938" w:rsidRPr="00781F81" w:rsidRDefault="001A3938" w:rsidP="001A3938">
      <w:pPr>
        <w:tabs>
          <w:tab w:val="left" w:pos="1890"/>
        </w:tabs>
        <w:jc w:val="both"/>
        <w:rPr>
          <w:lang w:val="uk-UA"/>
        </w:rPr>
      </w:pPr>
    </w:p>
    <w:p w:rsidR="001A3938" w:rsidRPr="00781F81" w:rsidRDefault="001A3938" w:rsidP="001A3938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F81">
        <w:rPr>
          <w:rFonts w:ascii="Times New Roman" w:hAnsi="Times New Roman"/>
          <w:sz w:val="24"/>
          <w:szCs w:val="24"/>
        </w:rPr>
        <w:t xml:space="preserve">            1. Затвердити перелік та кількість дітей пільгової категорії 5-11 класів у закладах освіти Верховинської селищної ради, звільнивши від батьківської плати на 100% (додається).</w:t>
      </w:r>
    </w:p>
    <w:p w:rsidR="001A3938" w:rsidRPr="00781F81" w:rsidRDefault="001A3938" w:rsidP="001A3938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F81">
        <w:rPr>
          <w:rFonts w:ascii="Times New Roman" w:hAnsi="Times New Roman"/>
          <w:sz w:val="24"/>
          <w:szCs w:val="24"/>
        </w:rPr>
        <w:t xml:space="preserve">            2. Відділу освіти, молоді та спорту Верховинської селищної ради (І.</w:t>
      </w:r>
      <w:proofErr w:type="spellStart"/>
      <w:r w:rsidRPr="00781F81">
        <w:rPr>
          <w:rFonts w:ascii="Times New Roman" w:hAnsi="Times New Roman"/>
          <w:sz w:val="24"/>
          <w:szCs w:val="24"/>
        </w:rPr>
        <w:t>Сумарук</w:t>
      </w:r>
      <w:proofErr w:type="spellEnd"/>
      <w:r w:rsidRPr="00781F81">
        <w:rPr>
          <w:rFonts w:ascii="Times New Roman" w:hAnsi="Times New Roman"/>
          <w:sz w:val="24"/>
          <w:szCs w:val="24"/>
        </w:rPr>
        <w:t xml:space="preserve">) </w:t>
      </w:r>
      <w:r w:rsidRPr="00781F81">
        <w:rPr>
          <w:rFonts w:ascii="Times New Roman" w:hAnsi="Times New Roman"/>
          <w:sz w:val="28"/>
          <w:szCs w:val="28"/>
        </w:rPr>
        <w:t xml:space="preserve"> </w:t>
      </w:r>
      <w:r w:rsidRPr="00781F81">
        <w:rPr>
          <w:rFonts w:ascii="Times New Roman" w:hAnsi="Times New Roman"/>
          <w:sz w:val="24"/>
          <w:szCs w:val="24"/>
        </w:rPr>
        <w:t>забезпечити організацію харчування дітей пільгової категорії 5-11 класів у закладах освіти Верховинської селищної ради.</w:t>
      </w:r>
    </w:p>
    <w:p w:rsidR="001A3938" w:rsidRPr="00781F81" w:rsidRDefault="001A3938" w:rsidP="001A3938">
      <w:pPr>
        <w:pStyle w:val="1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1F81">
        <w:rPr>
          <w:rFonts w:ascii="Times New Roman" w:hAnsi="Times New Roman"/>
          <w:sz w:val="24"/>
          <w:szCs w:val="24"/>
        </w:rPr>
        <w:t>3. Відповідальність за подання списків осіб, які відносяться до пільгової категорії зі всіма підтверджуючими документами покласти на керівників освітніх закладів Верховинської селищної ради.</w:t>
      </w:r>
    </w:p>
    <w:p w:rsidR="001A3938" w:rsidRDefault="001A3938" w:rsidP="001A3938">
      <w:pPr>
        <w:pStyle w:val="1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1F81">
        <w:rPr>
          <w:rFonts w:ascii="Times New Roman" w:hAnsi="Times New Roman"/>
          <w:sz w:val="24"/>
          <w:szCs w:val="24"/>
        </w:rPr>
        <w:t>4. Уточнення списків осіб, які відносяться до пільгової категорії провести станом на 05 вересня поточного року.</w:t>
      </w:r>
    </w:p>
    <w:p w:rsidR="001A3938" w:rsidRPr="009D546B" w:rsidRDefault="001A3938" w:rsidP="001A3938">
      <w:pPr>
        <w:pStyle w:val="1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D546B">
        <w:rPr>
          <w:rFonts w:ascii="Times New Roman" w:hAnsi="Times New Roman"/>
          <w:sz w:val="24"/>
          <w:szCs w:val="24"/>
        </w:rPr>
        <w:t>5. Фінансовому управлінню Верховинської селищної ради (С.</w:t>
      </w:r>
      <w:proofErr w:type="spellStart"/>
      <w:r w:rsidRPr="009D546B">
        <w:rPr>
          <w:rFonts w:ascii="Times New Roman" w:hAnsi="Times New Roman"/>
          <w:sz w:val="24"/>
          <w:szCs w:val="24"/>
        </w:rPr>
        <w:t>Блищук</w:t>
      </w:r>
      <w:proofErr w:type="spellEnd"/>
      <w:r w:rsidRPr="009D546B">
        <w:rPr>
          <w:rFonts w:ascii="Times New Roman" w:hAnsi="Times New Roman"/>
          <w:sz w:val="24"/>
          <w:szCs w:val="24"/>
        </w:rPr>
        <w:t>) забезпечити в межах кошторисних призначень фінансування для організації харчування дітей пільгових категорій 5-11 класів у закладах освіти Верховинської селищної ради протягом другого півріччя 2024/2025 навчального року.</w:t>
      </w:r>
    </w:p>
    <w:p w:rsidR="001A3938" w:rsidRPr="00267529" w:rsidRDefault="001A3938" w:rsidP="001A3938">
      <w:pPr>
        <w:jc w:val="both"/>
        <w:rPr>
          <w:lang w:val="uk-UA"/>
        </w:rPr>
      </w:pPr>
      <w:r>
        <w:rPr>
          <w:lang w:val="uk-UA"/>
        </w:rPr>
        <w:t xml:space="preserve">            6</w:t>
      </w:r>
      <w:r w:rsidRPr="00267529">
        <w:rPr>
          <w:lang w:val="uk-UA"/>
        </w:rPr>
        <w:t>. Відділу загально-організаційного та інформаційно-аналітичного забезпечення Верховинської селищної ради (В.Данилюк) опублікувати дане рішення на офіційному сайті Верховинської селищної ради.</w:t>
      </w:r>
    </w:p>
    <w:p w:rsidR="001A3938" w:rsidRDefault="001A3938" w:rsidP="001A3938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Pr="00267529">
        <w:rPr>
          <w:lang w:val="uk-UA"/>
        </w:rPr>
        <w:t xml:space="preserve">. Контроль за виконанням рішення покласти на заступника селищного голови з питань діяльності виконавчих органів ради Оксану </w:t>
      </w:r>
      <w:proofErr w:type="spellStart"/>
      <w:r w:rsidRPr="00267529">
        <w:rPr>
          <w:lang w:val="uk-UA"/>
        </w:rPr>
        <w:t>Чубатько</w:t>
      </w:r>
      <w:proofErr w:type="spellEnd"/>
      <w:r w:rsidRPr="00267529">
        <w:rPr>
          <w:lang w:val="uk-UA"/>
        </w:rPr>
        <w:t>.</w:t>
      </w:r>
    </w:p>
    <w:p w:rsidR="001A3938" w:rsidRDefault="001A3938" w:rsidP="001A3938">
      <w:pPr>
        <w:ind w:firstLine="708"/>
        <w:jc w:val="both"/>
        <w:rPr>
          <w:lang w:val="uk-UA"/>
        </w:rPr>
      </w:pPr>
    </w:p>
    <w:p w:rsidR="001A3938" w:rsidRPr="00267529" w:rsidRDefault="001A3938" w:rsidP="001A3938">
      <w:pPr>
        <w:ind w:firstLine="708"/>
        <w:jc w:val="both"/>
        <w:rPr>
          <w:lang w:val="uk-UA"/>
        </w:rPr>
      </w:pPr>
    </w:p>
    <w:p w:rsidR="001A3938" w:rsidRPr="00877669" w:rsidRDefault="001A3938" w:rsidP="001A3938">
      <w:pPr>
        <w:rPr>
          <w:lang w:val="uk-UA"/>
        </w:rPr>
      </w:pPr>
      <w:r>
        <w:rPr>
          <w:b/>
          <w:lang w:val="uk-UA"/>
        </w:rPr>
        <w:t xml:space="preserve">     </w:t>
      </w:r>
      <w:r w:rsidRPr="00267529">
        <w:rPr>
          <w:b/>
          <w:lang w:val="uk-UA"/>
        </w:rPr>
        <w:t>Сел</w:t>
      </w:r>
      <w:r>
        <w:rPr>
          <w:b/>
          <w:lang w:val="uk-UA"/>
        </w:rPr>
        <w:t xml:space="preserve">ищний голова                                                             Василь </w:t>
      </w:r>
      <w:proofErr w:type="spellStart"/>
      <w:r>
        <w:rPr>
          <w:b/>
          <w:lang w:val="uk-UA"/>
        </w:rPr>
        <w:t>Мицканюк</w:t>
      </w:r>
      <w:proofErr w:type="spellEnd"/>
    </w:p>
    <w:p w:rsidR="001A3938" w:rsidRPr="00BF3FD6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</w:pPr>
      <w:r>
        <w:rPr>
          <w:lang w:val="uk-UA"/>
        </w:rPr>
        <w:t xml:space="preserve">                                 </w:t>
      </w:r>
    </w:p>
    <w:p w:rsidR="001A3938" w:rsidRDefault="001A3938" w:rsidP="001A3938">
      <w:pPr>
        <w:rPr>
          <w:lang w:val="uk-UA"/>
        </w:rPr>
      </w:pPr>
    </w:p>
    <w:p w:rsidR="001A3938" w:rsidRDefault="001A3938" w:rsidP="001A3938">
      <w:pPr>
        <w:rPr>
          <w:lang w:val="uk-UA"/>
        </w:rPr>
        <w:sectPr w:rsidR="001A3938" w:rsidSect="00781F81">
          <w:footerReference w:type="even" r:id="rId5"/>
          <w:footerReference w:type="default" r:id="rId6"/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1A3938" w:rsidRDefault="001A3938" w:rsidP="001A3938">
      <w:pPr>
        <w:ind w:left="10621" w:firstLine="707"/>
        <w:rPr>
          <w:lang w:val="uk-UA"/>
        </w:rPr>
      </w:pPr>
      <w:r>
        <w:rPr>
          <w:lang w:val="uk-UA"/>
        </w:rPr>
        <w:lastRenderedPageBreak/>
        <w:t>Додаток</w:t>
      </w:r>
    </w:p>
    <w:p w:rsidR="001A3938" w:rsidRDefault="001A3938" w:rsidP="001A3938">
      <w:pPr>
        <w:ind w:left="709"/>
        <w:jc w:val="right"/>
        <w:rPr>
          <w:lang w:val="uk-UA"/>
        </w:rPr>
      </w:pPr>
      <w:r>
        <w:rPr>
          <w:lang w:val="uk-UA"/>
        </w:rPr>
        <w:t>до рішення виконкому селищної ради</w:t>
      </w:r>
    </w:p>
    <w:p w:rsidR="001A3938" w:rsidRDefault="001A3938" w:rsidP="001A3938">
      <w:pPr>
        <w:ind w:left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lang w:val="uk-UA"/>
        </w:rPr>
        <w:tab/>
        <w:t xml:space="preserve">від 13 січня 2025 року № 716    </w:t>
      </w:r>
    </w:p>
    <w:p w:rsidR="001A3938" w:rsidRDefault="001A3938" w:rsidP="001A3938">
      <w:pPr>
        <w:ind w:left="709"/>
        <w:rPr>
          <w:lang w:val="uk-UA"/>
        </w:rPr>
      </w:pPr>
    </w:p>
    <w:p w:rsidR="001A3938" w:rsidRPr="00745FA2" w:rsidRDefault="001A3938" w:rsidP="001A3938">
      <w:pPr>
        <w:contextualSpacing/>
        <w:jc w:val="center"/>
        <w:rPr>
          <w:b/>
          <w:lang w:val="uk-UA"/>
        </w:rPr>
      </w:pPr>
      <w:r w:rsidRPr="00745FA2">
        <w:rPr>
          <w:b/>
          <w:lang w:val="uk-UA"/>
        </w:rPr>
        <w:t>П</w:t>
      </w:r>
      <w:r w:rsidRPr="002422B9">
        <w:rPr>
          <w:b/>
          <w:lang w:val="uk-UA"/>
        </w:rPr>
        <w:t xml:space="preserve">ерелік </w:t>
      </w:r>
      <w:r w:rsidRPr="00745FA2">
        <w:rPr>
          <w:b/>
          <w:lang w:val="uk-UA"/>
        </w:rPr>
        <w:t xml:space="preserve">та кількість </w:t>
      </w:r>
      <w:r w:rsidRPr="002422B9">
        <w:rPr>
          <w:b/>
          <w:lang w:val="uk-UA"/>
        </w:rPr>
        <w:t xml:space="preserve">дітей пільгової категорії 5-11 класів </w:t>
      </w:r>
      <w:r>
        <w:rPr>
          <w:b/>
          <w:lang w:val="uk-UA"/>
        </w:rPr>
        <w:t>у</w:t>
      </w:r>
      <w:r w:rsidRPr="002422B9">
        <w:rPr>
          <w:b/>
          <w:lang w:val="uk-UA"/>
        </w:rPr>
        <w:t xml:space="preserve"> закладах освіти Верховинської селищної ради</w:t>
      </w:r>
      <w:r>
        <w:rPr>
          <w:b/>
          <w:lang w:val="uk-UA"/>
        </w:rPr>
        <w:t xml:space="preserve"> станом на 01.01.2025</w:t>
      </w:r>
      <w:r w:rsidRPr="002422B9">
        <w:rPr>
          <w:b/>
          <w:lang w:val="uk-UA"/>
        </w:rPr>
        <w:t xml:space="preserve"> </w:t>
      </w:r>
      <w:r>
        <w:rPr>
          <w:b/>
          <w:lang w:val="uk-UA"/>
        </w:rPr>
        <w:t>року</w:t>
      </w:r>
    </w:p>
    <w:p w:rsidR="001A3938" w:rsidRPr="002A59C2" w:rsidRDefault="001A3938" w:rsidP="001A3938">
      <w:pPr>
        <w:contextualSpacing/>
        <w:jc w:val="center"/>
        <w:rPr>
          <w:b/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410"/>
        <w:gridCol w:w="992"/>
        <w:gridCol w:w="1134"/>
        <w:gridCol w:w="1276"/>
        <w:gridCol w:w="1134"/>
        <w:gridCol w:w="1276"/>
        <w:gridCol w:w="1275"/>
        <w:gridCol w:w="1276"/>
        <w:gridCol w:w="1418"/>
        <w:gridCol w:w="1417"/>
        <w:gridCol w:w="1276"/>
      </w:tblGrid>
      <w:tr w:rsidR="001A3938" w:rsidRPr="00212464" w:rsidTr="009344AB">
        <w:trPr>
          <w:trHeight w:val="2202"/>
        </w:trPr>
        <w:tc>
          <w:tcPr>
            <w:tcW w:w="568" w:type="dxa"/>
          </w:tcPr>
          <w:p w:rsidR="001A3938" w:rsidRPr="00212464" w:rsidRDefault="001A3938" w:rsidP="009344AB">
            <w:pPr>
              <w:jc w:val="both"/>
            </w:pPr>
            <w:r w:rsidRPr="00212464">
              <w:t xml:space="preserve">№ </w:t>
            </w:r>
            <w:proofErr w:type="spellStart"/>
            <w:proofErr w:type="gramStart"/>
            <w:r w:rsidRPr="00212464">
              <w:t>п</w:t>
            </w:r>
            <w:proofErr w:type="spellEnd"/>
            <w:proofErr w:type="gramEnd"/>
            <w:r w:rsidRPr="00212464">
              <w:t>/</w:t>
            </w:r>
            <w:proofErr w:type="spellStart"/>
            <w:r w:rsidRPr="00212464">
              <w:t>п</w:t>
            </w:r>
            <w:proofErr w:type="spellEnd"/>
          </w:p>
        </w:tc>
        <w:tc>
          <w:tcPr>
            <w:tcW w:w="2410" w:type="dxa"/>
          </w:tcPr>
          <w:p w:rsidR="001A3938" w:rsidRPr="00212464" w:rsidRDefault="001A3938" w:rsidP="009344AB">
            <w:pPr>
              <w:jc w:val="both"/>
            </w:pPr>
            <w:proofErr w:type="spellStart"/>
            <w:r w:rsidRPr="00212464">
              <w:t>Назва</w:t>
            </w:r>
            <w:proofErr w:type="spellEnd"/>
            <w:r w:rsidRPr="00212464">
              <w:t xml:space="preserve"> закладу</w:t>
            </w:r>
          </w:p>
        </w:tc>
        <w:tc>
          <w:tcPr>
            <w:tcW w:w="992" w:type="dxa"/>
          </w:tcPr>
          <w:p w:rsidR="001A3938" w:rsidRPr="00212464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Діти </w:t>
            </w:r>
            <w:proofErr w:type="spellStart"/>
            <w:r>
              <w:rPr>
                <w:lang w:val="uk-UA"/>
              </w:rPr>
              <w:t>-сироти</w:t>
            </w:r>
            <w:proofErr w:type="spellEnd"/>
          </w:p>
        </w:tc>
        <w:tc>
          <w:tcPr>
            <w:tcW w:w="1134" w:type="dxa"/>
          </w:tcPr>
          <w:p w:rsidR="001A3938" w:rsidRPr="00212464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Діти. позбавлені батьківського піклування</w:t>
            </w:r>
          </w:p>
        </w:tc>
        <w:tc>
          <w:tcPr>
            <w:tcW w:w="1276" w:type="dxa"/>
          </w:tcPr>
          <w:p w:rsidR="001A3938" w:rsidRPr="00212464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Діти, які мають статус постраждалих внаслідок</w:t>
            </w:r>
            <w:r w:rsidRPr="00F86A8B">
              <w:t xml:space="preserve"> </w:t>
            </w:r>
            <w:r>
              <w:rPr>
                <w:lang w:val="uk-UA"/>
              </w:rPr>
              <w:t>бойових дій</w:t>
            </w:r>
          </w:p>
        </w:tc>
        <w:tc>
          <w:tcPr>
            <w:tcW w:w="1134" w:type="dxa"/>
          </w:tcPr>
          <w:p w:rsidR="001A3938" w:rsidRDefault="001A3938" w:rsidP="009344AB">
            <w:pPr>
              <w:jc w:val="both"/>
              <w:rPr>
                <w:lang w:val="uk-UA"/>
              </w:rPr>
            </w:pPr>
            <w:r w:rsidRPr="00212464">
              <w:rPr>
                <w:lang w:val="uk-UA"/>
              </w:rPr>
              <w:t>Діти</w:t>
            </w:r>
            <w:r>
              <w:rPr>
                <w:lang w:val="uk-UA"/>
              </w:rPr>
              <w:t>, батьки яких мають статус учасника</w:t>
            </w:r>
          </w:p>
          <w:p w:rsidR="001A3938" w:rsidRPr="00212464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УБД</w:t>
            </w:r>
          </w:p>
        </w:tc>
        <w:tc>
          <w:tcPr>
            <w:tcW w:w="1276" w:type="dxa"/>
          </w:tcPr>
          <w:p w:rsidR="001A3938" w:rsidRPr="00212464" w:rsidRDefault="001A3938" w:rsidP="009344AB">
            <w:pPr>
              <w:jc w:val="both"/>
              <w:rPr>
                <w:lang w:val="uk-UA"/>
              </w:rPr>
            </w:pPr>
            <w:r w:rsidRPr="00212464">
              <w:rPr>
                <w:lang w:val="uk-UA"/>
              </w:rPr>
              <w:t>Діти</w:t>
            </w:r>
            <w:r>
              <w:rPr>
                <w:lang w:val="uk-UA"/>
              </w:rPr>
              <w:t>,</w:t>
            </w:r>
            <w:r w:rsidRPr="00315EFD">
              <w:t xml:space="preserve"> </w:t>
            </w:r>
            <w:r>
              <w:rPr>
                <w:lang w:val="uk-UA"/>
              </w:rPr>
              <w:t>батьки, яких загинули внаслідок бойових дій</w:t>
            </w:r>
          </w:p>
        </w:tc>
        <w:tc>
          <w:tcPr>
            <w:tcW w:w="1275" w:type="dxa"/>
          </w:tcPr>
          <w:p w:rsidR="001A3938" w:rsidRPr="00212464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Діти, батьки яких зникли безвісти</w:t>
            </w:r>
          </w:p>
        </w:tc>
        <w:tc>
          <w:tcPr>
            <w:tcW w:w="1276" w:type="dxa"/>
          </w:tcPr>
          <w:p w:rsidR="001A3938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Діти, батьки</w:t>
            </w:r>
          </w:p>
          <w:p w:rsidR="001A3938" w:rsidRPr="00212464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яких учасниками АТО</w:t>
            </w:r>
          </w:p>
        </w:tc>
        <w:tc>
          <w:tcPr>
            <w:tcW w:w="1418" w:type="dxa"/>
          </w:tcPr>
          <w:p w:rsidR="001A3938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Діти з</w:t>
            </w:r>
          </w:p>
          <w:p w:rsidR="001A3938" w:rsidRPr="00212464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ООП</w:t>
            </w:r>
          </w:p>
        </w:tc>
        <w:tc>
          <w:tcPr>
            <w:tcW w:w="1417" w:type="dxa"/>
          </w:tcPr>
          <w:p w:rsidR="001A3938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Діти, в </w:t>
            </w:r>
            <w:proofErr w:type="spellStart"/>
            <w:r>
              <w:rPr>
                <w:lang w:val="uk-UA"/>
              </w:rPr>
              <w:t>сім»ях</w:t>
            </w:r>
            <w:proofErr w:type="spellEnd"/>
            <w:r>
              <w:rPr>
                <w:lang w:val="uk-UA"/>
              </w:rPr>
              <w:t xml:space="preserve"> яких</w:t>
            </w:r>
          </w:p>
          <w:p w:rsidR="001A3938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складні </w:t>
            </w:r>
          </w:p>
          <w:p w:rsidR="001A3938" w:rsidRPr="00212464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життєві обставини</w:t>
            </w:r>
          </w:p>
        </w:tc>
        <w:tc>
          <w:tcPr>
            <w:tcW w:w="1276" w:type="dxa"/>
          </w:tcPr>
          <w:p w:rsidR="001A3938" w:rsidRPr="00212464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Верхо</w:t>
            </w:r>
            <w:r w:rsidRPr="00341713">
              <w:rPr>
                <w:lang w:val="uk-UA"/>
              </w:rPr>
              <w:t>винський ліцей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 xml:space="preserve"> 2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 xml:space="preserve"> 1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4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6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rPr>
                <w:lang w:val="uk-UA"/>
              </w:rPr>
            </w:pPr>
            <w:r>
              <w:rPr>
                <w:lang w:val="en-US"/>
              </w:rPr>
              <w:t>99</w:t>
            </w:r>
            <w:r>
              <w:rPr>
                <w:lang w:val="uk-UA"/>
              </w:rPr>
              <w:t xml:space="preserve"> </w:t>
            </w:r>
          </w:p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</w:tr>
      <w:tr w:rsidR="001A3938" w:rsidRPr="00341713" w:rsidTr="009344AB">
        <w:trPr>
          <w:trHeight w:val="506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 xml:space="preserve">Верховинський ліцей №1 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9</w:t>
            </w:r>
          </w:p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6</w:t>
            </w:r>
          </w:p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29</w:t>
            </w:r>
          </w:p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4</w:t>
            </w:r>
          </w:p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  <w:p w:rsidR="001A3938" w:rsidRPr="00315EFD" w:rsidRDefault="001A3938" w:rsidP="009344AB"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1A3938" w:rsidRPr="00315EFD" w:rsidRDefault="001A3938" w:rsidP="009344AB">
            <w:pPr>
              <w:jc w:val="both"/>
              <w:rPr>
                <w:lang w:val="en-US"/>
              </w:rPr>
            </w:pPr>
            <w:r w:rsidRPr="00341713">
              <w:rPr>
                <w:lang w:val="uk-UA"/>
              </w:rPr>
              <w:t>13</w:t>
            </w:r>
          </w:p>
        </w:tc>
        <w:tc>
          <w:tcPr>
            <w:tcW w:w="1276" w:type="dxa"/>
          </w:tcPr>
          <w:p w:rsidR="001A3938" w:rsidRPr="002422B9" w:rsidRDefault="001A3938" w:rsidP="009344AB">
            <w:pPr>
              <w:rPr>
                <w:lang w:val="en-US"/>
              </w:rPr>
            </w:pPr>
            <w:r>
              <w:rPr>
                <w:lang w:val="uk-UA"/>
              </w:rPr>
              <w:t>7</w:t>
            </w:r>
            <w:r>
              <w:rPr>
                <w:lang w:val="en-US"/>
              </w:rPr>
              <w:t>6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3.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Верньоясенівський</w:t>
            </w:r>
            <w:proofErr w:type="spellEnd"/>
            <w:r w:rsidRPr="00341713">
              <w:rPr>
                <w:lang w:val="uk-UA"/>
              </w:rPr>
              <w:t xml:space="preserve"> ліцей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14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22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4.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Замагорівський</w:t>
            </w:r>
            <w:proofErr w:type="spellEnd"/>
            <w:r w:rsidRPr="00341713">
              <w:rPr>
                <w:lang w:val="uk-UA"/>
              </w:rPr>
              <w:t xml:space="preserve"> ліцей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11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16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5.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Ільцівський</w:t>
            </w:r>
            <w:proofErr w:type="spellEnd"/>
            <w:r w:rsidRPr="00341713">
              <w:rPr>
                <w:lang w:val="uk-UA"/>
              </w:rPr>
              <w:t xml:space="preserve"> ліцей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15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2422B9" w:rsidRDefault="001A3938" w:rsidP="009344AB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5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 xml:space="preserve">6. 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Красноїльський</w:t>
            </w:r>
            <w:proofErr w:type="spellEnd"/>
            <w:r w:rsidRPr="00341713">
              <w:rPr>
                <w:lang w:val="uk-UA"/>
              </w:rPr>
              <w:t xml:space="preserve"> ліцей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2422B9" w:rsidRDefault="001A3938" w:rsidP="009344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7.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Криворівнянський</w:t>
            </w:r>
            <w:proofErr w:type="spellEnd"/>
            <w:r w:rsidRPr="00341713">
              <w:rPr>
                <w:lang w:val="uk-UA"/>
              </w:rPr>
              <w:t xml:space="preserve"> ліцей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 xml:space="preserve">1  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24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8.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Кривопільський</w:t>
            </w:r>
            <w:proofErr w:type="spellEnd"/>
            <w:r w:rsidRPr="00341713">
              <w:rPr>
                <w:lang w:val="uk-UA"/>
              </w:rPr>
              <w:t xml:space="preserve"> ліцей 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13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9.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Перехреснянська</w:t>
            </w:r>
            <w:proofErr w:type="spellEnd"/>
            <w:r w:rsidRPr="00341713">
              <w:rPr>
                <w:lang w:val="uk-UA"/>
              </w:rPr>
              <w:t xml:space="preserve"> гімназія 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7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14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lastRenderedPageBreak/>
              <w:t xml:space="preserve">10. 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Буковецька</w:t>
            </w:r>
            <w:proofErr w:type="spellEnd"/>
            <w:r w:rsidRPr="00341713">
              <w:rPr>
                <w:lang w:val="uk-UA"/>
              </w:rPr>
              <w:t xml:space="preserve"> гімназія 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9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11.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Великоходацька</w:t>
            </w:r>
            <w:proofErr w:type="spellEnd"/>
            <w:r w:rsidRPr="00341713">
              <w:rPr>
                <w:lang w:val="uk-UA"/>
              </w:rPr>
              <w:t xml:space="preserve"> гімназія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12.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Голівська</w:t>
            </w:r>
            <w:proofErr w:type="spellEnd"/>
            <w:r w:rsidRPr="00341713">
              <w:rPr>
                <w:lang w:val="uk-UA"/>
              </w:rPr>
              <w:t xml:space="preserve"> гімназія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7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13.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Красницька</w:t>
            </w:r>
            <w:proofErr w:type="spellEnd"/>
            <w:r w:rsidRPr="00341713">
              <w:rPr>
                <w:lang w:val="uk-UA"/>
              </w:rPr>
              <w:t xml:space="preserve"> гімназія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2422B9" w:rsidRDefault="001A3938" w:rsidP="009344AB">
            <w:pPr>
              <w:jc w:val="both"/>
              <w:rPr>
                <w:lang w:val="en-US"/>
              </w:rPr>
            </w:pPr>
            <w:r w:rsidRPr="00014C6E">
              <w:rPr>
                <w:lang w:val="uk-UA"/>
              </w:rPr>
              <w:t>2</w:t>
            </w:r>
            <w:r>
              <w:rPr>
                <w:lang w:val="en-US"/>
              </w:rPr>
              <w:t>0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1A3938" w:rsidRPr="0027156C" w:rsidRDefault="001A3938" w:rsidP="009344AB">
            <w:pPr>
              <w:jc w:val="both"/>
              <w:rPr>
                <w:b/>
                <w:lang w:val="uk-UA"/>
              </w:rPr>
            </w:pPr>
            <w:r w:rsidRPr="0027156C">
              <w:rPr>
                <w:b/>
                <w:lang w:val="uk-UA"/>
              </w:rPr>
              <w:t>ВСЬОГО: ЗЗСО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225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276" w:type="dxa"/>
          </w:tcPr>
          <w:p w:rsidR="001A3938" w:rsidRPr="002C7F8B" w:rsidRDefault="001A3938" w:rsidP="009344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359</w:t>
            </w:r>
          </w:p>
        </w:tc>
      </w:tr>
      <w:tr w:rsidR="001A3938" w:rsidRPr="00341713" w:rsidTr="009344AB">
        <w:trPr>
          <w:trHeight w:val="303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1A3938" w:rsidRPr="009A03BF" w:rsidRDefault="001A3938" w:rsidP="009344AB">
            <w:pPr>
              <w:jc w:val="both"/>
              <w:rPr>
                <w:b/>
                <w:lang w:val="uk-UA"/>
              </w:rPr>
            </w:pPr>
            <w:r w:rsidRPr="009A03BF">
              <w:rPr>
                <w:b/>
                <w:lang w:val="uk-UA"/>
              </w:rPr>
              <w:t>ЗДО: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Верховинський ЗДО «Сонечко»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36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5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7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52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Голівський</w:t>
            </w:r>
            <w:proofErr w:type="spellEnd"/>
            <w:r w:rsidRPr="00341713">
              <w:rPr>
                <w:lang w:val="uk-UA"/>
              </w:rPr>
              <w:t xml:space="preserve">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3.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Кривопільський</w:t>
            </w:r>
            <w:proofErr w:type="spellEnd"/>
            <w:r w:rsidRPr="00341713">
              <w:rPr>
                <w:lang w:val="uk-UA"/>
              </w:rPr>
              <w:t xml:space="preserve">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7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15EFD" w:rsidRDefault="001A3938" w:rsidP="009344AB">
            <w:pPr>
              <w:jc w:val="both"/>
              <w:rPr>
                <w:lang w:val="en-US"/>
              </w:rPr>
            </w:pPr>
            <w:r w:rsidRPr="00341713">
              <w:rPr>
                <w:lang w:val="uk-UA"/>
              </w:rPr>
              <w:t>4.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Буковецький</w:t>
            </w:r>
            <w:proofErr w:type="spellEnd"/>
            <w:r w:rsidRPr="00341713">
              <w:rPr>
                <w:lang w:val="uk-UA"/>
              </w:rPr>
              <w:t xml:space="preserve">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5.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Верхньоясенівський</w:t>
            </w:r>
            <w:proofErr w:type="spellEnd"/>
            <w:r w:rsidRPr="00341713">
              <w:rPr>
                <w:lang w:val="uk-UA"/>
              </w:rPr>
              <w:t xml:space="preserve">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5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6.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Ільцівський</w:t>
            </w:r>
            <w:proofErr w:type="spellEnd"/>
            <w:r w:rsidRPr="00341713">
              <w:rPr>
                <w:lang w:val="uk-UA"/>
              </w:rPr>
              <w:t xml:space="preserve">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7.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Красницький</w:t>
            </w:r>
            <w:proofErr w:type="spellEnd"/>
            <w:r w:rsidRPr="00341713">
              <w:rPr>
                <w:lang w:val="uk-UA"/>
              </w:rPr>
              <w:t xml:space="preserve">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9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9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8.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Замагорівський</w:t>
            </w:r>
            <w:proofErr w:type="spellEnd"/>
            <w:r w:rsidRPr="00341713">
              <w:rPr>
                <w:lang w:val="uk-UA"/>
              </w:rPr>
              <w:t xml:space="preserve">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9.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Красноїльський</w:t>
            </w:r>
            <w:proofErr w:type="spellEnd"/>
            <w:r w:rsidRPr="00341713">
              <w:rPr>
                <w:lang w:val="uk-UA"/>
              </w:rPr>
              <w:t xml:space="preserve">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5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10</w:t>
            </w:r>
            <w:r>
              <w:rPr>
                <w:lang w:val="uk-UA"/>
              </w:rPr>
              <w:t>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Криворівнянський</w:t>
            </w:r>
            <w:proofErr w:type="spellEnd"/>
            <w:r w:rsidRPr="00341713">
              <w:rPr>
                <w:lang w:val="uk-UA"/>
              </w:rPr>
              <w:t xml:space="preserve">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6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lastRenderedPageBreak/>
              <w:t>11.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proofErr w:type="spellStart"/>
            <w:r w:rsidRPr="00341713">
              <w:rPr>
                <w:lang w:val="uk-UA"/>
              </w:rPr>
              <w:t>Перехреснянський</w:t>
            </w:r>
            <w:proofErr w:type="spellEnd"/>
            <w:r w:rsidRPr="00341713">
              <w:rPr>
                <w:lang w:val="uk-UA"/>
              </w:rPr>
              <w:t xml:space="preserve">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</w:tr>
      <w:tr w:rsidR="001A3938" w:rsidRPr="00341713" w:rsidTr="009344AB">
        <w:trPr>
          <w:trHeight w:val="579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12</w:t>
            </w:r>
            <w:r>
              <w:rPr>
                <w:lang w:val="uk-UA"/>
              </w:rPr>
              <w:t>.</w:t>
            </w:r>
            <w:r w:rsidRPr="00341713">
              <w:rPr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Верховинська початкова школа</w:t>
            </w:r>
            <w:r>
              <w:rPr>
                <w:lang w:val="uk-UA"/>
              </w:rPr>
              <w:t xml:space="preserve"> </w:t>
            </w:r>
            <w:r w:rsidRPr="00341713">
              <w:rPr>
                <w:lang w:val="uk-UA"/>
              </w:rPr>
              <w:t>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 w:rsidRPr="00341713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A3938" w:rsidRPr="00014C6E" w:rsidRDefault="001A3938" w:rsidP="009344AB">
            <w:pPr>
              <w:jc w:val="both"/>
              <w:rPr>
                <w:lang w:val="uk-UA"/>
              </w:rPr>
            </w:pPr>
            <w:r w:rsidRPr="00014C6E">
              <w:rPr>
                <w:lang w:val="uk-UA"/>
              </w:rPr>
              <w:t>10</w:t>
            </w:r>
          </w:p>
        </w:tc>
      </w:tr>
      <w:tr w:rsidR="001A3938" w:rsidRPr="00341713" w:rsidTr="009344AB">
        <w:trPr>
          <w:trHeight w:val="585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1A3938" w:rsidRPr="0027156C" w:rsidRDefault="001A3938" w:rsidP="009344AB">
            <w:pPr>
              <w:jc w:val="both"/>
              <w:rPr>
                <w:b/>
                <w:lang w:val="uk-UA"/>
              </w:rPr>
            </w:pPr>
            <w:r w:rsidRPr="0027156C">
              <w:rPr>
                <w:b/>
                <w:lang w:val="uk-UA"/>
              </w:rPr>
              <w:t>ВСЬОГО: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A3938" w:rsidRPr="0027156C" w:rsidRDefault="001A3938" w:rsidP="009344AB">
            <w:pPr>
              <w:jc w:val="both"/>
              <w:rPr>
                <w:b/>
                <w:lang w:val="uk-UA"/>
              </w:rPr>
            </w:pPr>
            <w:r w:rsidRPr="0027156C">
              <w:rPr>
                <w:b/>
                <w:lang w:val="uk-UA"/>
              </w:rPr>
              <w:t>112</w:t>
            </w:r>
          </w:p>
        </w:tc>
      </w:tr>
      <w:tr w:rsidR="001A3938" w:rsidRPr="00341713" w:rsidTr="009344AB">
        <w:trPr>
          <w:trHeight w:val="504"/>
        </w:trPr>
        <w:tc>
          <w:tcPr>
            <w:tcW w:w="56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1A3938" w:rsidRPr="0027156C" w:rsidRDefault="001A3938" w:rsidP="009344AB">
            <w:pPr>
              <w:jc w:val="both"/>
              <w:rPr>
                <w:b/>
                <w:lang w:val="uk-UA"/>
              </w:rPr>
            </w:pPr>
            <w:r w:rsidRPr="0027156C">
              <w:rPr>
                <w:b/>
                <w:lang w:val="uk-UA"/>
              </w:rPr>
              <w:t xml:space="preserve">ВСЬОГО: </w:t>
            </w:r>
          </w:p>
          <w:p w:rsidR="001A3938" w:rsidRPr="0027156C" w:rsidRDefault="001A3938" w:rsidP="009344AB">
            <w:pPr>
              <w:jc w:val="both"/>
              <w:rPr>
                <w:b/>
                <w:lang w:val="uk-UA"/>
              </w:rPr>
            </w:pPr>
            <w:r w:rsidRPr="0027156C">
              <w:rPr>
                <w:b/>
                <w:lang w:val="uk-UA"/>
              </w:rPr>
              <w:t>ЗЗСО, ЗДО</w:t>
            </w:r>
          </w:p>
        </w:tc>
        <w:tc>
          <w:tcPr>
            <w:tcW w:w="992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75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76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18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417" w:type="dxa"/>
          </w:tcPr>
          <w:p w:rsidR="001A3938" w:rsidRPr="00341713" w:rsidRDefault="001A3938" w:rsidP="009344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276" w:type="dxa"/>
          </w:tcPr>
          <w:p w:rsidR="001A3938" w:rsidRPr="00315EFD" w:rsidRDefault="001A3938" w:rsidP="009344AB">
            <w:pPr>
              <w:jc w:val="both"/>
              <w:rPr>
                <w:b/>
                <w:lang w:val="en-US"/>
              </w:rPr>
            </w:pPr>
            <w:r w:rsidRPr="0027156C">
              <w:rPr>
                <w:b/>
                <w:lang w:val="uk-UA"/>
              </w:rPr>
              <w:t>4</w:t>
            </w:r>
            <w:r>
              <w:rPr>
                <w:b/>
                <w:lang w:val="en-US"/>
              </w:rPr>
              <w:t>71</w:t>
            </w:r>
          </w:p>
        </w:tc>
      </w:tr>
    </w:tbl>
    <w:p w:rsidR="001A3938" w:rsidRPr="00341713" w:rsidRDefault="001A3938" w:rsidP="001A3938">
      <w:pPr>
        <w:rPr>
          <w:lang w:val="uk-UA"/>
        </w:rPr>
      </w:pPr>
    </w:p>
    <w:p w:rsidR="001A3938" w:rsidRDefault="001A3938" w:rsidP="001A3938">
      <w:pPr>
        <w:ind w:left="709"/>
        <w:rPr>
          <w:lang w:val="uk-UA"/>
        </w:rPr>
      </w:pPr>
    </w:p>
    <w:p w:rsidR="001A3938" w:rsidRDefault="001A3938" w:rsidP="001A3938">
      <w:pPr>
        <w:ind w:left="709"/>
        <w:rPr>
          <w:lang w:val="uk-UA"/>
        </w:rPr>
      </w:pPr>
    </w:p>
    <w:p w:rsidR="001A3938" w:rsidRDefault="001A3938" w:rsidP="001A3938">
      <w:pPr>
        <w:ind w:left="709"/>
        <w:rPr>
          <w:lang w:val="uk-UA"/>
        </w:rPr>
      </w:pPr>
    </w:p>
    <w:p w:rsidR="001A3938" w:rsidRDefault="001A3938" w:rsidP="001A39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селищного голови</w:t>
      </w:r>
    </w:p>
    <w:p w:rsidR="001A3938" w:rsidRDefault="001A3938" w:rsidP="001A39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виконавчих </w:t>
      </w:r>
    </w:p>
    <w:p w:rsidR="00D04447" w:rsidRDefault="001A3938" w:rsidP="001A3938">
      <w:r>
        <w:rPr>
          <w:b/>
          <w:sz w:val="28"/>
          <w:szCs w:val="28"/>
          <w:lang w:val="uk-UA"/>
        </w:rPr>
        <w:t>органів ради                                                                                                                                                Оксана ЧУБАТЬКО</w:t>
      </w:r>
    </w:p>
    <w:sectPr w:rsidR="00D04447" w:rsidSect="001A393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B9" w:rsidRDefault="001A3938" w:rsidP="00C574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BB9" w:rsidRDefault="001A39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B9" w:rsidRDefault="001A3938" w:rsidP="00C574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11BB9" w:rsidRDefault="001A393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3938"/>
    <w:rsid w:val="001A3938"/>
    <w:rsid w:val="00D0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39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3">
    <w:name w:val="footer"/>
    <w:basedOn w:val="a"/>
    <w:link w:val="a4"/>
    <w:rsid w:val="001A39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39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1A3938"/>
  </w:style>
  <w:style w:type="paragraph" w:styleId="a6">
    <w:name w:val="Balloon Text"/>
    <w:basedOn w:val="a"/>
    <w:link w:val="a7"/>
    <w:uiPriority w:val="99"/>
    <w:semiHidden/>
    <w:unhideWhenUsed/>
    <w:rsid w:val="001A39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93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3417</Words>
  <Characters>1949</Characters>
  <Application>Microsoft Office Word</Application>
  <DocSecurity>0</DocSecurity>
  <Lines>16</Lines>
  <Paragraphs>10</Paragraphs>
  <ScaleCrop>false</ScaleCrop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2025-03-07T07:39:00Z</dcterms:created>
  <dcterms:modified xsi:type="dcterms:W3CDTF">2025-03-07T07:41:00Z</dcterms:modified>
</cp:coreProperties>
</file>