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BF" w:rsidRPr="0092093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BF" w:rsidRPr="0092093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00EBF" w:rsidRPr="0092093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00EBF" w:rsidRPr="0092093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00EBF" w:rsidRPr="0092093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00EBF" w:rsidRPr="001813F7" w:rsidRDefault="00400EBF" w:rsidP="00400EBF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00EBF" w:rsidRDefault="00400EBF" w:rsidP="00400EBF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№382</w:t>
      </w:r>
    </w:p>
    <w:p w:rsidR="00400EBF" w:rsidRDefault="00400EBF" w:rsidP="00400EBF">
      <w:pPr>
        <w:rPr>
          <w:lang w:val="uk-UA"/>
        </w:rPr>
      </w:pPr>
    </w:p>
    <w:p w:rsidR="00400EBF" w:rsidRPr="00CA5EEE" w:rsidRDefault="00400EBF" w:rsidP="00400EBF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400EBF" w:rsidRDefault="00400EBF" w:rsidP="00400EBF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00EBF" w:rsidRPr="00FF5BDA" w:rsidRDefault="00400EBF" w:rsidP="00400EBF">
      <w:pPr>
        <w:jc w:val="both"/>
        <w:rPr>
          <w:b/>
          <w:lang w:val="uk-UA"/>
        </w:rPr>
      </w:pPr>
    </w:p>
    <w:p w:rsidR="00400EBF" w:rsidRPr="00FF5BDA" w:rsidRDefault="00400EBF" w:rsidP="00400EBF">
      <w:pPr>
        <w:rPr>
          <w:b/>
          <w:lang w:val="uk-UA"/>
        </w:rPr>
      </w:pPr>
      <w:r w:rsidRPr="00FF5BDA">
        <w:rPr>
          <w:b/>
          <w:lang w:val="uk-UA"/>
        </w:rPr>
        <w:t>Про внесення змін до рішення</w:t>
      </w:r>
    </w:p>
    <w:p w:rsidR="00400EBF" w:rsidRPr="00FF5BDA" w:rsidRDefault="00400EBF" w:rsidP="00400EBF">
      <w:pPr>
        <w:tabs>
          <w:tab w:val="left" w:pos="1890"/>
        </w:tabs>
        <w:rPr>
          <w:b/>
          <w:lang w:val="uk-UA"/>
        </w:rPr>
      </w:pPr>
      <w:r w:rsidRPr="00FF5BDA">
        <w:rPr>
          <w:b/>
          <w:lang w:val="uk-UA"/>
        </w:rPr>
        <w:t>виконкому від 27.02.2023 року №189</w:t>
      </w:r>
    </w:p>
    <w:p w:rsidR="00400EBF" w:rsidRDefault="00400EBF" w:rsidP="00400EBF">
      <w:pPr>
        <w:rPr>
          <w:b/>
          <w:lang w:val="uk-UA"/>
        </w:rPr>
      </w:pPr>
      <w:r w:rsidRPr="00FF5BDA">
        <w:rPr>
          <w:b/>
          <w:lang w:val="uk-UA"/>
        </w:rPr>
        <w:t xml:space="preserve">«Про організацію харчування </w:t>
      </w:r>
      <w:r>
        <w:rPr>
          <w:b/>
          <w:lang w:val="uk-UA"/>
        </w:rPr>
        <w:t xml:space="preserve"> </w:t>
      </w:r>
      <w:r w:rsidRPr="00FF5BDA">
        <w:rPr>
          <w:b/>
          <w:lang w:val="uk-UA"/>
        </w:rPr>
        <w:t xml:space="preserve">дітей </w:t>
      </w:r>
    </w:p>
    <w:p w:rsidR="00400EBF" w:rsidRDefault="00400EBF" w:rsidP="00400EBF">
      <w:pPr>
        <w:rPr>
          <w:b/>
          <w:lang w:val="uk-UA"/>
        </w:rPr>
      </w:pPr>
      <w:r w:rsidRPr="00FF5BDA">
        <w:rPr>
          <w:b/>
          <w:lang w:val="uk-UA"/>
        </w:rPr>
        <w:t>пільгових категорій</w:t>
      </w:r>
      <w:r>
        <w:rPr>
          <w:b/>
          <w:lang w:val="uk-UA"/>
        </w:rPr>
        <w:t xml:space="preserve"> </w:t>
      </w:r>
      <w:r w:rsidRPr="00FF5BDA">
        <w:rPr>
          <w:b/>
          <w:lang w:val="uk-UA"/>
        </w:rPr>
        <w:t xml:space="preserve">в закладах освіти </w:t>
      </w:r>
    </w:p>
    <w:p w:rsidR="00400EBF" w:rsidRPr="00FF5BDA" w:rsidRDefault="00400EBF" w:rsidP="00400EBF">
      <w:pPr>
        <w:rPr>
          <w:b/>
          <w:lang w:val="uk-UA"/>
        </w:rPr>
      </w:pPr>
      <w:r w:rsidRPr="00FF5BDA">
        <w:rPr>
          <w:b/>
          <w:lang w:val="uk-UA"/>
        </w:rPr>
        <w:t>Верховинської</w:t>
      </w:r>
      <w:r>
        <w:rPr>
          <w:b/>
          <w:lang w:val="uk-UA"/>
        </w:rPr>
        <w:t xml:space="preserve"> </w:t>
      </w:r>
      <w:r w:rsidRPr="00FF5BDA">
        <w:rPr>
          <w:b/>
          <w:lang w:val="uk-UA"/>
        </w:rPr>
        <w:t>селищної  ради»</w:t>
      </w:r>
    </w:p>
    <w:p w:rsidR="00400EBF" w:rsidRPr="00FF5BDA" w:rsidRDefault="00400EBF" w:rsidP="00400EBF">
      <w:pPr>
        <w:rPr>
          <w:b/>
          <w:lang w:val="uk-UA"/>
        </w:rPr>
      </w:pPr>
    </w:p>
    <w:p w:rsidR="00400EBF" w:rsidRPr="00FF5BDA" w:rsidRDefault="00400EBF" w:rsidP="00400EBF">
      <w:pPr>
        <w:jc w:val="both"/>
        <w:rPr>
          <w:lang w:val="uk-UA"/>
        </w:rPr>
      </w:pPr>
      <w:r w:rsidRPr="00FF5BDA">
        <w:rPr>
          <w:b/>
          <w:lang w:val="uk-UA"/>
        </w:rPr>
        <w:tab/>
      </w:r>
      <w:r w:rsidRPr="00FF5BDA">
        <w:rPr>
          <w:lang w:val="uk-UA"/>
        </w:rPr>
        <w:t>Керуючись Законами України п.6 ст. 32 «Про місцеве самоврядування  в Україні», ст. 56 «Про освіту», п.7 ст. 20, 21 «Про повну загальну середню освіту»,  п.7, до статті 5   «Про охорону дитинства», «Про забезпечення санітарного та епідеміологічного благополуччя населення», постанови Кабінету Міністрів України від 24.03.2021 року  №305 «Про затвердження норм харчування та Порядку організації харчування у  закладах освіти та дитячих закладах оздоровлення та відпочинку», постанови МОЗ від 23.04.2021 року №4 «Про затвердження протиепідемічних заходів у закладах освіти на період карантину у зв’язку з поширенням короно вірусної хвороби (СО</w:t>
      </w:r>
      <w:r w:rsidRPr="00FF5BDA">
        <w:rPr>
          <w:lang w:val="en-US"/>
        </w:rPr>
        <w:t>VID</w:t>
      </w:r>
      <w:r w:rsidRPr="00FF5BDA">
        <w:rPr>
          <w:lang w:val="uk-UA"/>
        </w:rPr>
        <w:t xml:space="preserve"> -19), Положення про організацію харчування дітей в закладах освіти Верховинської селищної ради, звернення служби у справах дітей Верховинської селищної ради від 12.01.2023 року №9/01-17/03 щодо надання дозволу на звільнення від батьківської плати на 100 відсотків дітей, в сім’ях яких склалися складні життєві обставини </w:t>
      </w:r>
      <w:r w:rsidRPr="00FF5BDA">
        <w:rPr>
          <w:rFonts w:ascii="ProbaPro" w:hAnsi="ProbaPro"/>
          <w:color w:val="000000"/>
          <w:shd w:val="clear" w:color="auto" w:fill="FFFFFF"/>
        </w:rPr>
        <w:t> </w:t>
      </w:r>
      <w:r w:rsidRPr="00FF5BDA">
        <w:rPr>
          <w:color w:val="000000"/>
          <w:shd w:val="clear" w:color="auto" w:fill="FFFFFF"/>
          <w:lang w:val="uk-UA"/>
        </w:rPr>
        <w:t xml:space="preserve">з метою організації гарячого харчування дітей пільгових категорій в закладах освіти Верховинської селищної ради за рахунок коштів селищного бюджету, </w:t>
      </w:r>
      <w:r w:rsidRPr="00FF5BDA">
        <w:rPr>
          <w:lang w:val="uk-UA"/>
        </w:rPr>
        <w:t>виконком селищної ради</w:t>
      </w:r>
    </w:p>
    <w:p w:rsidR="00400EBF" w:rsidRPr="00FF5BDA" w:rsidRDefault="00400EBF" w:rsidP="00400EBF">
      <w:pPr>
        <w:tabs>
          <w:tab w:val="left" w:pos="1890"/>
        </w:tabs>
        <w:jc w:val="center"/>
        <w:rPr>
          <w:lang w:val="uk-UA"/>
        </w:rPr>
      </w:pPr>
      <w:r w:rsidRPr="00FF5BDA">
        <w:rPr>
          <w:lang w:val="uk-UA"/>
        </w:rPr>
        <w:t>ВИРІШИВ:</w:t>
      </w:r>
    </w:p>
    <w:p w:rsidR="00400EBF" w:rsidRPr="00FF5BDA" w:rsidRDefault="00400EBF" w:rsidP="00400EBF">
      <w:pPr>
        <w:tabs>
          <w:tab w:val="left" w:pos="1890"/>
        </w:tabs>
        <w:jc w:val="center"/>
        <w:rPr>
          <w:lang w:val="uk-UA"/>
        </w:rPr>
      </w:pPr>
    </w:p>
    <w:p w:rsidR="00400EBF" w:rsidRPr="00FF5BDA" w:rsidRDefault="00400EBF" w:rsidP="00400EBF">
      <w:pPr>
        <w:tabs>
          <w:tab w:val="left" w:pos="1890"/>
        </w:tabs>
        <w:jc w:val="both"/>
        <w:rPr>
          <w:lang w:val="uk-UA"/>
        </w:rPr>
      </w:pPr>
      <w:r w:rsidRPr="00FF5BDA">
        <w:rPr>
          <w:lang w:val="uk-UA"/>
        </w:rPr>
        <w:t xml:space="preserve">          1. Внести зміни до рішення виконкому від 27.02.2023 року №189 «Про організацію харчування дітей пільгових категорій в закладах освіти Верховинської селищної  ради» в додатку 1.</w:t>
      </w:r>
    </w:p>
    <w:p w:rsidR="00400EBF" w:rsidRPr="00FF5BDA" w:rsidRDefault="00400EBF" w:rsidP="00400EBF">
      <w:pPr>
        <w:pStyle w:val="3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FF5BDA">
        <w:rPr>
          <w:sz w:val="24"/>
          <w:szCs w:val="24"/>
        </w:rPr>
        <w:t xml:space="preserve">           2. Вважати таким, що втратив чинність додаток 1, п.1 рішення виконкому від 27.02.2023 №189 «Про організацію харчування дітей пільгових категорій в закладах освіти Верховинської селищної  ради року».                                                                                                                                                                                                                       </w:t>
      </w:r>
    </w:p>
    <w:p w:rsidR="00400EBF" w:rsidRPr="00FF5BDA" w:rsidRDefault="00400EBF" w:rsidP="00400EBF">
      <w:pPr>
        <w:pStyle w:val="3"/>
        <w:widowControl/>
        <w:autoSpaceDE/>
        <w:autoSpaceDN/>
        <w:ind w:left="0" w:firstLine="708"/>
        <w:contextualSpacing/>
        <w:rPr>
          <w:sz w:val="24"/>
          <w:szCs w:val="24"/>
        </w:rPr>
      </w:pPr>
      <w:r w:rsidRPr="00FF5BDA">
        <w:rPr>
          <w:sz w:val="24"/>
          <w:szCs w:val="24"/>
        </w:rPr>
        <w:t xml:space="preserve">3. Затвердити  перелік підтверджувальних документів для організації харчування  пільгової категорії осіб (додаток 2). </w:t>
      </w:r>
    </w:p>
    <w:p w:rsidR="00400EBF" w:rsidRPr="00FF5BDA" w:rsidRDefault="00400EBF" w:rsidP="00400EBF">
      <w:pPr>
        <w:ind w:firstLine="708"/>
        <w:jc w:val="both"/>
        <w:rPr>
          <w:lang w:val="uk-UA"/>
        </w:rPr>
      </w:pPr>
      <w:r w:rsidRPr="00FF5BDA">
        <w:rPr>
          <w:lang w:val="uk-UA"/>
        </w:rPr>
        <w:t xml:space="preserve">4. Контроль за виконанням рішення покласти на заступника селищного голови з питань діяльності виконавчих органів ради Оксану </w:t>
      </w:r>
      <w:proofErr w:type="spellStart"/>
      <w:r w:rsidRPr="00FF5BDA">
        <w:rPr>
          <w:lang w:val="uk-UA"/>
        </w:rPr>
        <w:t>Чубатько</w:t>
      </w:r>
      <w:proofErr w:type="spellEnd"/>
      <w:r w:rsidRPr="00FF5BDA">
        <w:rPr>
          <w:lang w:val="uk-UA"/>
        </w:rPr>
        <w:t>.</w:t>
      </w:r>
    </w:p>
    <w:p w:rsidR="00400EBF" w:rsidRDefault="00400EBF" w:rsidP="00400EBF">
      <w:pPr>
        <w:ind w:firstLine="708"/>
        <w:jc w:val="both"/>
        <w:rPr>
          <w:b/>
          <w:lang w:val="uk-UA"/>
        </w:rPr>
      </w:pPr>
    </w:p>
    <w:p w:rsidR="00400EBF" w:rsidRDefault="00400EBF" w:rsidP="00400EBF">
      <w:pPr>
        <w:jc w:val="both"/>
        <w:rPr>
          <w:b/>
          <w:lang w:val="uk-UA"/>
        </w:rPr>
      </w:pPr>
    </w:p>
    <w:p w:rsidR="00400EBF" w:rsidRPr="00C52E41" w:rsidRDefault="00400EBF" w:rsidP="00400EB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400EBF" w:rsidRPr="00C52E41" w:rsidRDefault="00400EBF" w:rsidP="00400EB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400EBF" w:rsidRPr="00C52E41" w:rsidRDefault="00400EBF" w:rsidP="00400EB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400EBF" w:rsidRPr="00EE5BEA" w:rsidRDefault="00400EBF" w:rsidP="00400EBF">
      <w:pPr>
        <w:ind w:firstLine="708"/>
        <w:jc w:val="both"/>
        <w:rPr>
          <w:b/>
          <w:lang w:val="uk-UA"/>
        </w:rPr>
      </w:pPr>
    </w:p>
    <w:p w:rsidR="00400EBF" w:rsidRPr="0090146B" w:rsidRDefault="00400EBF" w:rsidP="00400EBF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00EBF" w:rsidRDefault="00400EBF" w:rsidP="00400EBF">
      <w:pPr>
        <w:rPr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Pr="00C125C0" w:rsidRDefault="00400EBF" w:rsidP="00400EBF">
      <w:pPr>
        <w:ind w:left="4248" w:firstLine="708"/>
        <w:jc w:val="both"/>
        <w:rPr>
          <w:lang w:val="uk-UA"/>
        </w:rPr>
      </w:pPr>
      <w:r w:rsidRPr="00C125C0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до рішення виконавчого комітету 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Верховинської селищної  ради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382</w:t>
      </w:r>
    </w:p>
    <w:p w:rsidR="00400EBF" w:rsidRPr="00992FD0" w:rsidRDefault="00400EBF" w:rsidP="00400EBF">
      <w:pPr>
        <w:ind w:left="709"/>
        <w:jc w:val="right"/>
        <w:rPr>
          <w:lang w:val="uk-UA"/>
        </w:rPr>
      </w:pPr>
    </w:p>
    <w:p w:rsidR="00400EBF" w:rsidRPr="00992FD0" w:rsidRDefault="00400EBF" w:rsidP="00400EBF">
      <w:pPr>
        <w:pStyle w:val="1"/>
        <w:ind w:left="1068"/>
        <w:jc w:val="right"/>
        <w:rPr>
          <w:b/>
          <w:sz w:val="24"/>
          <w:szCs w:val="24"/>
        </w:rPr>
      </w:pPr>
    </w:p>
    <w:p w:rsidR="00400EBF" w:rsidRPr="0051099E" w:rsidRDefault="00400EBF" w:rsidP="00400EBF">
      <w:pPr>
        <w:pStyle w:val="2"/>
        <w:ind w:left="360" w:firstLine="0"/>
        <w:jc w:val="center"/>
        <w:rPr>
          <w:b/>
          <w:sz w:val="28"/>
          <w:szCs w:val="28"/>
        </w:rPr>
      </w:pPr>
      <w:r w:rsidRPr="0051099E">
        <w:rPr>
          <w:b/>
          <w:sz w:val="28"/>
          <w:szCs w:val="28"/>
        </w:rPr>
        <w:t>Перелік</w:t>
      </w:r>
    </w:p>
    <w:p w:rsidR="00400EBF" w:rsidRPr="0051099E" w:rsidRDefault="00400EBF" w:rsidP="00400EBF">
      <w:pPr>
        <w:pStyle w:val="2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1099E">
        <w:rPr>
          <w:b/>
          <w:sz w:val="28"/>
          <w:szCs w:val="28"/>
        </w:rPr>
        <w:t>ітей пільгових категорій у освітніх закладах</w:t>
      </w:r>
    </w:p>
    <w:p w:rsidR="00400EBF" w:rsidRDefault="00400EBF" w:rsidP="00400EBF">
      <w:pPr>
        <w:pStyle w:val="2"/>
        <w:ind w:left="360" w:firstLine="0"/>
        <w:jc w:val="center"/>
        <w:rPr>
          <w:b/>
          <w:sz w:val="28"/>
          <w:szCs w:val="28"/>
        </w:rPr>
      </w:pPr>
      <w:r w:rsidRPr="0051099E">
        <w:rPr>
          <w:b/>
          <w:sz w:val="28"/>
          <w:szCs w:val="28"/>
        </w:rPr>
        <w:t>Верховинської селищної ради</w:t>
      </w:r>
    </w:p>
    <w:p w:rsidR="00400EBF" w:rsidRDefault="00400EBF" w:rsidP="00400EBF">
      <w:pPr>
        <w:jc w:val="center"/>
        <w:rPr>
          <w:sz w:val="28"/>
          <w:szCs w:val="28"/>
          <w:lang w:val="uk-UA"/>
        </w:rPr>
      </w:pPr>
    </w:p>
    <w:p w:rsidR="00400EBF" w:rsidRDefault="00400EBF" w:rsidP="00400EBF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 xml:space="preserve">Діти – сироти та діти позбавлені батьківського піклування </w:t>
      </w:r>
      <w:r>
        <w:rPr>
          <w:sz w:val="24"/>
          <w:szCs w:val="24"/>
        </w:rPr>
        <w:t>–</w:t>
      </w:r>
      <w:r w:rsidRPr="004F79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30.</w:t>
      </w:r>
    </w:p>
    <w:p w:rsidR="00400EBF" w:rsidRPr="00FF791E" w:rsidRDefault="00400EBF" w:rsidP="00400EBF">
      <w:pPr>
        <w:pStyle w:val="2"/>
        <w:widowControl/>
        <w:autoSpaceDE/>
        <w:autoSpaceDN/>
        <w:ind w:left="360" w:firstLine="0"/>
        <w:contextualSpacing/>
        <w:jc w:val="left"/>
        <w:rPr>
          <w:b/>
          <w:sz w:val="24"/>
          <w:szCs w:val="24"/>
        </w:rPr>
      </w:pPr>
    </w:p>
    <w:p w:rsidR="00400EBF" w:rsidRDefault="00400EBF" w:rsidP="00400EBF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 xml:space="preserve">Діти з особливими освітніми потребами </w:t>
      </w:r>
      <w:r>
        <w:rPr>
          <w:sz w:val="24"/>
          <w:szCs w:val="24"/>
        </w:rPr>
        <w:t>–</w:t>
      </w:r>
      <w:r w:rsidRPr="004F79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62.</w:t>
      </w:r>
    </w:p>
    <w:p w:rsidR="00400EBF" w:rsidRPr="00FF791E" w:rsidRDefault="00400EBF" w:rsidP="00400EBF">
      <w:pPr>
        <w:pStyle w:val="2"/>
        <w:widowControl/>
        <w:autoSpaceDE/>
        <w:autoSpaceDN/>
        <w:ind w:left="0" w:firstLine="0"/>
        <w:contextualSpacing/>
        <w:jc w:val="left"/>
        <w:rPr>
          <w:b/>
          <w:sz w:val="24"/>
          <w:szCs w:val="24"/>
        </w:rPr>
      </w:pPr>
    </w:p>
    <w:p w:rsidR="00400EBF" w:rsidRDefault="00400EBF" w:rsidP="00400EBF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>Діти, батьки, я</w:t>
      </w:r>
      <w:r>
        <w:rPr>
          <w:sz w:val="24"/>
          <w:szCs w:val="24"/>
        </w:rPr>
        <w:t xml:space="preserve">ких є/ були учасниками АТО – </w:t>
      </w:r>
      <w:r>
        <w:rPr>
          <w:b/>
          <w:sz w:val="24"/>
          <w:szCs w:val="24"/>
        </w:rPr>
        <w:t>54.</w:t>
      </w:r>
    </w:p>
    <w:p w:rsidR="00400EBF" w:rsidRPr="00FF791E" w:rsidRDefault="00400EBF" w:rsidP="00400EBF">
      <w:pPr>
        <w:pStyle w:val="2"/>
        <w:widowControl/>
        <w:autoSpaceDE/>
        <w:autoSpaceDN/>
        <w:ind w:left="0" w:firstLine="0"/>
        <w:contextualSpacing/>
        <w:jc w:val="left"/>
        <w:rPr>
          <w:b/>
          <w:sz w:val="24"/>
          <w:szCs w:val="24"/>
        </w:rPr>
      </w:pPr>
    </w:p>
    <w:p w:rsidR="00400EBF" w:rsidRPr="00FF791E" w:rsidRDefault="00400EBF" w:rsidP="00400EBF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sz w:val="24"/>
          <w:szCs w:val="24"/>
        </w:rPr>
      </w:pPr>
      <w:r w:rsidRPr="004F7951">
        <w:rPr>
          <w:sz w:val="24"/>
          <w:szCs w:val="24"/>
        </w:rPr>
        <w:t>Діти східних об</w:t>
      </w:r>
      <w:r>
        <w:rPr>
          <w:sz w:val="24"/>
          <w:szCs w:val="24"/>
        </w:rPr>
        <w:t xml:space="preserve">ластей України (переселенці) – </w:t>
      </w:r>
      <w:r>
        <w:rPr>
          <w:b/>
          <w:sz w:val="24"/>
          <w:szCs w:val="24"/>
        </w:rPr>
        <w:t>74.</w:t>
      </w:r>
    </w:p>
    <w:p w:rsidR="00400EBF" w:rsidRPr="004F7951" w:rsidRDefault="00400EBF" w:rsidP="00400EBF">
      <w:pPr>
        <w:pStyle w:val="2"/>
        <w:widowControl/>
        <w:autoSpaceDE/>
        <w:autoSpaceDN/>
        <w:ind w:left="0" w:firstLine="0"/>
        <w:contextualSpacing/>
        <w:jc w:val="left"/>
        <w:rPr>
          <w:sz w:val="24"/>
          <w:szCs w:val="24"/>
        </w:rPr>
      </w:pPr>
    </w:p>
    <w:p w:rsidR="00400EBF" w:rsidRPr="00FF791E" w:rsidRDefault="00400EBF" w:rsidP="00400EBF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sz w:val="24"/>
          <w:szCs w:val="24"/>
        </w:rPr>
      </w:pPr>
      <w:r w:rsidRPr="004F7951">
        <w:rPr>
          <w:sz w:val="24"/>
          <w:szCs w:val="24"/>
        </w:rPr>
        <w:t>Діти, батьки яких є/</w:t>
      </w:r>
      <w:r>
        <w:rPr>
          <w:sz w:val="24"/>
          <w:szCs w:val="24"/>
        </w:rPr>
        <w:t xml:space="preserve">були учасниками бойових дій – </w:t>
      </w:r>
      <w:r>
        <w:rPr>
          <w:b/>
          <w:sz w:val="24"/>
          <w:szCs w:val="24"/>
        </w:rPr>
        <w:t>348.</w:t>
      </w:r>
    </w:p>
    <w:p w:rsidR="00400EBF" w:rsidRPr="004F7951" w:rsidRDefault="00400EBF" w:rsidP="00400EBF">
      <w:pPr>
        <w:pStyle w:val="2"/>
        <w:widowControl/>
        <w:autoSpaceDE/>
        <w:autoSpaceDN/>
        <w:ind w:left="0" w:firstLine="0"/>
        <w:contextualSpacing/>
        <w:jc w:val="left"/>
        <w:rPr>
          <w:sz w:val="24"/>
          <w:szCs w:val="24"/>
        </w:rPr>
      </w:pPr>
    </w:p>
    <w:p w:rsidR="00400EBF" w:rsidRDefault="00400EBF" w:rsidP="00400EBF">
      <w:pPr>
        <w:numPr>
          <w:ilvl w:val="0"/>
          <w:numId w:val="1"/>
        </w:numPr>
        <w:rPr>
          <w:b/>
          <w:lang w:val="uk-UA"/>
        </w:rPr>
      </w:pPr>
      <w:r w:rsidRPr="004F7951">
        <w:rPr>
          <w:lang w:val="uk-UA"/>
        </w:rPr>
        <w:t>Д</w:t>
      </w:r>
      <w:proofErr w:type="spellStart"/>
      <w:r w:rsidRPr="004F7951">
        <w:t>іт</w:t>
      </w:r>
      <w:proofErr w:type="spellEnd"/>
      <w:r w:rsidRPr="004F7951">
        <w:rPr>
          <w:lang w:val="uk-UA"/>
        </w:rPr>
        <w:t>и</w:t>
      </w:r>
      <w:r w:rsidRPr="004F7951">
        <w:t xml:space="preserve">, в </w:t>
      </w:r>
      <w:proofErr w:type="spellStart"/>
      <w:r w:rsidRPr="004F7951">
        <w:rPr>
          <w:lang w:val="uk-UA"/>
        </w:rPr>
        <w:t>сім</w:t>
      </w:r>
      <w:r w:rsidRPr="004F7951">
        <w:rPr>
          <w:color w:val="000000"/>
          <w:lang w:val="uk-UA" w:eastAsia="uk-UA"/>
        </w:rPr>
        <w:t>᾿</w:t>
      </w:r>
      <w:r w:rsidRPr="004F7951">
        <w:rPr>
          <w:lang w:val="uk-UA"/>
        </w:rPr>
        <w:t>ях</w:t>
      </w:r>
      <w:proofErr w:type="spellEnd"/>
      <w:r w:rsidRPr="004F7951">
        <w:rPr>
          <w:lang w:val="uk-UA"/>
        </w:rPr>
        <w:t xml:space="preserve"> </w:t>
      </w:r>
      <w:proofErr w:type="spellStart"/>
      <w:r w:rsidRPr="004F7951">
        <w:t>яких</w:t>
      </w:r>
      <w:proofErr w:type="spellEnd"/>
      <w:r>
        <w:rPr>
          <w:lang w:val="uk-UA"/>
        </w:rPr>
        <w:t xml:space="preserve"> </w:t>
      </w:r>
      <w:proofErr w:type="spellStart"/>
      <w:r w:rsidRPr="004F7951">
        <w:t>склалися</w:t>
      </w:r>
      <w:proofErr w:type="spellEnd"/>
      <w:r>
        <w:rPr>
          <w:lang w:val="uk-UA"/>
        </w:rPr>
        <w:t xml:space="preserve"> </w:t>
      </w:r>
      <w:proofErr w:type="spellStart"/>
      <w:r w:rsidRPr="004F7951">
        <w:t>складні</w:t>
      </w:r>
      <w:proofErr w:type="spellEnd"/>
      <w:r>
        <w:rPr>
          <w:lang w:val="uk-UA"/>
        </w:rPr>
        <w:t xml:space="preserve"> </w:t>
      </w:r>
      <w:proofErr w:type="spellStart"/>
      <w:r w:rsidRPr="004F7951">
        <w:t>життєві</w:t>
      </w:r>
      <w:proofErr w:type="spellEnd"/>
      <w:r>
        <w:rPr>
          <w:lang w:val="uk-UA"/>
        </w:rPr>
        <w:t xml:space="preserve"> </w:t>
      </w:r>
      <w:proofErr w:type="spellStart"/>
      <w:r w:rsidRPr="004F7951">
        <w:t>обставини</w:t>
      </w:r>
      <w:proofErr w:type="spellEnd"/>
      <w:r>
        <w:rPr>
          <w:lang w:val="uk-UA"/>
        </w:rPr>
        <w:t xml:space="preserve"> – </w:t>
      </w:r>
      <w:r>
        <w:rPr>
          <w:b/>
          <w:lang w:val="uk-UA"/>
        </w:rPr>
        <w:t>16.</w:t>
      </w:r>
    </w:p>
    <w:p w:rsidR="00400EBF" w:rsidRDefault="00400EBF" w:rsidP="00400EBF">
      <w:pPr>
        <w:pStyle w:val="a3"/>
        <w:rPr>
          <w:b/>
        </w:rPr>
      </w:pPr>
    </w:p>
    <w:p w:rsidR="00400EBF" w:rsidRDefault="00400EBF" w:rsidP="00400EBF">
      <w:pPr>
        <w:numPr>
          <w:ilvl w:val="0"/>
          <w:numId w:val="1"/>
        </w:numPr>
        <w:rPr>
          <w:b/>
          <w:lang w:val="uk-UA"/>
        </w:rPr>
      </w:pPr>
      <w:proofErr w:type="spellStart"/>
      <w:r w:rsidRPr="004F7951">
        <w:t>Діти</w:t>
      </w:r>
      <w:proofErr w:type="spellEnd"/>
      <w:r w:rsidRPr="004F7951">
        <w:t xml:space="preserve">, батьки </w:t>
      </w:r>
      <w:proofErr w:type="spellStart"/>
      <w:r w:rsidRPr="004F7951">
        <w:t>яких</w:t>
      </w:r>
      <w:proofErr w:type="spellEnd"/>
      <w:r>
        <w:rPr>
          <w:lang w:val="uk-UA"/>
        </w:rPr>
        <w:t xml:space="preserve"> числяться зниклими безвісти </w:t>
      </w:r>
      <w:r>
        <w:t xml:space="preserve">– </w:t>
      </w:r>
      <w:r>
        <w:rPr>
          <w:b/>
          <w:lang w:val="uk-UA"/>
        </w:rPr>
        <w:t>10.</w:t>
      </w:r>
    </w:p>
    <w:p w:rsidR="00400EBF" w:rsidRDefault="00400EBF" w:rsidP="00400EBF">
      <w:pPr>
        <w:pStyle w:val="a3"/>
        <w:rPr>
          <w:b/>
        </w:rPr>
      </w:pPr>
    </w:p>
    <w:p w:rsidR="00400EBF" w:rsidRDefault="00400EBF" w:rsidP="00400EBF">
      <w:pPr>
        <w:numPr>
          <w:ilvl w:val="0"/>
          <w:numId w:val="1"/>
        </w:numPr>
        <w:rPr>
          <w:b/>
          <w:lang w:val="uk-UA"/>
        </w:rPr>
      </w:pPr>
      <w:proofErr w:type="spellStart"/>
      <w:r>
        <w:t>Діти</w:t>
      </w:r>
      <w:proofErr w:type="spellEnd"/>
      <w:r>
        <w:t xml:space="preserve">, батьки </w:t>
      </w:r>
      <w:r>
        <w:rPr>
          <w:lang w:val="uk-UA"/>
        </w:rPr>
        <w:t>яких загинули боронячи територіальну цілісність України</w:t>
      </w:r>
      <w:r>
        <w:t xml:space="preserve"> – </w:t>
      </w:r>
      <w:r>
        <w:rPr>
          <w:b/>
          <w:lang w:val="uk-UA"/>
        </w:rPr>
        <w:t>4.</w:t>
      </w:r>
    </w:p>
    <w:p w:rsidR="00400EBF" w:rsidRDefault="00400EBF" w:rsidP="00400EBF">
      <w:pPr>
        <w:pStyle w:val="a3"/>
        <w:rPr>
          <w:b/>
        </w:rPr>
      </w:pPr>
    </w:p>
    <w:p w:rsidR="00400EBF" w:rsidRPr="00FF791E" w:rsidRDefault="00400EBF" w:rsidP="00400EBF">
      <w:pPr>
        <w:numPr>
          <w:ilvl w:val="0"/>
          <w:numId w:val="1"/>
        </w:numPr>
        <w:rPr>
          <w:b/>
          <w:lang w:val="uk-UA"/>
        </w:rPr>
      </w:pPr>
      <w:proofErr w:type="spellStart"/>
      <w:r>
        <w:t>Діти</w:t>
      </w:r>
      <w:proofErr w:type="spellEnd"/>
      <w:r>
        <w:t xml:space="preserve">, батьки </w:t>
      </w:r>
      <w:r>
        <w:rPr>
          <w:lang w:val="uk-UA"/>
        </w:rPr>
        <w:t>яких мають статус інваліда, отриманий боронячи територіальну цілісність України</w:t>
      </w:r>
      <w:r>
        <w:t xml:space="preserve"> </w:t>
      </w:r>
      <w:r>
        <w:rPr>
          <w:lang w:val="uk-UA"/>
        </w:rPr>
        <w:t xml:space="preserve">– </w:t>
      </w:r>
      <w:r w:rsidRPr="00FF2E4C">
        <w:rPr>
          <w:b/>
          <w:lang w:val="uk-UA"/>
        </w:rPr>
        <w:t>5</w:t>
      </w:r>
      <w:r>
        <w:rPr>
          <w:lang w:val="uk-UA"/>
        </w:rPr>
        <w:t>.</w:t>
      </w:r>
    </w:p>
    <w:p w:rsidR="00400EBF" w:rsidRPr="004F7951" w:rsidRDefault="00400EBF" w:rsidP="00400EBF">
      <w:pPr>
        <w:ind w:left="720"/>
        <w:rPr>
          <w:lang w:val="uk-UA"/>
        </w:rPr>
      </w:pPr>
    </w:p>
    <w:p w:rsidR="00400EBF" w:rsidRDefault="00400EBF" w:rsidP="00400EBF">
      <w:pPr>
        <w:ind w:left="720"/>
        <w:rPr>
          <w:lang w:val="uk-UA"/>
        </w:rPr>
      </w:pPr>
      <w:r w:rsidRPr="00FF791E">
        <w:rPr>
          <w:b/>
          <w:lang w:val="uk-UA"/>
        </w:rPr>
        <w:t xml:space="preserve">Всього: </w:t>
      </w:r>
      <w:r>
        <w:rPr>
          <w:b/>
          <w:lang w:val="uk-UA"/>
        </w:rPr>
        <w:t>603  дітей ( чисельність дітей може коливатися) .</w:t>
      </w:r>
    </w:p>
    <w:p w:rsidR="00400EBF" w:rsidRPr="00FF791E" w:rsidRDefault="00400EBF" w:rsidP="00400EBF">
      <w:pPr>
        <w:ind w:left="720"/>
        <w:rPr>
          <w:b/>
          <w:lang w:val="uk-UA"/>
        </w:rPr>
      </w:pPr>
    </w:p>
    <w:p w:rsidR="00400EBF" w:rsidRPr="00992FD0" w:rsidRDefault="00400EBF" w:rsidP="00400EBF">
      <w:pPr>
        <w:ind w:left="720"/>
        <w:rPr>
          <w:lang w:val="uk-UA"/>
        </w:rPr>
      </w:pPr>
      <w:r>
        <w:rPr>
          <w:lang w:val="uk-UA"/>
        </w:rPr>
        <w:t xml:space="preserve"> </w:t>
      </w:r>
    </w:p>
    <w:p w:rsidR="00400EBF" w:rsidRPr="00992FD0" w:rsidRDefault="00400EBF" w:rsidP="00400EBF">
      <w:pPr>
        <w:ind w:left="720"/>
        <w:rPr>
          <w:lang w:val="uk-UA"/>
        </w:rPr>
      </w:pPr>
    </w:p>
    <w:p w:rsidR="00400EBF" w:rsidRDefault="00400EBF" w:rsidP="00400EBF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00EBF" w:rsidRDefault="00400EBF" w:rsidP="00400EBF">
      <w:pPr>
        <w:ind w:firstLine="708"/>
        <w:rPr>
          <w:color w:val="FF0000"/>
          <w:lang w:val="uk-UA"/>
        </w:rPr>
      </w:pPr>
    </w:p>
    <w:p w:rsidR="00400EBF" w:rsidRDefault="00400EBF" w:rsidP="00400EBF">
      <w:pPr>
        <w:ind w:firstLine="708"/>
        <w:rPr>
          <w:color w:val="FF0000"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Default="00400EBF" w:rsidP="00400EBF">
      <w:pPr>
        <w:rPr>
          <w:b/>
          <w:lang w:val="uk-UA"/>
        </w:rPr>
      </w:pPr>
    </w:p>
    <w:p w:rsidR="00400EBF" w:rsidRPr="00C125C0" w:rsidRDefault="00400EBF" w:rsidP="00400EBF">
      <w:pPr>
        <w:ind w:left="4248" w:firstLine="708"/>
        <w:jc w:val="both"/>
        <w:rPr>
          <w:lang w:val="uk-UA"/>
        </w:rPr>
      </w:pPr>
      <w:r w:rsidRPr="00C125C0">
        <w:rPr>
          <w:lang w:val="uk-UA"/>
        </w:rPr>
        <w:lastRenderedPageBreak/>
        <w:t>Додаток</w:t>
      </w:r>
      <w:r>
        <w:rPr>
          <w:lang w:val="uk-UA"/>
        </w:rPr>
        <w:t xml:space="preserve"> 2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до рішення виконавчого комітету 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Верховинської селищної  ради</w:t>
      </w:r>
    </w:p>
    <w:p w:rsidR="00400EBF" w:rsidRPr="00C125C0" w:rsidRDefault="00400EBF" w:rsidP="00400EBF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382</w:t>
      </w:r>
    </w:p>
    <w:p w:rsidR="00400EBF" w:rsidRDefault="00400EBF" w:rsidP="00400EBF">
      <w:pPr>
        <w:jc w:val="center"/>
        <w:rPr>
          <w:lang w:val="uk-UA"/>
        </w:rPr>
      </w:pPr>
    </w:p>
    <w:p w:rsidR="00400EBF" w:rsidRPr="00FF5BDA" w:rsidRDefault="00400EBF" w:rsidP="00400EBF">
      <w:pPr>
        <w:jc w:val="center"/>
        <w:rPr>
          <w:b/>
          <w:lang w:val="uk-UA"/>
        </w:rPr>
      </w:pPr>
      <w:r w:rsidRPr="00FF5BDA">
        <w:rPr>
          <w:b/>
          <w:lang w:val="uk-UA"/>
        </w:rPr>
        <w:t>П</w:t>
      </w:r>
      <w:r w:rsidRPr="00400EBF">
        <w:rPr>
          <w:b/>
          <w:lang w:val="uk-UA"/>
        </w:rPr>
        <w:t>ерелік</w:t>
      </w:r>
    </w:p>
    <w:p w:rsidR="00400EBF" w:rsidRPr="00FF5BDA" w:rsidRDefault="00400EBF" w:rsidP="00400EBF">
      <w:pPr>
        <w:jc w:val="center"/>
        <w:rPr>
          <w:b/>
          <w:lang w:val="uk-UA"/>
        </w:rPr>
      </w:pPr>
      <w:r w:rsidRPr="00400EBF">
        <w:rPr>
          <w:b/>
          <w:lang w:val="uk-UA"/>
        </w:rPr>
        <w:t>підтверджувальних документів для організації харчування</w:t>
      </w:r>
    </w:p>
    <w:p w:rsidR="00400EBF" w:rsidRPr="00FF5BDA" w:rsidRDefault="00400EBF" w:rsidP="00400EBF">
      <w:pPr>
        <w:jc w:val="center"/>
        <w:rPr>
          <w:b/>
          <w:lang w:val="uk-UA"/>
        </w:rPr>
      </w:pPr>
      <w:proofErr w:type="spellStart"/>
      <w:proofErr w:type="gramStart"/>
      <w:r w:rsidRPr="00FF5BDA">
        <w:rPr>
          <w:b/>
        </w:rPr>
        <w:t>п</w:t>
      </w:r>
      <w:proofErr w:type="gramEnd"/>
      <w:r w:rsidRPr="00FF5BDA">
        <w:rPr>
          <w:b/>
        </w:rPr>
        <w:t>ільгової</w:t>
      </w:r>
      <w:proofErr w:type="spellEnd"/>
      <w:r w:rsidRPr="00FF5BDA">
        <w:rPr>
          <w:b/>
        </w:rPr>
        <w:t xml:space="preserve"> </w:t>
      </w:r>
      <w:proofErr w:type="spellStart"/>
      <w:r w:rsidRPr="00FF5BDA">
        <w:rPr>
          <w:b/>
        </w:rPr>
        <w:t>категорії</w:t>
      </w:r>
      <w:proofErr w:type="spellEnd"/>
      <w:r w:rsidRPr="00FF5BDA">
        <w:rPr>
          <w:b/>
        </w:rPr>
        <w:t xml:space="preserve"> </w:t>
      </w:r>
      <w:proofErr w:type="spellStart"/>
      <w:r w:rsidRPr="00FF5BDA">
        <w:rPr>
          <w:b/>
        </w:rPr>
        <w:t>осіб</w:t>
      </w:r>
      <w:proofErr w:type="spellEnd"/>
    </w:p>
    <w:p w:rsidR="00400EBF" w:rsidRDefault="00400EBF" w:rsidP="00400EBF">
      <w:pPr>
        <w:rPr>
          <w:b/>
          <w:lang w:val="uk-UA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9"/>
        <w:gridCol w:w="6880"/>
      </w:tblGrid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474D9">
              <w:rPr>
                <w:b/>
                <w:iCs/>
                <w:color w:val="000000"/>
                <w:lang w:val="uk-UA" w:eastAsia="uk-UA"/>
              </w:rPr>
              <w:t>Категорія пільговиків</w:t>
            </w: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474D9">
              <w:rPr>
                <w:b/>
                <w:iCs/>
                <w:color w:val="000000"/>
                <w:lang w:val="uk-UA" w:eastAsia="uk-UA"/>
              </w:rPr>
              <w:t>Підтверджуючі документи</w:t>
            </w:r>
          </w:p>
        </w:tc>
      </w:tr>
      <w:tr w:rsidR="00400EBF" w:rsidRPr="002D3431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rPr>
                <w:b/>
                <w:color w:val="000000"/>
                <w:lang w:val="uk-UA" w:eastAsia="uk-UA"/>
              </w:rPr>
            </w:pPr>
            <w:r w:rsidRPr="00C474D9">
              <w:rPr>
                <w:b/>
                <w:color w:val="000000"/>
                <w:lang w:val="uk-UA" w:eastAsia="uk-UA"/>
              </w:rPr>
              <w:t>Діти сироти та діти, позбавлені батьківського піклування</w:t>
            </w: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 - заява про надання пільги одного з батьків або особи, що їх замінює зі згодою на обробку персональних даних;</w:t>
            </w:r>
          </w:p>
          <w:p w:rsidR="00400EBF" w:rsidRPr="00C474D9" w:rsidRDefault="00400EBF" w:rsidP="009829D2">
            <w:pPr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 - копія паспорта заявника;</w:t>
            </w:r>
          </w:p>
          <w:p w:rsidR="00400EBF" w:rsidRPr="00C474D9" w:rsidRDefault="00400EBF" w:rsidP="009829D2">
            <w:pPr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 - копія свідоцтва про народження дитини;</w:t>
            </w:r>
          </w:p>
          <w:p w:rsidR="00400EBF" w:rsidRPr="00C474D9" w:rsidRDefault="00400EBF" w:rsidP="009829D2">
            <w:pPr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 - копії документів, що засвідчують обставини, через які дитина не має батьківського піклування (рішення суду, копії свідоцтв про смерть батьків).</w:t>
            </w:r>
          </w:p>
        </w:tc>
      </w:tr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rPr>
                <w:b/>
                <w:color w:val="000000"/>
                <w:lang w:val="uk-UA" w:eastAsia="uk-UA"/>
              </w:rPr>
            </w:pPr>
            <w:r w:rsidRPr="00C474D9">
              <w:rPr>
                <w:b/>
                <w:color w:val="000000"/>
                <w:lang w:val="uk-UA" w:eastAsia="uk-UA"/>
              </w:rPr>
              <w:t>Діти, батьки яких були учасниками бойових дій</w:t>
            </w: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заява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надання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пільги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зі згодою </w:t>
            </w:r>
            <w:r w:rsidRPr="00C474D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C474D9">
              <w:rPr>
                <w:color w:val="000000"/>
                <w:lang w:eastAsia="uk-UA"/>
              </w:rPr>
              <w:t>обробку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персональних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даних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паспорта </w:t>
            </w:r>
            <w:proofErr w:type="spellStart"/>
            <w:r w:rsidRPr="00C474D9">
              <w:rPr>
                <w:color w:val="000000"/>
                <w:lang w:eastAsia="uk-UA"/>
              </w:rPr>
              <w:t>учасника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бойових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дій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>- к</w:t>
            </w:r>
            <w:proofErr w:type="spellStart"/>
            <w:r w:rsidRPr="00C474D9">
              <w:rPr>
                <w:color w:val="000000"/>
                <w:lang w:eastAsia="uk-UA"/>
              </w:rPr>
              <w:t>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свідоцтва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народження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посвідчення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учасника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бойових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дій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(батька, матері)</w:t>
            </w:r>
            <w:r>
              <w:rPr>
                <w:color w:val="000000"/>
                <w:lang w:val="uk-UA" w:eastAsia="uk-UA"/>
              </w:rPr>
              <w:t>, довідки форми 5,6, або інші підтверджуючі документи   щодо  участі в бойових діях.</w:t>
            </w:r>
          </w:p>
        </w:tc>
      </w:tr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widowControl w:val="0"/>
              <w:ind w:right="109"/>
              <w:rPr>
                <w:b/>
                <w:color w:val="000000"/>
                <w:lang w:val="uk-UA" w:eastAsia="uk-UA"/>
              </w:rPr>
            </w:pPr>
            <w:r w:rsidRPr="00C474D9">
              <w:rPr>
                <w:b/>
                <w:color w:val="000000"/>
                <w:lang w:val="uk-UA" w:eastAsia="uk-UA"/>
              </w:rPr>
              <w:t>Діти з числа внутрішньо переміщених осіб, дітей, які мають статус дитини , яка постраждала внаслідок воєнних дій і збройних конфліктів</w:t>
            </w:r>
          </w:p>
          <w:p w:rsidR="00400EBF" w:rsidRPr="00C474D9" w:rsidRDefault="00400EBF" w:rsidP="009829D2">
            <w:pPr>
              <w:widowControl w:val="0"/>
              <w:ind w:right="109"/>
              <w:rPr>
                <w:b/>
                <w:lang w:val="uk-UA"/>
              </w:rPr>
            </w:pP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ind w:left="72"/>
              <w:contextualSpacing/>
              <w:jc w:val="both"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заява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надання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пільги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зі згодою </w:t>
            </w:r>
            <w:r w:rsidRPr="00C474D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C474D9">
              <w:rPr>
                <w:color w:val="000000"/>
                <w:lang w:eastAsia="uk-UA"/>
              </w:rPr>
              <w:t>обробку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персональних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даних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паспорта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свідоцтва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народження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копія довідки про взяття на облік внутрішньо переміщеної особи (на батьків та дітей) видана </w:t>
            </w:r>
            <w:r>
              <w:rPr>
                <w:color w:val="000000"/>
                <w:lang w:val="uk-UA" w:eastAsia="uk-UA"/>
              </w:rPr>
              <w:t xml:space="preserve">відповідними службами та мають статус багатодітної сім’ї або особи з інвалідністю. </w:t>
            </w:r>
          </w:p>
        </w:tc>
      </w:tr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widowControl w:val="0"/>
              <w:ind w:right="109"/>
              <w:rPr>
                <w:b/>
                <w:lang w:val="uk-UA"/>
              </w:rPr>
            </w:pPr>
            <w:r w:rsidRPr="00C474D9">
              <w:rPr>
                <w:b/>
                <w:color w:val="000000"/>
                <w:lang w:val="uk-UA" w:eastAsia="uk-UA"/>
              </w:rPr>
              <w:t>Діти з особливими освітніми потребами, які навчаються в спеціальних і інклюзивних класах</w:t>
            </w:r>
          </w:p>
          <w:p w:rsidR="00400EBF" w:rsidRPr="00C474D9" w:rsidRDefault="00400EBF" w:rsidP="009829D2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заява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надання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пільги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зі згодою </w:t>
            </w:r>
            <w:r w:rsidRPr="00C474D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C474D9">
              <w:rPr>
                <w:color w:val="000000"/>
                <w:lang w:eastAsia="uk-UA"/>
              </w:rPr>
              <w:t>обробку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персональних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даних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паспорта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свідоцтва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народження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rPr>
                <w:color w:val="000000"/>
                <w:lang w:val="uk-UA" w:eastAsia="uk-UA"/>
              </w:rPr>
            </w:pPr>
            <w:r w:rsidRPr="00C474D9">
              <w:rPr>
                <w:color w:val="000000"/>
                <w:lang w:val="uk-UA" w:eastAsia="uk-UA"/>
              </w:rPr>
              <w:t>- копії документів, що підтверджують статус дитини</w:t>
            </w:r>
            <w:r w:rsidRPr="00C474D9">
              <w:rPr>
                <w:color w:val="000000"/>
                <w:lang w:val="uk-UA"/>
              </w:rPr>
              <w:t xml:space="preserve"> з особливими освітніми потребами</w:t>
            </w:r>
          </w:p>
        </w:tc>
      </w:tr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widowControl w:val="0"/>
              <w:ind w:right="109"/>
              <w:jc w:val="both"/>
              <w:rPr>
                <w:b/>
                <w:lang w:val="uk-UA"/>
              </w:rPr>
            </w:pPr>
            <w:r w:rsidRPr="00C474D9">
              <w:rPr>
                <w:b/>
                <w:color w:val="000000"/>
                <w:lang w:val="uk-UA" w:eastAsia="uk-UA"/>
              </w:rPr>
              <w:t>Діти, батьки яких є/були учасниками АТО</w:t>
            </w:r>
          </w:p>
          <w:p w:rsidR="00400EBF" w:rsidRPr="00C474D9" w:rsidRDefault="00400EBF" w:rsidP="009829D2">
            <w:pPr>
              <w:widowControl w:val="0"/>
              <w:ind w:left="66" w:right="109"/>
              <w:rPr>
                <w:b/>
                <w:lang w:val="uk-UA"/>
              </w:rPr>
            </w:pPr>
          </w:p>
          <w:p w:rsidR="00400EBF" w:rsidRPr="00C474D9" w:rsidRDefault="00400EBF" w:rsidP="009829D2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заява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надання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пільги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зі згодою </w:t>
            </w:r>
            <w:r w:rsidRPr="00C474D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C474D9">
              <w:rPr>
                <w:color w:val="000000"/>
                <w:lang w:eastAsia="uk-UA"/>
              </w:rPr>
              <w:t>обробку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персональних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даних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паспорта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свідоцтва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народження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копії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документів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підтверджують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статус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val="uk-UA" w:eastAsia="uk-UA"/>
              </w:rPr>
              <w:t>, батьки є/були учасниками АТО</w:t>
            </w:r>
          </w:p>
        </w:tc>
      </w:tr>
      <w:tr w:rsidR="00400EBF" w:rsidRPr="00C474D9" w:rsidTr="009829D2">
        <w:tc>
          <w:tcPr>
            <w:tcW w:w="2709" w:type="dxa"/>
            <w:shd w:val="clear" w:color="auto" w:fill="FFFFFF"/>
          </w:tcPr>
          <w:p w:rsidR="00400EBF" w:rsidRPr="00C474D9" w:rsidRDefault="00400EBF" w:rsidP="009829D2">
            <w:pPr>
              <w:widowControl w:val="0"/>
              <w:ind w:left="66" w:right="1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Діти, в сім’</w:t>
            </w:r>
            <w:r w:rsidRPr="00C474D9">
              <w:rPr>
                <w:b/>
                <w:lang w:val="uk-UA"/>
              </w:rPr>
              <w:t>ях яких склалися складні життєві обставини</w:t>
            </w:r>
          </w:p>
          <w:p w:rsidR="00400EBF" w:rsidRPr="00C474D9" w:rsidRDefault="00400EBF" w:rsidP="009829D2">
            <w:pPr>
              <w:widowControl w:val="0"/>
              <w:ind w:right="109"/>
              <w:jc w:val="both"/>
              <w:rPr>
                <w:b/>
                <w:lang w:val="uk-UA"/>
              </w:rPr>
            </w:pPr>
          </w:p>
          <w:p w:rsidR="00400EBF" w:rsidRPr="00C474D9" w:rsidRDefault="00400EBF" w:rsidP="009829D2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6880" w:type="dxa"/>
            <w:shd w:val="clear" w:color="auto" w:fill="FFFFFF"/>
          </w:tcPr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заява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надання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пільги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зі згодою </w:t>
            </w:r>
            <w:r w:rsidRPr="00C474D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C474D9">
              <w:rPr>
                <w:color w:val="000000"/>
                <w:lang w:eastAsia="uk-UA"/>
              </w:rPr>
              <w:t>обробку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персональних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даних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паспорта одного </w:t>
            </w:r>
            <w:proofErr w:type="spellStart"/>
            <w:r w:rsidRPr="00C474D9">
              <w:rPr>
                <w:color w:val="000000"/>
                <w:lang w:eastAsia="uk-UA"/>
              </w:rPr>
              <w:t>з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батьків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або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особи, </w:t>
            </w:r>
            <w:proofErr w:type="spellStart"/>
            <w:r w:rsidRPr="00C474D9">
              <w:rPr>
                <w:color w:val="000000"/>
                <w:lang w:eastAsia="uk-UA"/>
              </w:rPr>
              <w:t>що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їх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замінює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color w:val="000000"/>
                <w:lang w:val="uk-UA" w:eastAsia="uk-UA"/>
              </w:rPr>
              <w:t xml:space="preserve">- </w:t>
            </w:r>
            <w:proofErr w:type="spellStart"/>
            <w:r w:rsidRPr="00C474D9">
              <w:rPr>
                <w:color w:val="000000"/>
                <w:lang w:eastAsia="uk-UA"/>
              </w:rPr>
              <w:t>копія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свідоцтва</w:t>
            </w:r>
            <w:proofErr w:type="spellEnd"/>
            <w:r w:rsidRPr="00C474D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C474D9">
              <w:rPr>
                <w:color w:val="000000"/>
                <w:lang w:eastAsia="uk-UA"/>
              </w:rPr>
              <w:t>народження</w:t>
            </w:r>
            <w:proofErr w:type="spellEnd"/>
            <w:r w:rsidRPr="00C474D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C474D9">
              <w:rPr>
                <w:color w:val="000000"/>
                <w:lang w:eastAsia="uk-UA"/>
              </w:rPr>
              <w:t>дитини</w:t>
            </w:r>
            <w:proofErr w:type="spellEnd"/>
            <w:r w:rsidRPr="00C474D9">
              <w:rPr>
                <w:color w:val="000000"/>
                <w:lang w:eastAsia="uk-UA"/>
              </w:rPr>
              <w:t>;</w:t>
            </w:r>
          </w:p>
          <w:p w:rsidR="00400EBF" w:rsidRPr="00C474D9" w:rsidRDefault="00400EBF" w:rsidP="009829D2">
            <w:pPr>
              <w:ind w:left="72"/>
              <w:contextualSpacing/>
              <w:rPr>
                <w:color w:val="000000"/>
                <w:lang w:eastAsia="uk-UA"/>
              </w:rPr>
            </w:pPr>
            <w:r w:rsidRPr="00C474D9">
              <w:rPr>
                <w:lang w:val="uk-UA" w:eastAsia="en-US"/>
              </w:rPr>
              <w:t xml:space="preserve">- </w:t>
            </w:r>
            <w:r w:rsidRPr="00C474D9">
              <w:rPr>
                <w:lang w:eastAsia="en-US"/>
              </w:rPr>
              <w:t xml:space="preserve">акт </w:t>
            </w:r>
            <w:proofErr w:type="spellStart"/>
            <w:r w:rsidRPr="00C474D9">
              <w:rPr>
                <w:lang w:eastAsia="en-US"/>
              </w:rPr>
              <w:t>обстеження</w:t>
            </w:r>
            <w:proofErr w:type="spellEnd"/>
            <w:r w:rsidRPr="00C474D9">
              <w:rPr>
                <w:lang w:val="uk-UA" w:eastAsia="en-US"/>
              </w:rPr>
              <w:t xml:space="preserve"> </w:t>
            </w:r>
            <w:proofErr w:type="spellStart"/>
            <w:r w:rsidRPr="00C474D9">
              <w:rPr>
                <w:lang w:eastAsia="en-US"/>
              </w:rPr>
              <w:t>матеріально</w:t>
            </w:r>
            <w:proofErr w:type="spellEnd"/>
            <w:r w:rsidRPr="00C474D9">
              <w:rPr>
                <w:lang w:eastAsia="en-US"/>
              </w:rPr>
              <w:t xml:space="preserve"> – </w:t>
            </w:r>
            <w:proofErr w:type="spellStart"/>
            <w:r w:rsidRPr="00C474D9">
              <w:rPr>
                <w:lang w:eastAsia="en-US"/>
              </w:rPr>
              <w:t>побутових</w:t>
            </w:r>
            <w:proofErr w:type="spellEnd"/>
            <w:r w:rsidRPr="00C474D9">
              <w:rPr>
                <w:lang w:eastAsia="en-US"/>
              </w:rPr>
              <w:t xml:space="preserve"> умов </w:t>
            </w:r>
            <w:proofErr w:type="spellStart"/>
            <w:r w:rsidRPr="00C474D9">
              <w:rPr>
                <w:lang w:eastAsia="en-US"/>
              </w:rPr>
              <w:t>проживання</w:t>
            </w:r>
            <w:proofErr w:type="spellEnd"/>
            <w:r w:rsidRPr="00C474D9">
              <w:rPr>
                <w:lang w:val="uk-UA" w:eastAsia="en-US"/>
              </w:rPr>
              <w:t xml:space="preserve"> </w:t>
            </w:r>
            <w:proofErr w:type="spellStart"/>
            <w:r w:rsidRPr="00C474D9">
              <w:rPr>
                <w:lang w:eastAsia="en-US"/>
              </w:rPr>
              <w:t>дитини</w:t>
            </w:r>
            <w:proofErr w:type="spellEnd"/>
            <w:r w:rsidRPr="00C474D9">
              <w:rPr>
                <w:lang w:eastAsia="en-US"/>
              </w:rPr>
              <w:t xml:space="preserve"> </w:t>
            </w:r>
            <w:proofErr w:type="spellStart"/>
            <w:r w:rsidRPr="00C474D9">
              <w:rPr>
                <w:lang w:eastAsia="en-US"/>
              </w:rPr>
              <w:t>з</w:t>
            </w:r>
            <w:proofErr w:type="spellEnd"/>
            <w:r w:rsidRPr="00C474D9">
              <w:rPr>
                <w:lang w:eastAsia="en-US"/>
              </w:rPr>
              <w:t xml:space="preserve"> </w:t>
            </w:r>
            <w:proofErr w:type="spellStart"/>
            <w:r w:rsidRPr="00C474D9">
              <w:rPr>
                <w:lang w:eastAsia="en-US"/>
              </w:rPr>
              <w:t>висновками</w:t>
            </w:r>
            <w:proofErr w:type="spellEnd"/>
            <w:r w:rsidRPr="00C474D9">
              <w:rPr>
                <w:lang w:eastAsia="en-US"/>
              </w:rPr>
              <w:t xml:space="preserve">, </w:t>
            </w:r>
            <w:proofErr w:type="spellStart"/>
            <w:r w:rsidRPr="00C474D9">
              <w:rPr>
                <w:lang w:eastAsia="en-US"/>
              </w:rPr>
              <w:t>що</w:t>
            </w:r>
            <w:proofErr w:type="spellEnd"/>
            <w:r w:rsidRPr="00C474D9">
              <w:rPr>
                <w:lang w:val="uk-UA" w:eastAsia="en-US"/>
              </w:rPr>
              <w:t xml:space="preserve"> </w:t>
            </w:r>
            <w:proofErr w:type="spellStart"/>
            <w:r w:rsidRPr="00C474D9">
              <w:rPr>
                <w:lang w:eastAsia="en-US"/>
              </w:rPr>
              <w:t>підтверджують</w:t>
            </w:r>
            <w:proofErr w:type="spellEnd"/>
            <w:r w:rsidRPr="00C474D9">
              <w:rPr>
                <w:lang w:eastAsia="en-US"/>
              </w:rPr>
              <w:t xml:space="preserve"> СЖО </w:t>
            </w:r>
            <w:r>
              <w:rPr>
                <w:lang w:val="uk-UA" w:eastAsia="en-US"/>
              </w:rPr>
              <w:t>сім’</w:t>
            </w:r>
            <w:r w:rsidRPr="00C474D9">
              <w:rPr>
                <w:lang w:val="uk-UA" w:eastAsia="en-US"/>
              </w:rPr>
              <w:t>ї</w:t>
            </w:r>
          </w:p>
        </w:tc>
      </w:tr>
    </w:tbl>
    <w:p w:rsidR="00400EBF" w:rsidRPr="00FF5BDA" w:rsidRDefault="00400EBF" w:rsidP="00400EBF">
      <w:pPr>
        <w:rPr>
          <w:b/>
        </w:rPr>
      </w:pPr>
    </w:p>
    <w:p w:rsidR="00400EBF" w:rsidRDefault="00400EBF" w:rsidP="00400EBF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9D5502" w:rsidRDefault="009D5502"/>
    <w:sectPr w:rsidR="009D5502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0CE2"/>
    <w:multiLevelType w:val="hybridMultilevel"/>
    <w:tmpl w:val="B15A45AC"/>
    <w:lvl w:ilvl="0" w:tplc="3C0C0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EBF"/>
    <w:rsid w:val="00400EBF"/>
    <w:rsid w:val="009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EBF"/>
    <w:pPr>
      <w:ind w:left="720"/>
      <w:contextualSpacing/>
    </w:pPr>
    <w:rPr>
      <w:rFonts w:eastAsia="Times New Roman"/>
      <w:lang w:val="uk-UA" w:eastAsia="en-US"/>
    </w:rPr>
  </w:style>
  <w:style w:type="paragraph" w:customStyle="1" w:styleId="3">
    <w:name w:val="Абзац списка3"/>
    <w:basedOn w:val="a"/>
    <w:rsid w:val="00400EBF"/>
    <w:pPr>
      <w:widowControl w:val="0"/>
      <w:autoSpaceDE w:val="0"/>
      <w:autoSpaceDN w:val="0"/>
      <w:ind w:left="302" w:firstLine="566"/>
      <w:jc w:val="both"/>
    </w:pPr>
    <w:rPr>
      <w:rFonts w:eastAsia="Times New Roman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400EBF"/>
    <w:pPr>
      <w:widowControl w:val="0"/>
      <w:autoSpaceDE w:val="0"/>
      <w:autoSpaceDN w:val="0"/>
      <w:ind w:left="302" w:firstLine="566"/>
      <w:jc w:val="both"/>
    </w:pPr>
    <w:rPr>
      <w:rFonts w:eastAsia="Times New Roman"/>
      <w:sz w:val="22"/>
      <w:szCs w:val="22"/>
      <w:lang w:val="uk-UA" w:eastAsia="en-US"/>
    </w:rPr>
  </w:style>
  <w:style w:type="paragraph" w:customStyle="1" w:styleId="2">
    <w:name w:val="Абзац списка2"/>
    <w:basedOn w:val="a"/>
    <w:rsid w:val="00400EBF"/>
    <w:pPr>
      <w:widowControl w:val="0"/>
      <w:autoSpaceDE w:val="0"/>
      <w:autoSpaceDN w:val="0"/>
      <w:ind w:left="302" w:firstLine="566"/>
      <w:jc w:val="both"/>
    </w:pPr>
    <w:rPr>
      <w:rFonts w:eastAsia="Times New Roman"/>
      <w:sz w:val="22"/>
      <w:szCs w:val="22"/>
      <w:lang w:val="uk-UA" w:eastAsia="en-US"/>
    </w:rPr>
  </w:style>
  <w:style w:type="character" w:customStyle="1" w:styleId="rvts23">
    <w:name w:val="rvts23"/>
    <w:rsid w:val="00400EBF"/>
    <w:rPr>
      <w:rFonts w:cs="Times New Roman"/>
    </w:rPr>
  </w:style>
  <w:style w:type="character" w:customStyle="1" w:styleId="a4">
    <w:name w:val="Абзац списка Знак"/>
    <w:link w:val="a3"/>
    <w:uiPriority w:val="34"/>
    <w:rsid w:val="00400E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B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4258</Words>
  <Characters>2428</Characters>
  <Application>Microsoft Office Word</Application>
  <DocSecurity>0</DocSecurity>
  <Lines>20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2023-10-03T06:56:00Z</dcterms:created>
  <dcterms:modified xsi:type="dcterms:W3CDTF">2023-10-03T06:56:00Z</dcterms:modified>
</cp:coreProperties>
</file>