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D89" w:rsidRDefault="00312D89" w:rsidP="00312D89">
      <w:pPr>
        <w:jc w:val="right"/>
        <w:rPr>
          <w:noProof/>
          <w:color w:val="FF0000"/>
          <w:lang w:val="uk-UA" w:eastAsia="uk-UA"/>
        </w:rPr>
      </w:pPr>
      <w:r>
        <w:rPr>
          <w:noProof/>
          <w:color w:val="FF0000"/>
          <w:lang w:val="uk-UA" w:eastAsia="uk-UA"/>
        </w:rPr>
        <w:t>ПРОЄКТ</w:t>
      </w:r>
    </w:p>
    <w:p w:rsidR="00312D89" w:rsidRPr="00421D76" w:rsidRDefault="00312D89" w:rsidP="00312D89">
      <w:pPr>
        <w:jc w:val="center"/>
        <w:rPr>
          <w:color w:val="FF0000"/>
          <w:lang w:val="uk-UA"/>
        </w:rPr>
      </w:pPr>
      <w:r w:rsidRPr="00421D76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1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D89" w:rsidRPr="00FC2000" w:rsidRDefault="00312D89" w:rsidP="00312D89">
      <w:pPr>
        <w:jc w:val="center"/>
        <w:rPr>
          <w:lang w:val="uk-UA"/>
        </w:rPr>
      </w:pPr>
      <w:r w:rsidRPr="00FC2000">
        <w:rPr>
          <w:lang w:val="uk-UA"/>
        </w:rPr>
        <w:t>Україна</w:t>
      </w:r>
    </w:p>
    <w:p w:rsidR="00312D89" w:rsidRPr="00FC2000" w:rsidRDefault="00312D89" w:rsidP="00312D89">
      <w:pPr>
        <w:jc w:val="center"/>
        <w:rPr>
          <w:lang w:val="uk-UA"/>
        </w:rPr>
      </w:pPr>
      <w:r w:rsidRPr="00FC2000">
        <w:rPr>
          <w:lang w:val="uk-UA"/>
        </w:rPr>
        <w:t xml:space="preserve">Верховинська селищна рада </w:t>
      </w:r>
    </w:p>
    <w:p w:rsidR="00312D89" w:rsidRPr="00FC2000" w:rsidRDefault="00312D89" w:rsidP="00312D89">
      <w:pPr>
        <w:jc w:val="center"/>
        <w:rPr>
          <w:lang w:val="uk-UA"/>
        </w:rPr>
      </w:pPr>
      <w:r w:rsidRPr="00FC2000">
        <w:rPr>
          <w:lang w:val="uk-UA"/>
        </w:rPr>
        <w:t>Верховинського району Івано-Франківської області</w:t>
      </w:r>
    </w:p>
    <w:p w:rsidR="00312D89" w:rsidRPr="00FC2000" w:rsidRDefault="00312D89" w:rsidP="00312D89">
      <w:pPr>
        <w:jc w:val="center"/>
      </w:pPr>
      <w:r w:rsidRPr="00FC2000">
        <w:rPr>
          <w:lang w:val="uk-UA"/>
        </w:rPr>
        <w:t>восьмого</w:t>
      </w:r>
      <w:r w:rsidRPr="00FC2000">
        <w:t xml:space="preserve"> </w:t>
      </w:r>
      <w:proofErr w:type="spellStart"/>
      <w:r w:rsidRPr="00FC2000">
        <w:t>скликання</w:t>
      </w:r>
      <w:proofErr w:type="spellEnd"/>
    </w:p>
    <w:p w:rsidR="00312D89" w:rsidRPr="00FC2000" w:rsidRDefault="00312D89" w:rsidP="00312D89">
      <w:pPr>
        <w:jc w:val="center"/>
        <w:rPr>
          <w:lang w:val="uk-UA"/>
        </w:rPr>
      </w:pPr>
      <w:r w:rsidRPr="00FC2000">
        <w:rPr>
          <w:lang w:val="uk-UA"/>
        </w:rPr>
        <w:t xml:space="preserve">   </w:t>
      </w:r>
      <w:r>
        <w:rPr>
          <w:lang w:val="uk-UA"/>
        </w:rPr>
        <w:t xml:space="preserve"> п’ятдесят п’ята</w:t>
      </w:r>
      <w:r w:rsidRPr="00FC2000">
        <w:rPr>
          <w:lang w:val="uk-UA"/>
        </w:rPr>
        <w:t xml:space="preserve">  сесія</w:t>
      </w:r>
    </w:p>
    <w:p w:rsidR="00312D89" w:rsidRPr="00FC2000" w:rsidRDefault="00312D89" w:rsidP="00312D89">
      <w:pPr>
        <w:jc w:val="center"/>
        <w:rPr>
          <w:lang w:val="uk-UA"/>
        </w:rPr>
      </w:pPr>
      <w:r w:rsidRPr="00FC2000">
        <w:rPr>
          <w:lang w:val="uk-UA"/>
        </w:rPr>
        <w:t xml:space="preserve"> РІШЕННЯ</w:t>
      </w:r>
    </w:p>
    <w:p w:rsidR="00312D89" w:rsidRPr="00FC2000" w:rsidRDefault="00312D89" w:rsidP="00312D89">
      <w:pPr>
        <w:jc w:val="both"/>
        <w:rPr>
          <w:lang w:val="uk-UA"/>
        </w:rPr>
      </w:pPr>
      <w:r>
        <w:rPr>
          <w:lang w:val="uk-UA"/>
        </w:rPr>
        <w:t xml:space="preserve">       від __.11</w:t>
      </w:r>
      <w:r w:rsidRPr="00FC2000">
        <w:rPr>
          <w:lang w:val="uk-UA"/>
        </w:rPr>
        <w:t xml:space="preserve">.2025 року          </w:t>
      </w:r>
      <w:r w:rsidRPr="00FC2000">
        <w:rPr>
          <w:lang w:val="uk-UA"/>
        </w:rPr>
        <w:tab/>
      </w:r>
      <w:r w:rsidRPr="00FC2000">
        <w:rPr>
          <w:lang w:val="uk-UA"/>
        </w:rPr>
        <w:tab/>
      </w:r>
      <w:r w:rsidRPr="00FC2000">
        <w:rPr>
          <w:lang w:val="uk-UA"/>
        </w:rPr>
        <w:tab/>
        <w:t xml:space="preserve">                                                  с-ще Верховина</w:t>
      </w:r>
    </w:p>
    <w:p w:rsidR="00312D89" w:rsidRPr="00FC2000" w:rsidRDefault="00312D89" w:rsidP="00312D89">
      <w:pPr>
        <w:jc w:val="both"/>
        <w:rPr>
          <w:lang w:val="uk-UA"/>
        </w:rPr>
      </w:pPr>
      <w:r>
        <w:rPr>
          <w:lang w:val="uk-UA"/>
        </w:rPr>
        <w:t xml:space="preserve">       №____-55</w:t>
      </w:r>
      <w:r w:rsidRPr="00FC2000">
        <w:rPr>
          <w:lang w:val="uk-UA"/>
        </w:rPr>
        <w:t>/2025</w:t>
      </w:r>
    </w:p>
    <w:p w:rsidR="00312D89" w:rsidRDefault="00312D89" w:rsidP="00312D89">
      <w:pPr>
        <w:rPr>
          <w:b/>
          <w:lang w:val="uk-UA"/>
        </w:rPr>
      </w:pPr>
    </w:p>
    <w:p w:rsidR="00312D89" w:rsidRPr="00003263" w:rsidRDefault="00312D89" w:rsidP="00312D89">
      <w:pPr>
        <w:widowControl w:val="0"/>
        <w:ind w:right="-4986"/>
        <w:rPr>
          <w:b/>
          <w:lang w:val="uk-UA"/>
        </w:rPr>
      </w:pPr>
      <w:r w:rsidRPr="00003263">
        <w:rPr>
          <w:b/>
        </w:rPr>
        <w:t xml:space="preserve">Про </w:t>
      </w:r>
      <w:proofErr w:type="spellStart"/>
      <w:r w:rsidRPr="00003263">
        <w:rPr>
          <w:b/>
        </w:rPr>
        <w:t>внесення</w:t>
      </w:r>
      <w:proofErr w:type="spellEnd"/>
      <w:r w:rsidRPr="00003263">
        <w:rPr>
          <w:b/>
        </w:rPr>
        <w:t xml:space="preserve"> </w:t>
      </w:r>
      <w:proofErr w:type="spellStart"/>
      <w:r w:rsidRPr="00003263">
        <w:rPr>
          <w:b/>
        </w:rPr>
        <w:t>змі</w:t>
      </w:r>
      <w:proofErr w:type="gramStart"/>
      <w:r w:rsidRPr="00003263">
        <w:rPr>
          <w:b/>
        </w:rPr>
        <w:t>н</w:t>
      </w:r>
      <w:proofErr w:type="spellEnd"/>
      <w:proofErr w:type="gramEnd"/>
      <w:r w:rsidRPr="00003263">
        <w:rPr>
          <w:b/>
        </w:rPr>
        <w:t xml:space="preserve"> до </w:t>
      </w:r>
      <w:r w:rsidRPr="00003263">
        <w:rPr>
          <w:b/>
          <w:lang w:val="uk-UA"/>
        </w:rPr>
        <w:t>б</w:t>
      </w:r>
      <w:proofErr w:type="spellStart"/>
      <w:r w:rsidRPr="00003263">
        <w:rPr>
          <w:b/>
        </w:rPr>
        <w:t>юджету</w:t>
      </w:r>
      <w:proofErr w:type="spellEnd"/>
    </w:p>
    <w:p w:rsidR="00312D89" w:rsidRPr="00003263" w:rsidRDefault="00312D89" w:rsidP="00312D89">
      <w:pPr>
        <w:widowControl w:val="0"/>
        <w:ind w:right="-4986"/>
        <w:rPr>
          <w:b/>
          <w:lang w:val="uk-UA"/>
        </w:rPr>
      </w:pPr>
      <w:r w:rsidRPr="00003263">
        <w:rPr>
          <w:b/>
          <w:lang w:val="uk-UA"/>
        </w:rPr>
        <w:t xml:space="preserve">Верховинської селищної </w:t>
      </w:r>
    </w:p>
    <w:p w:rsidR="00312D89" w:rsidRPr="00003263" w:rsidRDefault="00312D89" w:rsidP="00312D89">
      <w:pPr>
        <w:widowControl w:val="0"/>
        <w:ind w:right="-4986"/>
        <w:rPr>
          <w:b/>
          <w:lang w:val="uk-UA"/>
        </w:rPr>
      </w:pPr>
      <w:r w:rsidRPr="00003263">
        <w:rPr>
          <w:b/>
          <w:lang w:val="uk-UA"/>
        </w:rPr>
        <w:t xml:space="preserve">територіальної </w:t>
      </w:r>
      <w:r w:rsidRPr="00003263">
        <w:rPr>
          <w:b/>
        </w:rPr>
        <w:t> </w:t>
      </w:r>
      <w:r w:rsidRPr="00003263">
        <w:rPr>
          <w:b/>
          <w:lang w:val="uk-UA"/>
        </w:rPr>
        <w:t>громади на</w:t>
      </w:r>
      <w:r w:rsidRPr="00003263">
        <w:rPr>
          <w:b/>
        </w:rPr>
        <w:t xml:space="preserve"> </w:t>
      </w:r>
      <w:r w:rsidRPr="00003263">
        <w:rPr>
          <w:b/>
          <w:lang w:val="uk-UA"/>
        </w:rPr>
        <w:t>2025 рік</w:t>
      </w:r>
    </w:p>
    <w:p w:rsidR="00312D89" w:rsidRPr="00003263" w:rsidRDefault="00312D89" w:rsidP="00312D89">
      <w:pPr>
        <w:widowControl w:val="0"/>
        <w:ind w:right="-4986"/>
        <w:rPr>
          <w:b/>
          <w:lang w:val="uk-UA"/>
        </w:rPr>
      </w:pPr>
      <w:r w:rsidRPr="00003263">
        <w:rPr>
          <w:b/>
          <w:lang w:val="uk-UA"/>
        </w:rPr>
        <w:t>(код бюджету 0954300000)</w:t>
      </w:r>
    </w:p>
    <w:p w:rsidR="00312D89" w:rsidRPr="00003263" w:rsidRDefault="00312D89" w:rsidP="00312D89">
      <w:pPr>
        <w:widowControl w:val="0"/>
        <w:spacing w:line="276" w:lineRule="auto"/>
        <w:ind w:right="-4986" w:firstLine="709"/>
        <w:rPr>
          <w:b/>
          <w:lang w:val="uk-UA"/>
        </w:rPr>
      </w:pPr>
      <w:r w:rsidRPr="00003263">
        <w:rPr>
          <w:b/>
          <w:lang w:val="uk-UA"/>
        </w:rPr>
        <w:t xml:space="preserve">                                        </w:t>
      </w:r>
    </w:p>
    <w:p w:rsidR="00312D89" w:rsidRPr="00DB129B" w:rsidRDefault="00312D89" w:rsidP="00312D89">
      <w:pPr>
        <w:ind w:firstLine="709"/>
        <w:jc w:val="both"/>
        <w:rPr>
          <w:lang w:val="uk-UA"/>
        </w:rPr>
      </w:pPr>
      <w:r w:rsidRPr="00DB129B">
        <w:rPr>
          <w:lang w:val="uk-UA"/>
        </w:rPr>
        <w:t xml:space="preserve">Керуючись Бюджетним кодексом України, законами України «Про місцеве самоврядування в Україні», «Про Державний бюджет України на 2025 рік», </w:t>
      </w:r>
      <w:r w:rsidRPr="00DB129B">
        <w:rPr>
          <w:noProof/>
          <w:lang w:val="uk-UA" w:eastAsia="uk-UA"/>
        </w:rPr>
        <w:t>рі</w:t>
      </w:r>
      <w:r w:rsidRPr="00DB129B">
        <w:rPr>
          <w:lang w:val="uk-UA"/>
        </w:rPr>
        <w:t xml:space="preserve">шенням сесії Івано-Франківської обласної ради від 01.08.2025р. № 1224-42/2025 «Про внесення змін до обласного бюджету», рішенням сесії селищної ради від 19.12.2024 року №555-45/2024 «Про </w:t>
      </w:r>
      <w:r w:rsidRPr="00DB129B">
        <w:rPr>
          <w:noProof/>
          <w:lang w:val="uk-UA"/>
        </w:rPr>
        <w:t>бюджет Верховинської селищної територіальної громади на 2025 рік</w:t>
      </w:r>
      <w:r w:rsidRPr="00DB129B">
        <w:rPr>
          <w:lang w:val="uk-UA"/>
        </w:rPr>
        <w:t xml:space="preserve">», відповідно до розпорядження Івано-Франківської обласної державної адміністрації Івано-Франківської військової адміністрації від 20.11.2025 № 507, враховуючи протокол комісії </w:t>
      </w:r>
      <w:r w:rsidRPr="00DB129B">
        <w:rPr>
          <w:lang w:val="uk-UA" w:eastAsia="uk-UA"/>
        </w:rPr>
        <w:t xml:space="preserve">селищної ради з питань </w:t>
      </w:r>
      <w:r w:rsidRPr="00DB129B">
        <w:rPr>
          <w:rStyle w:val="a3"/>
          <w:b w:val="0"/>
          <w:lang w:val="uk-UA"/>
        </w:rPr>
        <w:t>соціального захисту, фінансів, бюджету, планування соціально-економічного розвитку,</w:t>
      </w:r>
      <w:r w:rsidRPr="00DB129B">
        <w:rPr>
          <w:b/>
          <w:lang w:val="uk-UA"/>
        </w:rPr>
        <w:t xml:space="preserve"> </w:t>
      </w:r>
      <w:r w:rsidRPr="00DB129B">
        <w:rPr>
          <w:rStyle w:val="a3"/>
          <w:b w:val="0"/>
          <w:lang w:val="uk-UA"/>
        </w:rPr>
        <w:t>інвестицій, міжнародного співробітництва та у справах учасників АТО</w:t>
      </w:r>
      <w:r w:rsidRPr="00DB129B">
        <w:rPr>
          <w:lang w:val="uk-UA" w:eastAsia="uk-UA"/>
        </w:rPr>
        <w:t xml:space="preserve"> від</w:t>
      </w:r>
      <w:r w:rsidRPr="00DB129B">
        <w:rPr>
          <w:color w:val="FF0000"/>
          <w:lang w:val="uk-UA" w:eastAsia="uk-UA"/>
        </w:rPr>
        <w:t xml:space="preserve"> </w:t>
      </w:r>
      <w:r w:rsidRPr="00DB129B">
        <w:rPr>
          <w:lang w:val="uk-UA" w:eastAsia="uk-UA"/>
        </w:rPr>
        <w:t>21.11.2025 р. № 11</w:t>
      </w:r>
      <w:r>
        <w:rPr>
          <w:lang w:val="uk-UA" w:eastAsia="uk-UA"/>
        </w:rPr>
        <w:t>,</w:t>
      </w:r>
      <w:r w:rsidRPr="00DB129B">
        <w:rPr>
          <w:lang w:val="uk-UA" w:eastAsia="uk-UA"/>
        </w:rPr>
        <w:t xml:space="preserve"> </w:t>
      </w:r>
      <w:r w:rsidRPr="00DB129B">
        <w:rPr>
          <w:lang w:val="uk-UA"/>
        </w:rPr>
        <w:t xml:space="preserve">селищна рада </w:t>
      </w:r>
    </w:p>
    <w:p w:rsidR="00312D89" w:rsidRPr="00DB129B" w:rsidRDefault="00312D89" w:rsidP="00312D89">
      <w:pPr>
        <w:pStyle w:val="a7"/>
        <w:rPr>
          <w:rFonts w:ascii="Times New Roman" w:hAnsi="Times New Roman"/>
          <w:lang w:val="uk-UA"/>
        </w:rPr>
      </w:pPr>
    </w:p>
    <w:p w:rsidR="00312D89" w:rsidRPr="00F46A02" w:rsidRDefault="00312D89" w:rsidP="00312D89">
      <w:pPr>
        <w:pStyle w:val="a7"/>
        <w:ind w:firstLine="0"/>
        <w:jc w:val="center"/>
        <w:rPr>
          <w:rFonts w:ascii="Times New Roman" w:hAnsi="Times New Roman"/>
          <w:sz w:val="24"/>
          <w:szCs w:val="24"/>
          <w:lang w:val="uk-UA"/>
        </w:rPr>
      </w:pPr>
      <w:r w:rsidRPr="00F46A02">
        <w:rPr>
          <w:rFonts w:ascii="Times New Roman" w:hAnsi="Times New Roman"/>
          <w:sz w:val="24"/>
          <w:szCs w:val="24"/>
          <w:lang w:val="uk-UA"/>
        </w:rPr>
        <w:t>ВИРІШИЛА:</w:t>
      </w:r>
    </w:p>
    <w:p w:rsidR="00312D89" w:rsidRPr="00DB129B" w:rsidRDefault="00312D89" w:rsidP="00312D89">
      <w:pPr>
        <w:contextualSpacing/>
        <w:rPr>
          <w:color w:val="FF0000"/>
          <w:lang w:val="uk-UA"/>
        </w:rPr>
      </w:pPr>
      <w:r w:rsidRPr="00DB129B">
        <w:rPr>
          <w:noProof/>
          <w:color w:val="FF0000"/>
          <w:lang w:val="uk-UA" w:eastAsia="uk-UA"/>
        </w:rPr>
        <w:t xml:space="preserve">         </w:t>
      </w:r>
    </w:p>
    <w:p w:rsidR="00312D89" w:rsidRPr="00DB129B" w:rsidRDefault="00312D89" w:rsidP="00312D89">
      <w:pPr>
        <w:pStyle w:val="a4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 w:rsidRPr="00DB129B">
        <w:rPr>
          <w:rFonts w:ascii="Times New Roman" w:hAnsi="Times New Roman"/>
          <w:sz w:val="24"/>
          <w:szCs w:val="24"/>
        </w:rPr>
        <w:t xml:space="preserve">Внести зміни до додатків 1,2,3,5,7 рішення селищної ради від 19.12.2024 року №555-45/2024 «Про </w:t>
      </w:r>
      <w:r w:rsidRPr="00DB129B">
        <w:rPr>
          <w:rFonts w:ascii="Times New Roman" w:hAnsi="Times New Roman"/>
          <w:noProof/>
          <w:sz w:val="24"/>
          <w:szCs w:val="24"/>
        </w:rPr>
        <w:t>бюджет Верховинської селищної територіальної громади на 2025 рік</w:t>
      </w:r>
      <w:r w:rsidRPr="00DB129B">
        <w:rPr>
          <w:rFonts w:ascii="Times New Roman" w:hAnsi="Times New Roman"/>
          <w:sz w:val="24"/>
          <w:szCs w:val="24"/>
        </w:rPr>
        <w:t xml:space="preserve">»: </w:t>
      </w:r>
    </w:p>
    <w:p w:rsidR="00312D89" w:rsidRPr="00DB129B" w:rsidRDefault="00312D89" w:rsidP="00312D89">
      <w:pPr>
        <w:shd w:val="clear" w:color="auto" w:fill="FFFFFF"/>
        <w:ind w:firstLine="709"/>
        <w:jc w:val="both"/>
        <w:rPr>
          <w:lang w:val="uk-UA"/>
        </w:rPr>
      </w:pPr>
      <w:r w:rsidRPr="00DB129B">
        <w:rPr>
          <w:lang w:val="uk-UA"/>
        </w:rPr>
        <w:t xml:space="preserve">1.Збільшити дохідну частину загального фонду бюджету селищної територіальної громади за кодом класифікації доходів </w:t>
      </w:r>
      <w:r w:rsidRPr="00DB129B">
        <w:rPr>
          <w:color w:val="000000"/>
          <w:lang w:val="uk-UA" w:eastAsia="uk-UA"/>
        </w:rPr>
        <w:t xml:space="preserve">41053900 </w:t>
      </w:r>
      <w:r w:rsidRPr="00DB129B">
        <w:rPr>
          <w:lang w:val="uk-UA"/>
        </w:rPr>
        <w:t>«Інші субвенції з місцевого бюджету» в сумі 50 000,00 гривень.</w:t>
      </w:r>
    </w:p>
    <w:p w:rsidR="00312D89" w:rsidRPr="00DB129B" w:rsidRDefault="00312D89" w:rsidP="00312D89">
      <w:pPr>
        <w:ind w:firstLine="709"/>
        <w:jc w:val="both"/>
        <w:rPr>
          <w:lang w:val="uk-UA" w:eastAsia="uk-UA"/>
        </w:rPr>
      </w:pPr>
      <w:r w:rsidRPr="00DB129B">
        <w:rPr>
          <w:lang w:val="uk-UA"/>
        </w:rPr>
        <w:t>2.</w:t>
      </w:r>
      <w:r w:rsidRPr="00DB129B">
        <w:rPr>
          <w:color w:val="000000"/>
          <w:lang w:eastAsia="uk-UA"/>
        </w:rPr>
        <w:t> </w:t>
      </w:r>
      <w:r w:rsidRPr="00DB129B">
        <w:rPr>
          <w:lang w:val="uk-UA"/>
        </w:rPr>
        <w:t>Збільшити видаткову частину загального фонду бюджету селищної територіальної громади в сумі 50 000,00 гривень для спрямування їх головному розпоряднику бюджетних коштів селищного бюджету – відділу культури Верховинської селищної ради за КПКВ 1014020 КЕКВ 2210 на  п</w:t>
      </w:r>
      <w:r w:rsidRPr="00DB129B">
        <w:rPr>
          <w:lang w:val="uk-UA" w:eastAsia="uk-UA"/>
        </w:rPr>
        <w:t>ридбання матеріалів для ремонтних робіт церкви УГКЦ «</w:t>
      </w:r>
      <w:proofErr w:type="spellStart"/>
      <w:r w:rsidRPr="00DB129B">
        <w:rPr>
          <w:lang w:val="uk-UA" w:eastAsia="uk-UA"/>
        </w:rPr>
        <w:t>Успіння</w:t>
      </w:r>
      <w:proofErr w:type="spellEnd"/>
      <w:r w:rsidRPr="00DB129B">
        <w:rPr>
          <w:lang w:val="uk-UA" w:eastAsia="uk-UA"/>
        </w:rPr>
        <w:t xml:space="preserve"> Пресвятої Богородиці» селища Верховина внести зміни до заходів «Програми духовне життя на 2022-2025 роки».</w:t>
      </w:r>
    </w:p>
    <w:p w:rsidR="00312D89" w:rsidRPr="00DB129B" w:rsidRDefault="00312D89" w:rsidP="00312D89">
      <w:pPr>
        <w:shd w:val="clear" w:color="auto" w:fill="FFFFFF"/>
        <w:ind w:firstLine="709"/>
        <w:jc w:val="both"/>
        <w:rPr>
          <w:lang w:val="uk-UA"/>
        </w:rPr>
      </w:pPr>
      <w:r w:rsidRPr="00DB129B">
        <w:rPr>
          <w:lang w:val="uk-UA"/>
        </w:rPr>
        <w:t xml:space="preserve">3.Збільшити дохідну частину спеціального фонду бюджету селищної територіальної громади за кодом класифікації доходів </w:t>
      </w:r>
      <w:r w:rsidRPr="00DB129B">
        <w:rPr>
          <w:color w:val="000000"/>
          <w:lang w:val="uk-UA" w:eastAsia="uk-UA"/>
        </w:rPr>
        <w:t xml:space="preserve">41053900 </w:t>
      </w:r>
      <w:r w:rsidRPr="00DB129B">
        <w:rPr>
          <w:lang w:val="uk-UA"/>
        </w:rPr>
        <w:t>«Інші субвенції з місцевого бюджету» в сумі 119 000,00 гривень.</w:t>
      </w:r>
    </w:p>
    <w:p w:rsidR="00312D89" w:rsidRPr="00DB129B" w:rsidRDefault="00312D89" w:rsidP="00312D89">
      <w:pPr>
        <w:ind w:firstLine="709"/>
        <w:jc w:val="both"/>
        <w:rPr>
          <w:lang w:val="uk-UA"/>
        </w:rPr>
      </w:pPr>
      <w:r w:rsidRPr="00DB129B">
        <w:rPr>
          <w:lang w:val="uk-UA"/>
        </w:rPr>
        <w:t>4.</w:t>
      </w:r>
      <w:r w:rsidRPr="00DB129B">
        <w:rPr>
          <w:color w:val="000000"/>
          <w:lang w:eastAsia="uk-UA"/>
        </w:rPr>
        <w:t> </w:t>
      </w:r>
      <w:r w:rsidRPr="00DB129B">
        <w:rPr>
          <w:lang w:val="uk-UA"/>
        </w:rPr>
        <w:t xml:space="preserve">Збільшити видаткову частину спеціального фонду бюджету селищної територіальної громади в сумі 119 000,00 гривень для спрямування їх головному розпоряднику бюджетних коштів селищного бюджету  – </w:t>
      </w:r>
      <w:r w:rsidRPr="00DB129B">
        <w:rPr>
          <w:lang w:val="uk-UA" w:eastAsia="uk-UA"/>
        </w:rPr>
        <w:t xml:space="preserve"> в</w:t>
      </w:r>
      <w:r w:rsidRPr="00DB129B">
        <w:rPr>
          <w:lang w:val="uk-UA"/>
        </w:rPr>
        <w:t xml:space="preserve">ідділу освіти, молоді та спорту Верховинської селищної ради в сумі 119 </w:t>
      </w:r>
      <w:r w:rsidRPr="00DB129B">
        <w:t> </w:t>
      </w:r>
      <w:r w:rsidRPr="00DB129B">
        <w:rPr>
          <w:lang w:val="uk-UA"/>
        </w:rPr>
        <w:t xml:space="preserve">000,00 гривень за КПКВ 0611021 КЕКВ 3132 на капітальний ремонт місця тимчасового проживання «Пансіон </w:t>
      </w:r>
      <w:proofErr w:type="spellStart"/>
      <w:r w:rsidRPr="00DB129B">
        <w:rPr>
          <w:lang w:val="uk-UA"/>
        </w:rPr>
        <w:t>Буковецької</w:t>
      </w:r>
      <w:proofErr w:type="spellEnd"/>
      <w:r w:rsidRPr="00DB129B">
        <w:rPr>
          <w:lang w:val="uk-UA"/>
        </w:rPr>
        <w:t xml:space="preserve"> гімназії» Верховинської селищної ради Івано-Франківської області (капітальний ремонт системи водопостачання розвідувально-експлуатаційної свердловини).</w:t>
      </w:r>
    </w:p>
    <w:p w:rsidR="00312D89" w:rsidRPr="00DB129B" w:rsidRDefault="00312D89" w:rsidP="00312D89">
      <w:pPr>
        <w:ind w:firstLine="709"/>
        <w:jc w:val="both"/>
        <w:rPr>
          <w:lang w:val="uk-UA" w:eastAsia="uk-UA"/>
        </w:rPr>
      </w:pPr>
    </w:p>
    <w:p w:rsidR="00312D89" w:rsidRPr="00DB129B" w:rsidRDefault="00312D89" w:rsidP="00312D89">
      <w:pPr>
        <w:spacing w:line="276" w:lineRule="auto"/>
        <w:ind w:firstLine="709"/>
        <w:rPr>
          <w:noProof/>
          <w:lang w:val="uk-UA" w:eastAsia="uk-UA"/>
        </w:rPr>
      </w:pPr>
      <w:r w:rsidRPr="00DB129B">
        <w:lastRenderedPageBreak/>
        <w:t>5</w:t>
      </w:r>
      <w:r w:rsidRPr="00DB129B">
        <w:rPr>
          <w:lang w:val="uk-UA"/>
        </w:rPr>
        <w:t xml:space="preserve">. </w:t>
      </w:r>
      <w:r w:rsidRPr="00DB129B">
        <w:rPr>
          <w:bCs/>
          <w:lang w:val="uk-UA"/>
        </w:rPr>
        <w:t xml:space="preserve">Збільшити дохідну частину загального фонду </w:t>
      </w:r>
      <w:r w:rsidRPr="00DB129B">
        <w:rPr>
          <w:lang w:val="uk-UA"/>
        </w:rPr>
        <w:t>бюджету селищної територіальної громади</w:t>
      </w:r>
      <w:r w:rsidRPr="00DB129B">
        <w:rPr>
          <w:bCs/>
          <w:lang w:val="uk-UA"/>
        </w:rPr>
        <w:t xml:space="preserve"> на 2025 рік за рахунок перевиконання власних надходжень в сумі 602 039,00 гривень</w:t>
      </w:r>
      <w:r w:rsidRPr="00DB129B">
        <w:rPr>
          <w:noProof/>
          <w:lang w:val="uk-UA" w:eastAsia="uk-UA"/>
        </w:rPr>
        <w:t xml:space="preserve"> за кодами класифікації доходів:</w:t>
      </w:r>
    </w:p>
    <w:p w:rsidR="00312D89" w:rsidRPr="00DB129B" w:rsidRDefault="00312D89" w:rsidP="00312D89">
      <w:pPr>
        <w:numPr>
          <w:ilvl w:val="0"/>
          <w:numId w:val="1"/>
        </w:numPr>
        <w:ind w:left="0" w:firstLine="720"/>
        <w:jc w:val="both"/>
      </w:pPr>
      <w:r w:rsidRPr="00DB129B">
        <w:rPr>
          <w:color w:val="000000"/>
          <w:lang w:eastAsia="uk-UA"/>
        </w:rPr>
        <w:t>18010400 «</w:t>
      </w:r>
      <w:proofErr w:type="spellStart"/>
      <w:r w:rsidRPr="00DB129B">
        <w:rPr>
          <w:bdr w:val="none" w:sz="0" w:space="0" w:color="auto" w:frame="1"/>
          <w:lang w:eastAsia="uk-UA"/>
        </w:rPr>
        <w:t>Податок</w:t>
      </w:r>
      <w:proofErr w:type="spellEnd"/>
      <w:r w:rsidRPr="00DB129B">
        <w:rPr>
          <w:bdr w:val="none" w:sz="0" w:space="0" w:color="auto" w:frame="1"/>
          <w:lang w:eastAsia="uk-UA"/>
        </w:rPr>
        <w:t xml:space="preserve"> на </w:t>
      </w:r>
      <w:proofErr w:type="spellStart"/>
      <w:r w:rsidRPr="00DB129B">
        <w:rPr>
          <w:bdr w:val="none" w:sz="0" w:space="0" w:color="auto" w:frame="1"/>
          <w:lang w:eastAsia="uk-UA"/>
        </w:rPr>
        <w:t>нерухоме</w:t>
      </w:r>
      <w:proofErr w:type="spellEnd"/>
      <w:r w:rsidRPr="00DB129B">
        <w:rPr>
          <w:bdr w:val="none" w:sz="0" w:space="0" w:color="auto" w:frame="1"/>
          <w:lang w:eastAsia="uk-UA"/>
        </w:rPr>
        <w:t xml:space="preserve"> </w:t>
      </w:r>
      <w:proofErr w:type="spellStart"/>
      <w:r w:rsidRPr="00DB129B">
        <w:rPr>
          <w:bdr w:val="none" w:sz="0" w:space="0" w:color="auto" w:frame="1"/>
          <w:lang w:eastAsia="uk-UA"/>
        </w:rPr>
        <w:t>майно</w:t>
      </w:r>
      <w:proofErr w:type="spellEnd"/>
      <w:r w:rsidRPr="00DB129B">
        <w:rPr>
          <w:bdr w:val="none" w:sz="0" w:space="0" w:color="auto" w:frame="1"/>
          <w:lang w:eastAsia="uk-UA"/>
        </w:rPr>
        <w:t xml:space="preserve">, </w:t>
      </w:r>
      <w:proofErr w:type="spellStart"/>
      <w:r w:rsidRPr="00DB129B">
        <w:rPr>
          <w:bdr w:val="none" w:sz="0" w:space="0" w:color="auto" w:frame="1"/>
          <w:lang w:eastAsia="uk-UA"/>
        </w:rPr>
        <w:t>відмінне</w:t>
      </w:r>
      <w:proofErr w:type="spellEnd"/>
      <w:r w:rsidRPr="00DB129B">
        <w:rPr>
          <w:bdr w:val="none" w:sz="0" w:space="0" w:color="auto" w:frame="1"/>
          <w:lang w:eastAsia="uk-UA"/>
        </w:rPr>
        <w:t xml:space="preserve"> </w:t>
      </w:r>
      <w:proofErr w:type="spellStart"/>
      <w:r w:rsidRPr="00DB129B">
        <w:rPr>
          <w:bdr w:val="none" w:sz="0" w:space="0" w:color="auto" w:frame="1"/>
          <w:lang w:eastAsia="uk-UA"/>
        </w:rPr>
        <w:t>від</w:t>
      </w:r>
      <w:proofErr w:type="spellEnd"/>
      <w:r w:rsidRPr="00DB129B">
        <w:rPr>
          <w:bdr w:val="none" w:sz="0" w:space="0" w:color="auto" w:frame="1"/>
          <w:lang w:eastAsia="uk-UA"/>
        </w:rPr>
        <w:t xml:space="preserve"> </w:t>
      </w:r>
      <w:proofErr w:type="spellStart"/>
      <w:r w:rsidRPr="00DB129B">
        <w:rPr>
          <w:bdr w:val="none" w:sz="0" w:space="0" w:color="auto" w:frame="1"/>
          <w:lang w:eastAsia="uk-UA"/>
        </w:rPr>
        <w:t>земельної</w:t>
      </w:r>
      <w:proofErr w:type="spellEnd"/>
      <w:r w:rsidRPr="00DB129B">
        <w:rPr>
          <w:bdr w:val="none" w:sz="0" w:space="0" w:color="auto" w:frame="1"/>
          <w:lang w:eastAsia="uk-UA"/>
        </w:rPr>
        <w:t xml:space="preserve"> </w:t>
      </w:r>
      <w:proofErr w:type="spellStart"/>
      <w:r w:rsidRPr="00DB129B">
        <w:rPr>
          <w:bdr w:val="none" w:sz="0" w:space="0" w:color="auto" w:frame="1"/>
          <w:lang w:eastAsia="uk-UA"/>
        </w:rPr>
        <w:t>ділянки</w:t>
      </w:r>
      <w:proofErr w:type="spellEnd"/>
      <w:r w:rsidRPr="00DB129B">
        <w:rPr>
          <w:bdr w:val="none" w:sz="0" w:space="0" w:color="auto" w:frame="1"/>
          <w:lang w:eastAsia="uk-UA"/>
        </w:rPr>
        <w:t xml:space="preserve">, </w:t>
      </w:r>
      <w:proofErr w:type="spellStart"/>
      <w:r w:rsidRPr="00DB129B">
        <w:rPr>
          <w:bdr w:val="none" w:sz="0" w:space="0" w:color="auto" w:frame="1"/>
          <w:lang w:eastAsia="uk-UA"/>
        </w:rPr>
        <w:t>сплачений</w:t>
      </w:r>
      <w:proofErr w:type="spellEnd"/>
      <w:r w:rsidRPr="00DB129B">
        <w:rPr>
          <w:bdr w:val="none" w:sz="0" w:space="0" w:color="auto" w:frame="1"/>
          <w:lang w:eastAsia="uk-UA"/>
        </w:rPr>
        <w:t xml:space="preserve"> </w:t>
      </w:r>
      <w:proofErr w:type="spellStart"/>
      <w:r w:rsidRPr="00DB129B">
        <w:rPr>
          <w:bdr w:val="none" w:sz="0" w:space="0" w:color="auto" w:frame="1"/>
          <w:lang w:eastAsia="uk-UA"/>
        </w:rPr>
        <w:t>юридичними</w:t>
      </w:r>
      <w:proofErr w:type="spellEnd"/>
      <w:r w:rsidRPr="00DB129B">
        <w:rPr>
          <w:bdr w:val="none" w:sz="0" w:space="0" w:color="auto" w:frame="1"/>
          <w:lang w:eastAsia="uk-UA"/>
        </w:rPr>
        <w:t xml:space="preserve"> особами, </w:t>
      </w:r>
      <w:proofErr w:type="spellStart"/>
      <w:r w:rsidRPr="00DB129B">
        <w:rPr>
          <w:bdr w:val="none" w:sz="0" w:space="0" w:color="auto" w:frame="1"/>
          <w:lang w:eastAsia="uk-UA"/>
        </w:rPr>
        <w:t>які</w:t>
      </w:r>
      <w:proofErr w:type="spellEnd"/>
      <w:r w:rsidRPr="00DB129B">
        <w:rPr>
          <w:bdr w:val="none" w:sz="0" w:space="0" w:color="auto" w:frame="1"/>
          <w:lang w:eastAsia="uk-UA"/>
        </w:rPr>
        <w:t xml:space="preserve"> </w:t>
      </w:r>
      <w:proofErr w:type="spellStart"/>
      <w:r w:rsidRPr="00DB129B">
        <w:rPr>
          <w:bdr w:val="none" w:sz="0" w:space="0" w:color="auto" w:frame="1"/>
          <w:lang w:eastAsia="uk-UA"/>
        </w:rPr>
        <w:t>є</w:t>
      </w:r>
      <w:proofErr w:type="spellEnd"/>
      <w:r w:rsidRPr="00DB129B">
        <w:rPr>
          <w:bdr w:val="none" w:sz="0" w:space="0" w:color="auto" w:frame="1"/>
          <w:lang w:eastAsia="uk-UA"/>
        </w:rPr>
        <w:t xml:space="preserve"> </w:t>
      </w:r>
      <w:proofErr w:type="spellStart"/>
      <w:r w:rsidRPr="00DB129B">
        <w:rPr>
          <w:bdr w:val="none" w:sz="0" w:space="0" w:color="auto" w:frame="1"/>
          <w:lang w:eastAsia="uk-UA"/>
        </w:rPr>
        <w:t>власниками</w:t>
      </w:r>
      <w:proofErr w:type="spellEnd"/>
      <w:r w:rsidRPr="00DB129B">
        <w:rPr>
          <w:bdr w:val="none" w:sz="0" w:space="0" w:color="auto" w:frame="1"/>
          <w:lang w:eastAsia="uk-UA"/>
        </w:rPr>
        <w:t xml:space="preserve"> </w:t>
      </w:r>
      <w:proofErr w:type="spellStart"/>
      <w:r w:rsidRPr="00DB129B">
        <w:rPr>
          <w:bdr w:val="none" w:sz="0" w:space="0" w:color="auto" w:frame="1"/>
          <w:lang w:eastAsia="uk-UA"/>
        </w:rPr>
        <w:t>об`єктів</w:t>
      </w:r>
      <w:proofErr w:type="spellEnd"/>
      <w:r w:rsidRPr="00DB129B">
        <w:rPr>
          <w:bdr w:val="none" w:sz="0" w:space="0" w:color="auto" w:frame="1"/>
          <w:lang w:eastAsia="uk-UA"/>
        </w:rPr>
        <w:t xml:space="preserve"> </w:t>
      </w:r>
      <w:proofErr w:type="spellStart"/>
      <w:r w:rsidRPr="00DB129B">
        <w:rPr>
          <w:bdr w:val="none" w:sz="0" w:space="0" w:color="auto" w:frame="1"/>
          <w:lang w:eastAsia="uk-UA"/>
        </w:rPr>
        <w:t>нежитлової</w:t>
      </w:r>
      <w:proofErr w:type="spellEnd"/>
      <w:r w:rsidRPr="00DB129B">
        <w:rPr>
          <w:bdr w:val="none" w:sz="0" w:space="0" w:color="auto" w:frame="1"/>
          <w:lang w:eastAsia="uk-UA"/>
        </w:rPr>
        <w:t xml:space="preserve"> </w:t>
      </w:r>
      <w:proofErr w:type="spellStart"/>
      <w:r w:rsidRPr="00DB129B">
        <w:rPr>
          <w:bdr w:val="none" w:sz="0" w:space="0" w:color="auto" w:frame="1"/>
          <w:lang w:eastAsia="uk-UA"/>
        </w:rPr>
        <w:t>нерухомості</w:t>
      </w:r>
      <w:proofErr w:type="spellEnd"/>
      <w:r w:rsidRPr="00DB129B">
        <w:rPr>
          <w:color w:val="000000"/>
          <w:lang w:eastAsia="uk-UA"/>
        </w:rPr>
        <w:t xml:space="preserve">» - 59 000,00 </w:t>
      </w:r>
      <w:proofErr w:type="spellStart"/>
      <w:r w:rsidRPr="00DB129B">
        <w:rPr>
          <w:color w:val="000000"/>
          <w:lang w:eastAsia="uk-UA"/>
        </w:rPr>
        <w:t>гривень</w:t>
      </w:r>
      <w:proofErr w:type="spellEnd"/>
      <w:r w:rsidRPr="00DB129B">
        <w:rPr>
          <w:color w:val="000000"/>
        </w:rPr>
        <w:t>;</w:t>
      </w:r>
    </w:p>
    <w:p w:rsidR="00312D89" w:rsidRPr="00DB129B" w:rsidRDefault="00312D89" w:rsidP="00312D89">
      <w:pPr>
        <w:numPr>
          <w:ilvl w:val="0"/>
          <w:numId w:val="1"/>
        </w:numPr>
        <w:ind w:left="0" w:firstLine="720"/>
        <w:jc w:val="both"/>
      </w:pPr>
      <w:r w:rsidRPr="00DB129B">
        <w:rPr>
          <w:color w:val="000000"/>
          <w:lang w:eastAsia="uk-UA"/>
        </w:rPr>
        <w:t>18010700 «</w:t>
      </w:r>
      <w:proofErr w:type="spellStart"/>
      <w:r w:rsidRPr="00DB129B">
        <w:rPr>
          <w:bdr w:val="none" w:sz="0" w:space="0" w:color="auto" w:frame="1"/>
          <w:lang w:eastAsia="uk-UA"/>
        </w:rPr>
        <w:t>Земельний</w:t>
      </w:r>
      <w:proofErr w:type="spellEnd"/>
      <w:r w:rsidRPr="00DB129B">
        <w:rPr>
          <w:bdr w:val="none" w:sz="0" w:space="0" w:color="auto" w:frame="1"/>
          <w:lang w:eastAsia="uk-UA"/>
        </w:rPr>
        <w:t xml:space="preserve"> </w:t>
      </w:r>
      <w:proofErr w:type="spellStart"/>
      <w:r w:rsidRPr="00DB129B">
        <w:rPr>
          <w:bdr w:val="none" w:sz="0" w:space="0" w:color="auto" w:frame="1"/>
          <w:lang w:eastAsia="uk-UA"/>
        </w:rPr>
        <w:t>податок</w:t>
      </w:r>
      <w:proofErr w:type="spellEnd"/>
      <w:r w:rsidRPr="00DB129B">
        <w:rPr>
          <w:bdr w:val="none" w:sz="0" w:space="0" w:color="auto" w:frame="1"/>
          <w:lang w:eastAsia="uk-UA"/>
        </w:rPr>
        <w:t xml:space="preserve"> </w:t>
      </w:r>
      <w:proofErr w:type="spellStart"/>
      <w:r w:rsidRPr="00DB129B">
        <w:rPr>
          <w:bdr w:val="none" w:sz="0" w:space="0" w:color="auto" w:frame="1"/>
          <w:lang w:eastAsia="uk-UA"/>
        </w:rPr>
        <w:t>з</w:t>
      </w:r>
      <w:proofErr w:type="spellEnd"/>
      <w:r w:rsidRPr="00DB129B">
        <w:rPr>
          <w:bdr w:val="none" w:sz="0" w:space="0" w:color="auto" w:frame="1"/>
          <w:lang w:eastAsia="uk-UA"/>
        </w:rPr>
        <w:t xml:space="preserve"> </w:t>
      </w:r>
      <w:proofErr w:type="spellStart"/>
      <w:r w:rsidRPr="00DB129B">
        <w:rPr>
          <w:bdr w:val="none" w:sz="0" w:space="0" w:color="auto" w:frame="1"/>
          <w:lang w:eastAsia="uk-UA"/>
        </w:rPr>
        <w:t>фізичних</w:t>
      </w:r>
      <w:proofErr w:type="spellEnd"/>
      <w:r w:rsidRPr="00DB129B">
        <w:rPr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 w:rsidRPr="00DB129B">
        <w:rPr>
          <w:bdr w:val="none" w:sz="0" w:space="0" w:color="auto" w:frame="1"/>
          <w:lang w:eastAsia="uk-UA"/>
        </w:rPr>
        <w:t>осіб</w:t>
      </w:r>
      <w:proofErr w:type="spellEnd"/>
      <w:proofErr w:type="gramEnd"/>
      <w:r w:rsidRPr="00DB129B">
        <w:rPr>
          <w:color w:val="000000"/>
          <w:lang w:eastAsia="uk-UA"/>
        </w:rPr>
        <w:t>» -</w:t>
      </w:r>
      <w:r w:rsidRPr="00DB129B">
        <w:rPr>
          <w:color w:val="000000"/>
          <w:lang w:val="uk-UA" w:eastAsia="uk-UA"/>
        </w:rPr>
        <w:t xml:space="preserve"> 93 039</w:t>
      </w:r>
      <w:r w:rsidRPr="00DB129B">
        <w:rPr>
          <w:color w:val="000000"/>
          <w:lang w:eastAsia="uk-UA"/>
        </w:rPr>
        <w:t xml:space="preserve">,00 </w:t>
      </w:r>
      <w:proofErr w:type="spellStart"/>
      <w:r w:rsidRPr="00DB129B">
        <w:rPr>
          <w:color w:val="000000"/>
          <w:lang w:eastAsia="uk-UA"/>
        </w:rPr>
        <w:t>гривень</w:t>
      </w:r>
      <w:proofErr w:type="spellEnd"/>
      <w:r w:rsidRPr="00DB129B">
        <w:rPr>
          <w:color w:val="000000"/>
        </w:rPr>
        <w:t>;</w:t>
      </w:r>
    </w:p>
    <w:p w:rsidR="00312D89" w:rsidRPr="00DB129B" w:rsidRDefault="00312D89" w:rsidP="00312D89">
      <w:pPr>
        <w:numPr>
          <w:ilvl w:val="0"/>
          <w:numId w:val="1"/>
        </w:numPr>
        <w:ind w:left="0" w:firstLine="720"/>
        <w:jc w:val="both"/>
      </w:pPr>
      <w:r w:rsidRPr="00DB129B">
        <w:rPr>
          <w:color w:val="000000"/>
          <w:lang w:eastAsia="uk-UA"/>
        </w:rPr>
        <w:t>18030200 «</w:t>
      </w:r>
      <w:proofErr w:type="spellStart"/>
      <w:r w:rsidRPr="00DB129B">
        <w:rPr>
          <w:bdr w:val="none" w:sz="0" w:space="0" w:color="auto" w:frame="1"/>
          <w:lang w:eastAsia="uk-UA"/>
        </w:rPr>
        <w:t>Туристичний</w:t>
      </w:r>
      <w:proofErr w:type="spellEnd"/>
      <w:r w:rsidRPr="00DB129B">
        <w:rPr>
          <w:bdr w:val="none" w:sz="0" w:space="0" w:color="auto" w:frame="1"/>
          <w:lang w:eastAsia="uk-UA"/>
        </w:rPr>
        <w:t xml:space="preserve"> </w:t>
      </w:r>
      <w:proofErr w:type="spellStart"/>
      <w:r w:rsidRPr="00DB129B">
        <w:rPr>
          <w:bdr w:val="none" w:sz="0" w:space="0" w:color="auto" w:frame="1"/>
          <w:lang w:eastAsia="uk-UA"/>
        </w:rPr>
        <w:t>збі</w:t>
      </w:r>
      <w:proofErr w:type="gramStart"/>
      <w:r w:rsidRPr="00DB129B">
        <w:rPr>
          <w:bdr w:val="none" w:sz="0" w:space="0" w:color="auto" w:frame="1"/>
          <w:lang w:eastAsia="uk-UA"/>
        </w:rPr>
        <w:t>р</w:t>
      </w:r>
      <w:proofErr w:type="spellEnd"/>
      <w:proofErr w:type="gramEnd"/>
      <w:r w:rsidRPr="00DB129B">
        <w:rPr>
          <w:bdr w:val="none" w:sz="0" w:space="0" w:color="auto" w:frame="1"/>
          <w:lang w:eastAsia="uk-UA"/>
        </w:rPr>
        <w:t xml:space="preserve">, </w:t>
      </w:r>
      <w:proofErr w:type="spellStart"/>
      <w:r w:rsidRPr="00DB129B">
        <w:rPr>
          <w:bdr w:val="none" w:sz="0" w:space="0" w:color="auto" w:frame="1"/>
          <w:lang w:eastAsia="uk-UA"/>
        </w:rPr>
        <w:t>сплачений</w:t>
      </w:r>
      <w:proofErr w:type="spellEnd"/>
      <w:r w:rsidRPr="00DB129B">
        <w:rPr>
          <w:bdr w:val="none" w:sz="0" w:space="0" w:color="auto" w:frame="1"/>
          <w:lang w:eastAsia="uk-UA"/>
        </w:rPr>
        <w:t xml:space="preserve"> </w:t>
      </w:r>
      <w:proofErr w:type="spellStart"/>
      <w:r w:rsidRPr="00DB129B">
        <w:rPr>
          <w:bdr w:val="none" w:sz="0" w:space="0" w:color="auto" w:frame="1"/>
          <w:lang w:eastAsia="uk-UA"/>
        </w:rPr>
        <w:t>фізичними</w:t>
      </w:r>
      <w:proofErr w:type="spellEnd"/>
      <w:r w:rsidRPr="00DB129B">
        <w:rPr>
          <w:bdr w:val="none" w:sz="0" w:space="0" w:color="auto" w:frame="1"/>
          <w:lang w:eastAsia="uk-UA"/>
        </w:rPr>
        <w:t xml:space="preserve"> особами</w:t>
      </w:r>
      <w:r w:rsidRPr="00DB129B">
        <w:rPr>
          <w:color w:val="000000"/>
          <w:lang w:eastAsia="uk-UA"/>
        </w:rPr>
        <w:t xml:space="preserve">» - 180 000,00 </w:t>
      </w:r>
      <w:proofErr w:type="spellStart"/>
      <w:r w:rsidRPr="00DB129B">
        <w:rPr>
          <w:color w:val="000000"/>
          <w:lang w:eastAsia="uk-UA"/>
        </w:rPr>
        <w:t>гривень</w:t>
      </w:r>
      <w:proofErr w:type="spellEnd"/>
      <w:r w:rsidRPr="00DB129B">
        <w:rPr>
          <w:color w:val="000000"/>
        </w:rPr>
        <w:t>;</w:t>
      </w:r>
    </w:p>
    <w:p w:rsidR="00312D89" w:rsidRPr="00DB129B" w:rsidRDefault="00312D89" w:rsidP="00312D89">
      <w:pPr>
        <w:numPr>
          <w:ilvl w:val="0"/>
          <w:numId w:val="1"/>
        </w:numPr>
        <w:ind w:left="0" w:firstLine="720"/>
        <w:jc w:val="both"/>
      </w:pPr>
      <w:r w:rsidRPr="00DB129B">
        <w:rPr>
          <w:color w:val="000000"/>
          <w:lang w:eastAsia="uk-UA"/>
        </w:rPr>
        <w:t>18050300 «</w:t>
      </w:r>
      <w:proofErr w:type="spellStart"/>
      <w:r w:rsidRPr="00DB129B">
        <w:rPr>
          <w:bdr w:val="none" w:sz="0" w:space="0" w:color="auto" w:frame="1"/>
          <w:lang w:eastAsia="uk-UA"/>
        </w:rPr>
        <w:t>Єдиний</w:t>
      </w:r>
      <w:proofErr w:type="spellEnd"/>
      <w:r w:rsidRPr="00DB129B">
        <w:rPr>
          <w:bdr w:val="none" w:sz="0" w:space="0" w:color="auto" w:frame="1"/>
          <w:lang w:eastAsia="uk-UA"/>
        </w:rPr>
        <w:t xml:space="preserve"> </w:t>
      </w:r>
      <w:proofErr w:type="spellStart"/>
      <w:r w:rsidRPr="00DB129B">
        <w:rPr>
          <w:bdr w:val="none" w:sz="0" w:space="0" w:color="auto" w:frame="1"/>
          <w:lang w:eastAsia="uk-UA"/>
        </w:rPr>
        <w:t>податок</w:t>
      </w:r>
      <w:proofErr w:type="spellEnd"/>
      <w:r w:rsidRPr="00DB129B">
        <w:rPr>
          <w:bdr w:val="none" w:sz="0" w:space="0" w:color="auto" w:frame="1"/>
          <w:lang w:eastAsia="uk-UA"/>
        </w:rPr>
        <w:t xml:space="preserve"> </w:t>
      </w:r>
      <w:proofErr w:type="spellStart"/>
      <w:r w:rsidRPr="00DB129B">
        <w:rPr>
          <w:bdr w:val="none" w:sz="0" w:space="0" w:color="auto" w:frame="1"/>
          <w:lang w:eastAsia="uk-UA"/>
        </w:rPr>
        <w:t>з</w:t>
      </w:r>
      <w:proofErr w:type="spellEnd"/>
      <w:r w:rsidRPr="00DB129B">
        <w:rPr>
          <w:bdr w:val="none" w:sz="0" w:space="0" w:color="auto" w:frame="1"/>
          <w:lang w:eastAsia="uk-UA"/>
        </w:rPr>
        <w:t xml:space="preserve"> </w:t>
      </w:r>
      <w:proofErr w:type="spellStart"/>
      <w:r w:rsidRPr="00DB129B">
        <w:rPr>
          <w:bdr w:val="none" w:sz="0" w:space="0" w:color="auto" w:frame="1"/>
          <w:lang w:eastAsia="uk-UA"/>
        </w:rPr>
        <w:t>юридичних</w:t>
      </w:r>
      <w:proofErr w:type="spellEnd"/>
      <w:r w:rsidRPr="00DB129B">
        <w:rPr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 w:rsidRPr="00DB129B">
        <w:rPr>
          <w:bdr w:val="none" w:sz="0" w:space="0" w:color="auto" w:frame="1"/>
          <w:lang w:eastAsia="uk-UA"/>
        </w:rPr>
        <w:t>осіб</w:t>
      </w:r>
      <w:proofErr w:type="spellEnd"/>
      <w:proofErr w:type="gramEnd"/>
      <w:r w:rsidRPr="00DB129B">
        <w:rPr>
          <w:color w:val="000000"/>
          <w:lang w:eastAsia="uk-UA"/>
        </w:rPr>
        <w:t xml:space="preserve">» - 270 000,00 </w:t>
      </w:r>
      <w:proofErr w:type="spellStart"/>
      <w:r w:rsidRPr="00DB129B">
        <w:rPr>
          <w:color w:val="000000"/>
          <w:lang w:eastAsia="uk-UA"/>
        </w:rPr>
        <w:t>гривень</w:t>
      </w:r>
      <w:proofErr w:type="spellEnd"/>
      <w:r w:rsidRPr="00DB129B">
        <w:rPr>
          <w:color w:val="000000"/>
        </w:rPr>
        <w:t>.</w:t>
      </w:r>
    </w:p>
    <w:p w:rsidR="00312D89" w:rsidRPr="00DB129B" w:rsidRDefault="00312D89" w:rsidP="00312D89">
      <w:pPr>
        <w:ind w:firstLine="709"/>
        <w:rPr>
          <w:lang w:val="uk-UA"/>
        </w:rPr>
      </w:pPr>
      <w:r w:rsidRPr="00DB129B">
        <w:t>6</w:t>
      </w:r>
      <w:r w:rsidRPr="00DB129B">
        <w:rPr>
          <w:lang w:val="uk-UA"/>
        </w:rPr>
        <w:t>. Збільшити видаткову частину за загальним фондом бюджету селищної територіальної громади в сумі 602 039,00 гривень для спрямування їх головним розпорядникам бюджетних коштів:</w:t>
      </w:r>
    </w:p>
    <w:p w:rsidR="00312D89" w:rsidRPr="00DB129B" w:rsidRDefault="00312D89" w:rsidP="00312D89">
      <w:pPr>
        <w:ind w:firstLine="709"/>
        <w:rPr>
          <w:lang w:val="uk-UA"/>
        </w:rPr>
      </w:pPr>
      <w:r w:rsidRPr="00DB129B">
        <w:rPr>
          <w:lang w:val="uk-UA"/>
        </w:rPr>
        <w:t>6.1. Верховинській селищній раді в сумі 266 539,00 гривень за:</w:t>
      </w:r>
    </w:p>
    <w:p w:rsidR="00312D89" w:rsidRPr="00DB129B" w:rsidRDefault="00312D89" w:rsidP="00312D89">
      <w:pPr>
        <w:ind w:firstLine="709"/>
        <w:rPr>
          <w:bCs/>
          <w:lang w:val="uk-UA"/>
        </w:rPr>
      </w:pPr>
      <w:r w:rsidRPr="00DB129B">
        <w:rPr>
          <w:lang w:val="uk-UA"/>
        </w:rPr>
        <w:t xml:space="preserve">- КПКВ 0118220 </w:t>
      </w:r>
      <w:r w:rsidRPr="00DB129B">
        <w:rPr>
          <w:bCs/>
          <w:lang w:val="uk-UA"/>
        </w:rPr>
        <w:t xml:space="preserve">КЕКВ 2210 в сумі 50 000,00 гривень на виконання заходів «Програми сприяння обороноздатності України  на 2025 рік» та </w:t>
      </w:r>
      <w:r w:rsidRPr="00DB129B">
        <w:rPr>
          <w:lang w:val="uk-UA"/>
        </w:rPr>
        <w:t>внести зміни до заходів зазначеної програми на 2025 рік</w:t>
      </w:r>
      <w:r w:rsidRPr="00DB129B">
        <w:rPr>
          <w:bCs/>
          <w:lang w:val="uk-UA"/>
        </w:rPr>
        <w:t>;</w:t>
      </w:r>
    </w:p>
    <w:p w:rsidR="00312D89" w:rsidRPr="00DB129B" w:rsidRDefault="00312D89" w:rsidP="00312D89">
      <w:pPr>
        <w:ind w:firstLine="709"/>
        <w:rPr>
          <w:bCs/>
          <w:lang w:val="uk-UA"/>
        </w:rPr>
      </w:pPr>
      <w:r w:rsidRPr="00DB129B">
        <w:rPr>
          <w:bCs/>
          <w:lang w:val="uk-UA"/>
        </w:rPr>
        <w:t xml:space="preserve">- </w:t>
      </w:r>
      <w:r w:rsidRPr="00DB129B">
        <w:rPr>
          <w:lang w:val="uk-UA"/>
        </w:rPr>
        <w:t xml:space="preserve">КПКВ 0116071 </w:t>
      </w:r>
      <w:r w:rsidRPr="00DB129B">
        <w:rPr>
          <w:bCs/>
          <w:lang w:val="uk-UA"/>
        </w:rPr>
        <w:t xml:space="preserve">КЕКВ 2610 в сумі 75 739,00 гривень на виконання заходів «Цільової Програми Верховинського водопровідно-каналізаційного підприємства на відшкодування різниці в тарифах на послуги централізованого водопостачання населення  на 2022 -2025 р.» та </w:t>
      </w:r>
      <w:r w:rsidRPr="00DB129B">
        <w:rPr>
          <w:lang w:val="uk-UA"/>
        </w:rPr>
        <w:t>внести зміни до заходів зазначеної програми на 2025 рік</w:t>
      </w:r>
      <w:r w:rsidRPr="00DB129B">
        <w:rPr>
          <w:bCs/>
          <w:lang w:val="uk-UA"/>
        </w:rPr>
        <w:t>;</w:t>
      </w:r>
    </w:p>
    <w:p w:rsidR="00312D89" w:rsidRPr="00DB129B" w:rsidRDefault="00312D89" w:rsidP="00312D89">
      <w:pPr>
        <w:rPr>
          <w:lang w:val="uk-UA"/>
        </w:rPr>
      </w:pPr>
      <w:r w:rsidRPr="00DB129B">
        <w:rPr>
          <w:lang w:val="uk-UA"/>
        </w:rPr>
        <w:t>- КПКВ 0113121 КЕКВ  2210 в сумі 55 000,00 гривень;</w:t>
      </w:r>
    </w:p>
    <w:p w:rsidR="00312D89" w:rsidRPr="00DB129B" w:rsidRDefault="00312D89" w:rsidP="00312D89">
      <w:pPr>
        <w:rPr>
          <w:lang w:eastAsia="en-US"/>
        </w:rPr>
      </w:pPr>
      <w:r w:rsidRPr="00DB129B">
        <w:rPr>
          <w:lang w:val="uk-UA"/>
        </w:rPr>
        <w:t xml:space="preserve">- КПКВ 0117461 КЕКВ 2240 в сумі 35 800,00 гривень, КПКВ 3132 в сумі 50 000,00 гривень. Кошти в сумі 50 000,00 гривень передати із загального до спеціального  фонду бюджету розвитку, та внести зміни до заходів </w:t>
      </w:r>
      <w:r w:rsidRPr="00DB129B">
        <w:rPr>
          <w:lang w:val="uk-UA" w:eastAsia="en-US"/>
        </w:rPr>
        <w:t>«Програми розвитку дорожньої інфраструктури і фінансування робіт, пов`язаних з будівництвом, реконструкцією, ремонтом та утриманням комунальних автомобільних доріг загального користування місцевого значення  на території Верховинської селищної ради на 2024-2025р</w:t>
      </w:r>
      <w:r>
        <w:rPr>
          <w:lang w:val="uk-UA" w:eastAsia="en-US"/>
        </w:rPr>
        <w:t>оки</w:t>
      </w:r>
      <w:r w:rsidRPr="00DB129B">
        <w:rPr>
          <w:lang w:val="uk-UA" w:eastAsia="en-US"/>
        </w:rPr>
        <w:t>.»</w:t>
      </w:r>
      <w:r w:rsidRPr="00DB129B">
        <w:rPr>
          <w:lang w:val="uk-UA"/>
        </w:rPr>
        <w:t>.</w:t>
      </w:r>
    </w:p>
    <w:p w:rsidR="00312D89" w:rsidRPr="00DB129B" w:rsidRDefault="00312D89" w:rsidP="00312D89">
      <w:pPr>
        <w:pStyle w:val="a6"/>
        <w:tabs>
          <w:tab w:val="left" w:pos="0"/>
        </w:tabs>
        <w:ind w:right="-39" w:firstLine="709"/>
        <w:rPr>
          <w:rFonts w:ascii="Times New Roman" w:hAnsi="Times New Roman"/>
          <w:sz w:val="24"/>
          <w:szCs w:val="24"/>
        </w:rPr>
      </w:pPr>
      <w:r w:rsidRPr="00DB129B">
        <w:rPr>
          <w:rFonts w:ascii="Times New Roman" w:hAnsi="Times New Roman"/>
          <w:sz w:val="24"/>
          <w:szCs w:val="24"/>
        </w:rPr>
        <w:t>6.2. Відділу освіти, молоді та спорту Верховинської селищної ради в сумі 115 700,00 гривень, з них за:</w:t>
      </w:r>
    </w:p>
    <w:p w:rsidR="00312D89" w:rsidRPr="00DB129B" w:rsidRDefault="00312D89" w:rsidP="00312D89">
      <w:pPr>
        <w:ind w:firstLine="709"/>
        <w:jc w:val="both"/>
        <w:rPr>
          <w:bCs/>
          <w:lang w:val="uk-UA"/>
        </w:rPr>
      </w:pPr>
      <w:r w:rsidRPr="00DB129B">
        <w:rPr>
          <w:bCs/>
          <w:lang w:val="uk-UA"/>
        </w:rPr>
        <w:t xml:space="preserve">- </w:t>
      </w:r>
      <w:r w:rsidRPr="00DB129B">
        <w:rPr>
          <w:lang w:val="uk-UA"/>
        </w:rPr>
        <w:t>КПКВ 0611010 КЕКВ 2210 в сумі 52 000,00 гривень</w:t>
      </w:r>
      <w:r w:rsidRPr="00DB129B">
        <w:rPr>
          <w:bCs/>
          <w:lang w:val="uk-UA"/>
        </w:rPr>
        <w:t>;</w:t>
      </w:r>
    </w:p>
    <w:p w:rsidR="00312D89" w:rsidRPr="00DB129B" w:rsidRDefault="00312D89" w:rsidP="00312D89">
      <w:pPr>
        <w:ind w:firstLine="709"/>
        <w:jc w:val="both"/>
        <w:rPr>
          <w:bCs/>
          <w:lang w:val="uk-UA"/>
        </w:rPr>
      </w:pPr>
      <w:r w:rsidRPr="00DB129B">
        <w:rPr>
          <w:bCs/>
          <w:lang w:val="uk-UA"/>
        </w:rPr>
        <w:t xml:space="preserve">- </w:t>
      </w:r>
      <w:r w:rsidRPr="00DB129B">
        <w:rPr>
          <w:lang w:val="uk-UA"/>
        </w:rPr>
        <w:t>КПКВ 0611021 КЕКВ 2240 в сумі 63 700,00 гривень</w:t>
      </w:r>
      <w:r w:rsidRPr="00DB129B">
        <w:rPr>
          <w:bCs/>
          <w:lang w:val="uk-UA"/>
        </w:rPr>
        <w:t>.</w:t>
      </w:r>
    </w:p>
    <w:p w:rsidR="00312D89" w:rsidRPr="00DB129B" w:rsidRDefault="00312D89" w:rsidP="00312D89">
      <w:pPr>
        <w:ind w:firstLine="709"/>
        <w:jc w:val="both"/>
        <w:rPr>
          <w:lang w:val="uk-UA"/>
        </w:rPr>
      </w:pPr>
      <w:r w:rsidRPr="00DB129B">
        <w:rPr>
          <w:lang w:val="uk-UA"/>
        </w:rPr>
        <w:t>6.3. Фінансовому  управлінню Верховинської селищної ради збільшити планові призначення загального фонду за КПКВ 3719770 КЕКВ 2620 в сумі 219 800,00 гривень з них : - 183 800,00 гривень для передачі міжбюджетного трансферту обласному бюджету на зміцнення матеріально-технічної бази КНП «Обласний клінічний центр екстреної медичної допомоги та медицини катастроф Івано-Франківської обласної ради», в тому числі для закупівлі паливно-мастильних матеріалів;</w:t>
      </w:r>
    </w:p>
    <w:p w:rsidR="00312D89" w:rsidRPr="00DB129B" w:rsidRDefault="00312D89" w:rsidP="00312D89">
      <w:pPr>
        <w:tabs>
          <w:tab w:val="left" w:pos="0"/>
        </w:tabs>
        <w:spacing w:line="276" w:lineRule="auto"/>
        <w:rPr>
          <w:lang w:val="uk-UA"/>
        </w:rPr>
      </w:pPr>
      <w:r w:rsidRPr="00DB129B">
        <w:t>- 36</w:t>
      </w:r>
      <w:r w:rsidRPr="00DB129B">
        <w:rPr>
          <w:lang w:val="uk-UA"/>
        </w:rPr>
        <w:t xml:space="preserve"> 000,00 гривень </w:t>
      </w:r>
      <w:r w:rsidRPr="00DB129B">
        <w:t xml:space="preserve">на </w:t>
      </w:r>
      <w:r w:rsidRPr="00DB129B">
        <w:rPr>
          <w:lang w:val="uk-UA"/>
        </w:rPr>
        <w:t xml:space="preserve">заходи «Комплексної Програми поводження з побутовими відходами та енергетичним господарством Верховинської селищної </w:t>
      </w:r>
      <w:proofErr w:type="gramStart"/>
      <w:r w:rsidRPr="00DB129B">
        <w:rPr>
          <w:lang w:val="uk-UA"/>
        </w:rPr>
        <w:t>ради</w:t>
      </w:r>
      <w:proofErr w:type="gramEnd"/>
      <w:r w:rsidRPr="00DB129B">
        <w:rPr>
          <w:lang w:val="uk-UA"/>
        </w:rPr>
        <w:t xml:space="preserve"> на 2022-2025 роки»</w:t>
      </w:r>
      <w:r w:rsidRPr="00DB129B">
        <w:rPr>
          <w:bCs/>
          <w:lang w:val="uk-UA"/>
        </w:rPr>
        <w:t xml:space="preserve"> та </w:t>
      </w:r>
      <w:r w:rsidRPr="00DB129B">
        <w:rPr>
          <w:lang w:val="uk-UA"/>
        </w:rPr>
        <w:t>внести зміни до її заходів.</w:t>
      </w:r>
    </w:p>
    <w:p w:rsidR="00312D89" w:rsidRPr="00DB129B" w:rsidRDefault="00312D89" w:rsidP="00312D89">
      <w:pPr>
        <w:tabs>
          <w:tab w:val="left" w:pos="5985"/>
        </w:tabs>
        <w:ind w:firstLine="567"/>
        <w:jc w:val="both"/>
        <w:rPr>
          <w:bCs/>
          <w:lang w:val="uk-UA"/>
        </w:rPr>
      </w:pPr>
      <w:r w:rsidRPr="00DB129B">
        <w:rPr>
          <w:lang w:val="uk-UA"/>
        </w:rPr>
        <w:t>7. Спрямувати</w:t>
      </w:r>
      <w:r w:rsidRPr="00DB129B">
        <w:rPr>
          <w:bCs/>
          <w:lang w:val="uk-UA"/>
        </w:rPr>
        <w:t xml:space="preserve"> частину вільного залишку коштів спеціального фонду (</w:t>
      </w:r>
      <w:r w:rsidRPr="00DB129B">
        <w:rPr>
          <w:lang w:val="uk-UA"/>
        </w:rPr>
        <w:t>бюджету розвитку) селищної територіальної громади</w:t>
      </w:r>
      <w:r w:rsidRPr="00DB129B">
        <w:rPr>
          <w:bCs/>
          <w:lang w:val="uk-UA"/>
        </w:rPr>
        <w:t>, що склався на 01.01.2025 року в сумі 24 869,60 гривень</w:t>
      </w:r>
      <w:r w:rsidRPr="00DB129B">
        <w:rPr>
          <w:lang w:val="uk-UA"/>
        </w:rPr>
        <w:t xml:space="preserve"> </w:t>
      </w:r>
      <w:r w:rsidRPr="00DB129B">
        <w:rPr>
          <w:bCs/>
          <w:lang w:val="uk-UA"/>
        </w:rPr>
        <w:t xml:space="preserve">головному розпоряднику бюджетних коштів – </w:t>
      </w:r>
      <w:r w:rsidRPr="00DB129B">
        <w:rPr>
          <w:lang w:val="uk-UA"/>
        </w:rPr>
        <w:t xml:space="preserve">Відділу освіти, молоді та спорту Верховинської селищної ради за КПКВ 0611021 </w:t>
      </w:r>
      <w:r w:rsidRPr="00DB129B">
        <w:rPr>
          <w:bCs/>
          <w:lang w:val="uk-UA"/>
        </w:rPr>
        <w:t xml:space="preserve">КЕКВ 3132 на </w:t>
      </w:r>
      <w:proofErr w:type="spellStart"/>
      <w:r w:rsidRPr="00DB129B">
        <w:rPr>
          <w:bCs/>
          <w:lang w:val="uk-UA"/>
        </w:rPr>
        <w:t>співфінансування</w:t>
      </w:r>
      <w:proofErr w:type="spellEnd"/>
      <w:r w:rsidRPr="00DB129B">
        <w:rPr>
          <w:bCs/>
          <w:lang w:val="uk-UA"/>
        </w:rPr>
        <w:t xml:space="preserve"> для проведення капітального ремонту місця тимчасового проживання «Пансіон </w:t>
      </w:r>
      <w:proofErr w:type="spellStart"/>
      <w:r w:rsidRPr="00DB129B">
        <w:rPr>
          <w:bCs/>
          <w:lang w:val="uk-UA"/>
        </w:rPr>
        <w:t>Буковецької</w:t>
      </w:r>
      <w:proofErr w:type="spellEnd"/>
      <w:r w:rsidRPr="00DB129B">
        <w:rPr>
          <w:bCs/>
          <w:lang w:val="uk-UA"/>
        </w:rPr>
        <w:t xml:space="preserve"> гімназії» Верховинської селищної ради Івано-Франківської області (капітальний ремонт системи водопостачанн</w:t>
      </w:r>
      <w:r>
        <w:rPr>
          <w:bCs/>
          <w:lang w:val="uk-UA"/>
        </w:rPr>
        <w:t xml:space="preserve">я із влаштуванням </w:t>
      </w:r>
      <w:proofErr w:type="spellStart"/>
      <w:r>
        <w:rPr>
          <w:bCs/>
          <w:lang w:val="uk-UA"/>
        </w:rPr>
        <w:t>розвідувально–</w:t>
      </w:r>
      <w:r w:rsidRPr="00DB129B">
        <w:rPr>
          <w:bCs/>
          <w:lang w:val="uk-UA"/>
        </w:rPr>
        <w:t>експлуатаційної</w:t>
      </w:r>
      <w:proofErr w:type="spellEnd"/>
      <w:r w:rsidRPr="00DB129B">
        <w:rPr>
          <w:bCs/>
          <w:lang w:val="uk-UA"/>
        </w:rPr>
        <w:t xml:space="preserve"> свердловини).</w:t>
      </w:r>
    </w:p>
    <w:p w:rsidR="00312D89" w:rsidRPr="00DB129B" w:rsidRDefault="00312D89" w:rsidP="00312D89">
      <w:pPr>
        <w:tabs>
          <w:tab w:val="left" w:pos="0"/>
        </w:tabs>
        <w:spacing w:line="276" w:lineRule="auto"/>
        <w:ind w:firstLine="709"/>
        <w:jc w:val="both"/>
        <w:rPr>
          <w:lang w:val="uk-UA"/>
        </w:rPr>
      </w:pPr>
      <w:r w:rsidRPr="00DB129B">
        <w:rPr>
          <w:lang w:val="uk-UA"/>
        </w:rPr>
        <w:t>8. Внести зміни до планових призначень головних розпорядників бюджетних коштів селищного бюджету, а саме:</w:t>
      </w:r>
    </w:p>
    <w:p w:rsidR="00312D89" w:rsidRPr="00DB129B" w:rsidRDefault="00312D89" w:rsidP="00312D89">
      <w:pPr>
        <w:tabs>
          <w:tab w:val="left" w:pos="0"/>
        </w:tabs>
        <w:spacing w:line="276" w:lineRule="auto"/>
        <w:ind w:firstLine="709"/>
        <w:rPr>
          <w:lang w:val="uk-UA"/>
        </w:rPr>
      </w:pPr>
      <w:r w:rsidRPr="00DB129B">
        <w:rPr>
          <w:lang w:val="uk-UA"/>
        </w:rPr>
        <w:t>8.1 Верховинській селищної ради :</w:t>
      </w:r>
    </w:p>
    <w:p w:rsidR="00312D89" w:rsidRPr="00DB129B" w:rsidRDefault="00312D89" w:rsidP="00312D89">
      <w:pPr>
        <w:numPr>
          <w:ilvl w:val="0"/>
          <w:numId w:val="3"/>
        </w:numPr>
        <w:tabs>
          <w:tab w:val="left" w:pos="0"/>
        </w:tabs>
        <w:spacing w:line="276" w:lineRule="auto"/>
        <w:rPr>
          <w:lang w:val="uk-UA"/>
        </w:rPr>
      </w:pPr>
      <w:r w:rsidRPr="00DB129B">
        <w:rPr>
          <w:lang w:val="uk-UA"/>
        </w:rPr>
        <w:t>зменшити за загальним та спеціальним фондами за:</w:t>
      </w:r>
    </w:p>
    <w:p w:rsidR="00312D89" w:rsidRPr="00DB129B" w:rsidRDefault="00312D89" w:rsidP="00312D89">
      <w:pPr>
        <w:ind w:firstLine="709"/>
        <w:jc w:val="both"/>
        <w:rPr>
          <w:bCs/>
          <w:lang w:val="uk-UA"/>
        </w:rPr>
      </w:pPr>
      <w:r w:rsidRPr="00DB129B">
        <w:rPr>
          <w:lang w:val="uk-UA"/>
        </w:rPr>
        <w:lastRenderedPageBreak/>
        <w:t xml:space="preserve">- КПКВ 0117130 </w:t>
      </w:r>
      <w:r w:rsidRPr="00DB129B">
        <w:rPr>
          <w:bCs/>
          <w:lang w:val="uk-UA"/>
        </w:rPr>
        <w:t>КЕКВ 2240 в сумі 88 300,00 гривень із заходів «Програми розвитку земельних відносин та інвентаризації земель Верховинської селищної територіальної громади на 2025 рік»</w:t>
      </w:r>
      <w:r w:rsidRPr="00DB129B">
        <w:rPr>
          <w:lang w:val="uk-UA" w:eastAsia="uk-UA"/>
        </w:rPr>
        <w:t xml:space="preserve"> та </w:t>
      </w:r>
      <w:r w:rsidRPr="00DB129B">
        <w:rPr>
          <w:lang w:val="uk-UA"/>
        </w:rPr>
        <w:t>внести зміни до заходів зазначеної програми на 2025 рік</w:t>
      </w:r>
      <w:r w:rsidRPr="00DB129B">
        <w:rPr>
          <w:bCs/>
          <w:lang w:val="uk-UA"/>
        </w:rPr>
        <w:t>;</w:t>
      </w:r>
    </w:p>
    <w:p w:rsidR="00312D89" w:rsidRPr="00DB129B" w:rsidRDefault="00312D89" w:rsidP="00312D89">
      <w:pPr>
        <w:ind w:firstLine="709"/>
        <w:jc w:val="both"/>
        <w:rPr>
          <w:bCs/>
          <w:lang w:val="uk-UA"/>
        </w:rPr>
      </w:pPr>
      <w:r w:rsidRPr="00DB129B">
        <w:rPr>
          <w:b/>
          <w:lang w:val="uk-UA"/>
        </w:rPr>
        <w:t>-</w:t>
      </w:r>
      <w:r w:rsidRPr="00DB129B">
        <w:rPr>
          <w:lang w:val="uk-UA"/>
        </w:rPr>
        <w:t xml:space="preserve"> КПКВ 0110150 </w:t>
      </w:r>
      <w:r w:rsidRPr="00DB129B">
        <w:rPr>
          <w:bCs/>
          <w:lang w:val="uk-UA"/>
        </w:rPr>
        <w:t>КЕКВ 2210 в сумі 30 000,00 гривень, КЕКВ 2250 в сумі 10 000,00 гривень, КЕКВ 2273 в сумі 30 000,00 гривень, КЕКВ 2800 в сумі 4 000,00 гривень;</w:t>
      </w:r>
    </w:p>
    <w:p w:rsidR="00312D89" w:rsidRPr="00DB129B" w:rsidRDefault="00312D89" w:rsidP="00312D89">
      <w:pPr>
        <w:ind w:firstLine="709"/>
        <w:jc w:val="both"/>
        <w:rPr>
          <w:bCs/>
          <w:lang w:val="uk-UA"/>
        </w:rPr>
      </w:pPr>
      <w:r w:rsidRPr="00DB129B">
        <w:rPr>
          <w:bCs/>
          <w:lang w:val="uk-UA"/>
        </w:rPr>
        <w:t>-</w:t>
      </w:r>
      <w:r w:rsidRPr="00DB129B">
        <w:rPr>
          <w:lang w:val="uk-UA"/>
        </w:rPr>
        <w:t xml:space="preserve"> КПКВ 0110180 </w:t>
      </w:r>
      <w:r w:rsidRPr="00DB129B">
        <w:rPr>
          <w:bCs/>
          <w:lang w:val="uk-UA"/>
        </w:rPr>
        <w:t>КЕКВ 2800 в сумі 13 077,00 гривень із заходів «Програми розвитку місцевого самоврядування 2022 -2025 р»</w:t>
      </w:r>
      <w:r w:rsidRPr="00DB129B">
        <w:rPr>
          <w:lang w:val="uk-UA" w:eastAsia="uk-UA"/>
        </w:rPr>
        <w:t xml:space="preserve"> та </w:t>
      </w:r>
      <w:r w:rsidRPr="00DB129B">
        <w:rPr>
          <w:lang w:val="uk-UA"/>
        </w:rPr>
        <w:t>внести зміни до заходів зазначеної програми на 2025 рік</w:t>
      </w:r>
      <w:r w:rsidRPr="00DB129B">
        <w:rPr>
          <w:bCs/>
          <w:lang w:val="uk-UA"/>
        </w:rPr>
        <w:t>;</w:t>
      </w:r>
    </w:p>
    <w:p w:rsidR="00312D89" w:rsidRPr="00DB129B" w:rsidRDefault="00312D89" w:rsidP="00312D89">
      <w:pPr>
        <w:ind w:firstLine="709"/>
        <w:jc w:val="both"/>
        <w:rPr>
          <w:bCs/>
          <w:lang w:val="uk-UA"/>
        </w:rPr>
      </w:pPr>
      <w:r w:rsidRPr="00DB129B">
        <w:rPr>
          <w:bCs/>
          <w:lang w:val="uk-UA"/>
        </w:rPr>
        <w:t xml:space="preserve">- </w:t>
      </w:r>
      <w:r w:rsidRPr="00DB129B">
        <w:rPr>
          <w:lang w:val="uk-UA"/>
        </w:rPr>
        <w:t xml:space="preserve">КПКВ 0117110 </w:t>
      </w:r>
      <w:r w:rsidRPr="00DB129B">
        <w:rPr>
          <w:bCs/>
          <w:lang w:val="uk-UA"/>
        </w:rPr>
        <w:t>КЕКВ 2240 в сумі 20 000,00 гривень із заходів</w:t>
      </w:r>
      <w:r w:rsidRPr="00DB129B">
        <w:t xml:space="preserve"> </w:t>
      </w:r>
      <w:r w:rsidRPr="00DB129B">
        <w:rPr>
          <w:lang w:val="uk-UA"/>
        </w:rPr>
        <w:t>«</w:t>
      </w:r>
      <w:r w:rsidRPr="00DB129B">
        <w:rPr>
          <w:bCs/>
          <w:lang w:val="uk-UA"/>
        </w:rPr>
        <w:t>Програми розвитку агропромислового комплексу та сільських територій Верховинської селищної ради на 2024-2025 роки»</w:t>
      </w:r>
      <w:r w:rsidRPr="00DB129B">
        <w:rPr>
          <w:lang w:val="uk-UA" w:eastAsia="uk-UA"/>
        </w:rPr>
        <w:t xml:space="preserve"> та </w:t>
      </w:r>
      <w:r w:rsidRPr="00DB129B">
        <w:rPr>
          <w:lang w:val="uk-UA"/>
        </w:rPr>
        <w:t>внести зміни до заходів зазначеної програми на 2025 рік</w:t>
      </w:r>
      <w:r w:rsidRPr="00DB129B">
        <w:rPr>
          <w:bCs/>
          <w:lang w:val="uk-UA"/>
        </w:rPr>
        <w:t>;</w:t>
      </w:r>
    </w:p>
    <w:p w:rsidR="00312D89" w:rsidRPr="00DB129B" w:rsidRDefault="00312D89" w:rsidP="00312D89">
      <w:pPr>
        <w:ind w:firstLine="709"/>
        <w:jc w:val="both"/>
        <w:rPr>
          <w:bCs/>
          <w:lang w:val="uk-UA"/>
        </w:rPr>
      </w:pPr>
      <w:r w:rsidRPr="00DB129B">
        <w:rPr>
          <w:lang w:val="uk-UA"/>
        </w:rPr>
        <w:t xml:space="preserve">- КПКВ 0117622 </w:t>
      </w:r>
      <w:r w:rsidRPr="00DB129B">
        <w:rPr>
          <w:bCs/>
          <w:lang w:val="uk-UA"/>
        </w:rPr>
        <w:t>КЕКВ 2210 в сумі 20 000,00 гривень із заходів</w:t>
      </w:r>
      <w:r w:rsidRPr="00DB129B">
        <w:t xml:space="preserve"> </w:t>
      </w:r>
      <w:r w:rsidRPr="00DB129B">
        <w:rPr>
          <w:lang w:val="uk-UA"/>
        </w:rPr>
        <w:t>«</w:t>
      </w:r>
      <w:r w:rsidRPr="00DB129B">
        <w:rPr>
          <w:bCs/>
          <w:lang w:val="uk-UA"/>
        </w:rPr>
        <w:t>Програма розвитку туризму Верховинської селищної ради на 2024-2025 роки»</w:t>
      </w:r>
      <w:r w:rsidRPr="00DB129B">
        <w:rPr>
          <w:lang w:val="uk-UA" w:eastAsia="uk-UA"/>
        </w:rPr>
        <w:t xml:space="preserve"> та </w:t>
      </w:r>
      <w:r w:rsidRPr="00DB129B">
        <w:rPr>
          <w:lang w:val="uk-UA"/>
        </w:rPr>
        <w:t>внести зміни до заходів зазначеної програми на 2025 рік</w:t>
      </w:r>
      <w:r w:rsidRPr="00DB129B">
        <w:rPr>
          <w:bCs/>
          <w:lang w:val="uk-UA"/>
        </w:rPr>
        <w:t>;</w:t>
      </w:r>
    </w:p>
    <w:p w:rsidR="00312D89" w:rsidRPr="00DB129B" w:rsidRDefault="00312D89" w:rsidP="00312D89">
      <w:pPr>
        <w:ind w:firstLine="709"/>
        <w:jc w:val="both"/>
        <w:rPr>
          <w:bCs/>
          <w:lang w:val="uk-UA"/>
        </w:rPr>
      </w:pPr>
      <w:r w:rsidRPr="00DB129B">
        <w:rPr>
          <w:bCs/>
          <w:lang w:val="uk-UA"/>
        </w:rPr>
        <w:t>-</w:t>
      </w:r>
      <w:r w:rsidRPr="00DB129B">
        <w:rPr>
          <w:lang w:val="uk-UA"/>
        </w:rPr>
        <w:t xml:space="preserve"> КПКВ 0116030 </w:t>
      </w:r>
      <w:r w:rsidRPr="00DB129B">
        <w:rPr>
          <w:bCs/>
          <w:lang w:val="uk-UA"/>
        </w:rPr>
        <w:t>КЕКВ 2240 в сумі 220 000,00 гривень із заходів</w:t>
      </w:r>
      <w:r w:rsidRPr="00DB129B">
        <w:t xml:space="preserve"> </w:t>
      </w:r>
      <w:r w:rsidRPr="00DB129B">
        <w:rPr>
          <w:lang w:val="uk-UA"/>
        </w:rPr>
        <w:t>«</w:t>
      </w:r>
      <w:r w:rsidRPr="00DB129B">
        <w:rPr>
          <w:bCs/>
          <w:lang w:val="uk-UA"/>
        </w:rPr>
        <w:t>Програми благоустрою Верховинської селищної ради на 2021-2025 роки»</w:t>
      </w:r>
      <w:r w:rsidRPr="00DB129B">
        <w:rPr>
          <w:lang w:val="uk-UA" w:eastAsia="uk-UA"/>
        </w:rPr>
        <w:t xml:space="preserve"> та </w:t>
      </w:r>
      <w:r w:rsidRPr="00DB129B">
        <w:rPr>
          <w:lang w:val="uk-UA"/>
        </w:rPr>
        <w:t>внести зміни до заходів зазначеної програми на 2025 рік</w:t>
      </w:r>
      <w:r w:rsidRPr="00DB129B">
        <w:rPr>
          <w:bCs/>
          <w:lang w:val="uk-UA"/>
        </w:rPr>
        <w:t>;</w:t>
      </w:r>
    </w:p>
    <w:p w:rsidR="00312D89" w:rsidRPr="00DB129B" w:rsidRDefault="00312D89" w:rsidP="00312D89">
      <w:pPr>
        <w:ind w:firstLine="709"/>
        <w:jc w:val="both"/>
        <w:rPr>
          <w:bCs/>
          <w:lang w:val="uk-UA"/>
        </w:rPr>
      </w:pPr>
      <w:r w:rsidRPr="00DB129B">
        <w:rPr>
          <w:bCs/>
          <w:lang w:val="uk-UA"/>
        </w:rPr>
        <w:t xml:space="preserve">- </w:t>
      </w:r>
      <w:r w:rsidRPr="00DB129B">
        <w:rPr>
          <w:lang w:val="uk-UA"/>
        </w:rPr>
        <w:t xml:space="preserve">КПКВ 0113104 </w:t>
      </w:r>
      <w:r w:rsidRPr="00DB129B">
        <w:rPr>
          <w:bCs/>
          <w:lang w:val="uk-UA"/>
        </w:rPr>
        <w:t>КЕКВ 2273 в сумі 44 350,00 гривень (Територіальний центр соціального обслуговування Верховинської селищної ради);</w:t>
      </w:r>
    </w:p>
    <w:p w:rsidR="00312D89" w:rsidRPr="00DB129B" w:rsidRDefault="00312D89" w:rsidP="00312D89">
      <w:pPr>
        <w:ind w:firstLine="709"/>
        <w:jc w:val="both"/>
        <w:rPr>
          <w:bCs/>
          <w:lang w:val="uk-UA"/>
        </w:rPr>
      </w:pPr>
      <w:r w:rsidRPr="00DB129B">
        <w:rPr>
          <w:bCs/>
          <w:lang w:val="uk-UA"/>
        </w:rPr>
        <w:t xml:space="preserve">- </w:t>
      </w:r>
      <w:r w:rsidRPr="00DB129B">
        <w:rPr>
          <w:lang w:val="uk-UA"/>
        </w:rPr>
        <w:t xml:space="preserve">КПКВ 0117691 </w:t>
      </w:r>
      <w:r w:rsidRPr="00DB129B">
        <w:rPr>
          <w:bCs/>
          <w:lang w:val="uk-UA"/>
        </w:rPr>
        <w:t>КЕКВ 2210 в сумі 76 000,00 гривень із заходів «Програма підтримки Збройних сил України на 2025 рік»;</w:t>
      </w:r>
    </w:p>
    <w:p w:rsidR="00312D89" w:rsidRPr="00DB129B" w:rsidRDefault="00312D89" w:rsidP="00312D89">
      <w:pPr>
        <w:numPr>
          <w:ilvl w:val="0"/>
          <w:numId w:val="3"/>
        </w:numPr>
        <w:tabs>
          <w:tab w:val="left" w:pos="0"/>
        </w:tabs>
        <w:spacing w:line="276" w:lineRule="auto"/>
        <w:rPr>
          <w:lang w:val="uk-UA"/>
        </w:rPr>
      </w:pPr>
      <w:r w:rsidRPr="00DB129B">
        <w:rPr>
          <w:bCs/>
          <w:lang w:val="uk-UA"/>
        </w:rPr>
        <w:t>збільшити за</w:t>
      </w:r>
      <w:r w:rsidRPr="00DB129B">
        <w:rPr>
          <w:lang w:val="uk-UA"/>
        </w:rPr>
        <w:t xml:space="preserve"> загальним та спеціальним фондами за:</w:t>
      </w:r>
    </w:p>
    <w:p w:rsidR="00312D89" w:rsidRPr="00DB129B" w:rsidRDefault="00312D89" w:rsidP="00312D89">
      <w:pPr>
        <w:ind w:left="709"/>
        <w:jc w:val="both"/>
        <w:rPr>
          <w:bCs/>
          <w:lang w:val="uk-UA"/>
        </w:rPr>
      </w:pPr>
      <w:r w:rsidRPr="00DB129B">
        <w:rPr>
          <w:lang w:val="uk-UA"/>
        </w:rPr>
        <w:t xml:space="preserve">- КПКВ 0110150 </w:t>
      </w:r>
      <w:r w:rsidRPr="00DB129B">
        <w:rPr>
          <w:bCs/>
          <w:lang w:val="uk-UA"/>
        </w:rPr>
        <w:t>КЕКВ 2111 в сумі 290 000,00 гривень, КЕКВ 2120 в сумі 57 077,00 гривень.</w:t>
      </w:r>
    </w:p>
    <w:p w:rsidR="00312D89" w:rsidRPr="00DB129B" w:rsidRDefault="00312D89" w:rsidP="00312D89">
      <w:pPr>
        <w:ind w:firstLine="709"/>
        <w:jc w:val="both"/>
        <w:rPr>
          <w:bCs/>
          <w:lang w:val="uk-UA"/>
        </w:rPr>
      </w:pPr>
      <w:r w:rsidRPr="00DB129B">
        <w:rPr>
          <w:bCs/>
          <w:lang w:val="uk-UA"/>
        </w:rPr>
        <w:t>-</w:t>
      </w:r>
      <w:r w:rsidRPr="00DB129B">
        <w:rPr>
          <w:lang w:val="uk-UA"/>
        </w:rPr>
        <w:t xml:space="preserve"> КПКВ 0117691 </w:t>
      </w:r>
      <w:r w:rsidRPr="00DB129B">
        <w:rPr>
          <w:bCs/>
          <w:lang w:val="uk-UA"/>
        </w:rPr>
        <w:t>КЕКВ 3110 в сумі 76 000,00 гривень на заходи «Програма підтримки Збройних сил України на 2025 рік».</w:t>
      </w:r>
    </w:p>
    <w:p w:rsidR="00312D89" w:rsidRPr="00DB129B" w:rsidRDefault="00312D89" w:rsidP="00312D89">
      <w:pPr>
        <w:ind w:firstLine="709"/>
        <w:jc w:val="both"/>
        <w:rPr>
          <w:bCs/>
          <w:lang w:val="uk-UA"/>
        </w:rPr>
      </w:pPr>
      <w:r w:rsidRPr="00DB129B">
        <w:rPr>
          <w:bCs/>
          <w:lang w:val="uk-UA"/>
        </w:rPr>
        <w:t xml:space="preserve">-КПКВ </w:t>
      </w:r>
      <w:r w:rsidRPr="00DB129B">
        <w:rPr>
          <w:lang w:val="uk-UA"/>
        </w:rPr>
        <w:t xml:space="preserve">0112111 </w:t>
      </w:r>
      <w:r w:rsidRPr="00DB129B">
        <w:rPr>
          <w:bCs/>
          <w:lang w:val="uk-UA"/>
        </w:rPr>
        <w:t>КЕКВ 2610 в сумі 8 000,00 гривень для КНП «Верховинський центр первинної медико-санітарної допомоги» Верховинської селищної ради;</w:t>
      </w:r>
    </w:p>
    <w:p w:rsidR="00312D89" w:rsidRPr="00DB129B" w:rsidRDefault="00312D89" w:rsidP="00312D89">
      <w:pPr>
        <w:ind w:firstLine="709"/>
        <w:jc w:val="both"/>
        <w:rPr>
          <w:bCs/>
          <w:lang w:val="uk-UA"/>
        </w:rPr>
      </w:pPr>
      <w:r w:rsidRPr="00DB129B">
        <w:rPr>
          <w:lang w:val="uk-UA"/>
        </w:rPr>
        <w:t xml:space="preserve">-КПКВ 0113104 </w:t>
      </w:r>
      <w:r w:rsidRPr="00DB129B">
        <w:rPr>
          <w:bCs/>
          <w:lang w:val="uk-UA"/>
        </w:rPr>
        <w:t>КЕКВ 2210 в сумі 17 850,00 гривень, КЕКВ 2275 в сумі 26 500,00 гривень  (Територіальний центр соціального обслуговування Верховинської селищної ради);</w:t>
      </w:r>
    </w:p>
    <w:p w:rsidR="00312D89" w:rsidRPr="00DB129B" w:rsidRDefault="00312D89" w:rsidP="00312D89">
      <w:pPr>
        <w:rPr>
          <w:lang w:val="uk-UA"/>
        </w:rPr>
      </w:pPr>
      <w:r w:rsidRPr="00DB129B">
        <w:rPr>
          <w:bCs/>
          <w:lang w:val="uk-UA"/>
        </w:rPr>
        <w:t xml:space="preserve">- </w:t>
      </w:r>
      <w:r w:rsidRPr="00DB129B">
        <w:rPr>
          <w:lang w:val="uk-UA"/>
        </w:rPr>
        <w:t>КПКВ 0118130 КЕКВ 2111 в сумі  23 000 гривень, КЕКВ 2120 в сумі 5 300 гривень.</w:t>
      </w:r>
    </w:p>
    <w:p w:rsidR="00312D89" w:rsidRPr="00DB129B" w:rsidRDefault="00312D89" w:rsidP="00312D89">
      <w:pPr>
        <w:spacing w:line="276" w:lineRule="auto"/>
        <w:jc w:val="both"/>
        <w:rPr>
          <w:lang w:val="uk-UA"/>
        </w:rPr>
      </w:pPr>
      <w:r w:rsidRPr="00DB129B">
        <w:rPr>
          <w:lang w:val="uk-UA"/>
        </w:rPr>
        <w:t>8</w:t>
      </w:r>
      <w:r w:rsidRPr="00DB129B">
        <w:t>.</w:t>
      </w:r>
      <w:r w:rsidRPr="00DB129B">
        <w:rPr>
          <w:lang w:val="uk-UA"/>
        </w:rPr>
        <w:t>2</w:t>
      </w:r>
      <w:r w:rsidRPr="00DB129B">
        <w:t>.</w:t>
      </w:r>
      <w:r w:rsidRPr="00DB129B">
        <w:rPr>
          <w:bCs/>
          <w:lang w:val="uk-UA"/>
        </w:rPr>
        <w:t xml:space="preserve"> </w:t>
      </w:r>
      <w:r w:rsidRPr="00DB129B">
        <w:rPr>
          <w:lang w:val="uk-UA"/>
        </w:rPr>
        <w:t>Відділу освіти, молоді та спорту Верховинської селищної ради :</w:t>
      </w:r>
    </w:p>
    <w:p w:rsidR="00312D89" w:rsidRPr="00DB129B" w:rsidRDefault="00312D89" w:rsidP="00312D89">
      <w:pPr>
        <w:numPr>
          <w:ilvl w:val="0"/>
          <w:numId w:val="2"/>
        </w:numPr>
        <w:spacing w:line="276" w:lineRule="auto"/>
        <w:jc w:val="both"/>
        <w:rPr>
          <w:bCs/>
          <w:lang w:val="uk-UA"/>
        </w:rPr>
      </w:pPr>
      <w:r w:rsidRPr="00DB129B">
        <w:rPr>
          <w:lang w:val="uk-UA"/>
        </w:rPr>
        <w:t>зменшити за загальним та спеціальним фондами за</w:t>
      </w:r>
      <w:r w:rsidRPr="00DB129B">
        <w:rPr>
          <w:bCs/>
          <w:lang w:val="uk-UA"/>
        </w:rPr>
        <w:t>:</w:t>
      </w:r>
    </w:p>
    <w:p w:rsidR="00312D89" w:rsidRPr="00DB129B" w:rsidRDefault="00312D89" w:rsidP="00312D89">
      <w:pPr>
        <w:ind w:firstLine="709"/>
        <w:jc w:val="both"/>
        <w:rPr>
          <w:bCs/>
          <w:lang w:val="uk-UA"/>
        </w:rPr>
      </w:pPr>
      <w:r w:rsidRPr="00DB129B">
        <w:rPr>
          <w:lang w:val="uk-UA"/>
        </w:rPr>
        <w:t>- КПКВ 0610160 КЕКВ 2120 в сумі 10 000,00 гривень</w:t>
      </w:r>
      <w:r w:rsidRPr="00DB129B">
        <w:rPr>
          <w:bCs/>
          <w:lang w:val="uk-UA"/>
        </w:rPr>
        <w:t>;</w:t>
      </w:r>
    </w:p>
    <w:p w:rsidR="00312D89" w:rsidRPr="00DB129B" w:rsidRDefault="00312D89" w:rsidP="00312D89">
      <w:pPr>
        <w:ind w:firstLine="709"/>
        <w:jc w:val="both"/>
        <w:rPr>
          <w:lang w:val="uk-UA"/>
        </w:rPr>
      </w:pPr>
      <w:r w:rsidRPr="00DB129B">
        <w:rPr>
          <w:bCs/>
          <w:lang w:val="uk-UA"/>
        </w:rPr>
        <w:t xml:space="preserve">- </w:t>
      </w:r>
      <w:r w:rsidRPr="00DB129B">
        <w:rPr>
          <w:lang w:val="uk-UA"/>
        </w:rPr>
        <w:t xml:space="preserve">КПКВ 0611010 КЕКВ 2111 в сумі 250 000,00 гривень, КЕКВ 2220 в сумі 10 000,00 гривень, КЕКВ 3110 в сумі 20 180,00 гривень. Зменшити передачу коштів із загального до спеціального фонду бюджету розвитку в сумі 20 180,00 гривень; </w:t>
      </w:r>
    </w:p>
    <w:p w:rsidR="00312D89" w:rsidRPr="00DB129B" w:rsidRDefault="00312D89" w:rsidP="00312D89">
      <w:pPr>
        <w:ind w:firstLine="709"/>
        <w:jc w:val="both"/>
        <w:rPr>
          <w:color w:val="FF0000"/>
          <w:lang w:val="uk-UA"/>
        </w:rPr>
      </w:pPr>
      <w:r w:rsidRPr="00DB129B">
        <w:rPr>
          <w:lang w:val="uk-UA"/>
        </w:rPr>
        <w:t xml:space="preserve">-КПКВ 0611021 КЕКВ 2220 в сумі 8 000,00 гривень, КЕКВ 2273 в сумі 940 000,00 гривень (для </w:t>
      </w:r>
      <w:r w:rsidRPr="00DB129B">
        <w:rPr>
          <w:bCs/>
          <w:lang w:val="uk-UA"/>
        </w:rPr>
        <w:t>закладів загальної середньої освіти),</w:t>
      </w:r>
      <w:r w:rsidRPr="00DB129B">
        <w:rPr>
          <w:color w:val="FF0000"/>
          <w:lang w:val="uk-UA"/>
        </w:rPr>
        <w:t xml:space="preserve"> </w:t>
      </w:r>
      <w:r w:rsidRPr="00DB129B">
        <w:rPr>
          <w:lang w:val="uk-UA"/>
        </w:rPr>
        <w:t>КПКВ 0611021 КЕКВ 2230 в сумі 126 000,00 гривень, КЕКВ 2250 в сумі 9 000,00 гривень, КЕКВ 2272 в сумі 10 994,00 гривень, КЕКВ 2273 в сумі 20 000,00 гривень, КЕКВ 2275 в сумі 71 100,00 гривень ( Верховинському ліцею №1);</w:t>
      </w:r>
      <w:r w:rsidRPr="00DB129B">
        <w:rPr>
          <w:color w:val="FF0000"/>
          <w:lang w:val="uk-UA"/>
        </w:rPr>
        <w:t xml:space="preserve"> </w:t>
      </w:r>
    </w:p>
    <w:p w:rsidR="00312D89" w:rsidRPr="00DB129B" w:rsidRDefault="00312D89" w:rsidP="00312D89">
      <w:pPr>
        <w:numPr>
          <w:ilvl w:val="0"/>
          <w:numId w:val="1"/>
        </w:numPr>
        <w:tabs>
          <w:tab w:val="left" w:pos="1134"/>
        </w:tabs>
        <w:jc w:val="both"/>
        <w:rPr>
          <w:lang w:val="uk-UA"/>
        </w:rPr>
      </w:pPr>
      <w:r w:rsidRPr="00DB129B">
        <w:rPr>
          <w:bCs/>
          <w:lang w:val="uk-UA"/>
        </w:rPr>
        <w:t>КПКВ 0611130 КЕКВ 2111 в сумі 60 000,00 гривень КЕКВ 2120 в сумі 13 000,00 гривень;</w:t>
      </w:r>
    </w:p>
    <w:p w:rsidR="00312D89" w:rsidRPr="00DB129B" w:rsidRDefault="00312D89" w:rsidP="00312D89">
      <w:pPr>
        <w:numPr>
          <w:ilvl w:val="0"/>
          <w:numId w:val="1"/>
        </w:numPr>
        <w:tabs>
          <w:tab w:val="left" w:pos="1134"/>
        </w:tabs>
        <w:jc w:val="both"/>
        <w:rPr>
          <w:lang w:val="uk-UA"/>
        </w:rPr>
      </w:pPr>
      <w:r w:rsidRPr="00DB129B">
        <w:rPr>
          <w:bCs/>
          <w:lang w:val="uk-UA"/>
        </w:rPr>
        <w:t>КПКВ 0611141 КЕКВ 2272 в сумі 5 600,00 гривень;</w:t>
      </w:r>
    </w:p>
    <w:p w:rsidR="00312D89" w:rsidRPr="00DB129B" w:rsidRDefault="00312D89" w:rsidP="00312D89">
      <w:pPr>
        <w:numPr>
          <w:ilvl w:val="0"/>
          <w:numId w:val="1"/>
        </w:numPr>
        <w:tabs>
          <w:tab w:val="left" w:pos="0"/>
        </w:tabs>
        <w:jc w:val="both"/>
        <w:rPr>
          <w:lang w:val="uk-UA"/>
        </w:rPr>
      </w:pPr>
      <w:r w:rsidRPr="00DB129B">
        <w:rPr>
          <w:bCs/>
          <w:lang w:val="uk-UA"/>
        </w:rPr>
        <w:t>КПКВ 0611142 КЕКВ 2230 в сумі 45 000,00 гривень;</w:t>
      </w:r>
    </w:p>
    <w:p w:rsidR="00312D89" w:rsidRPr="00DB129B" w:rsidRDefault="00312D89" w:rsidP="00312D89">
      <w:pPr>
        <w:numPr>
          <w:ilvl w:val="0"/>
          <w:numId w:val="1"/>
        </w:numPr>
        <w:tabs>
          <w:tab w:val="left" w:pos="0"/>
        </w:tabs>
        <w:jc w:val="both"/>
        <w:rPr>
          <w:lang w:val="uk-UA"/>
        </w:rPr>
      </w:pPr>
      <w:r w:rsidRPr="00DB129B">
        <w:rPr>
          <w:bCs/>
          <w:lang w:val="uk-UA"/>
        </w:rPr>
        <w:t>КПКВ 0615012 КЕКВ 2210 в сумі 24 000,00 гривень, 2250 в сумі 16 000,00 гривень.</w:t>
      </w:r>
    </w:p>
    <w:p w:rsidR="00312D89" w:rsidRPr="00DB129B" w:rsidRDefault="00312D89" w:rsidP="00312D89">
      <w:pPr>
        <w:numPr>
          <w:ilvl w:val="0"/>
          <w:numId w:val="2"/>
        </w:numPr>
        <w:tabs>
          <w:tab w:val="left" w:pos="0"/>
        </w:tabs>
        <w:spacing w:line="276" w:lineRule="auto"/>
        <w:ind w:left="0" w:firstLine="720"/>
        <w:jc w:val="both"/>
        <w:rPr>
          <w:bCs/>
          <w:lang w:val="uk-UA"/>
        </w:rPr>
      </w:pPr>
      <w:r w:rsidRPr="00DB129B">
        <w:rPr>
          <w:lang w:val="uk-UA"/>
        </w:rPr>
        <w:t>збільшити за загальним фондом за:</w:t>
      </w:r>
    </w:p>
    <w:p w:rsidR="00312D89" w:rsidRPr="00DB129B" w:rsidRDefault="00312D89" w:rsidP="00312D89">
      <w:pPr>
        <w:tabs>
          <w:tab w:val="left" w:pos="0"/>
        </w:tabs>
        <w:ind w:firstLine="720"/>
        <w:jc w:val="both"/>
        <w:rPr>
          <w:bCs/>
          <w:lang w:val="uk-UA"/>
        </w:rPr>
      </w:pPr>
      <w:r w:rsidRPr="00DB129B">
        <w:rPr>
          <w:lang w:val="uk-UA"/>
        </w:rPr>
        <w:t>- КПКВ 0610160 КЕКВ 2111 в сумі 10 000,00 гривень</w:t>
      </w:r>
      <w:r w:rsidRPr="00DB129B">
        <w:rPr>
          <w:bCs/>
          <w:lang w:val="uk-UA"/>
        </w:rPr>
        <w:t>;</w:t>
      </w:r>
    </w:p>
    <w:p w:rsidR="00312D89" w:rsidRPr="00DB129B" w:rsidRDefault="00312D89" w:rsidP="00312D89">
      <w:pPr>
        <w:tabs>
          <w:tab w:val="left" w:pos="0"/>
        </w:tabs>
        <w:ind w:firstLine="720"/>
        <w:jc w:val="both"/>
        <w:rPr>
          <w:bCs/>
          <w:lang w:val="uk-UA"/>
        </w:rPr>
      </w:pPr>
      <w:r w:rsidRPr="00DB129B">
        <w:rPr>
          <w:bCs/>
          <w:lang w:val="uk-UA"/>
        </w:rPr>
        <w:t>-</w:t>
      </w:r>
      <w:r w:rsidRPr="00DB129B">
        <w:rPr>
          <w:lang w:val="uk-UA"/>
        </w:rPr>
        <w:t xml:space="preserve"> КПКВ 0611010 КЕКВ 2240 в сумі 20 180,00 гривень</w:t>
      </w:r>
      <w:r w:rsidRPr="00DB129B">
        <w:rPr>
          <w:bCs/>
          <w:lang w:val="uk-UA"/>
        </w:rPr>
        <w:t>;</w:t>
      </w:r>
    </w:p>
    <w:p w:rsidR="00312D89" w:rsidRPr="00DB129B" w:rsidRDefault="00312D89" w:rsidP="00312D89">
      <w:pPr>
        <w:tabs>
          <w:tab w:val="left" w:pos="0"/>
        </w:tabs>
        <w:ind w:firstLine="720"/>
        <w:jc w:val="both"/>
        <w:rPr>
          <w:lang w:val="uk-UA"/>
        </w:rPr>
      </w:pPr>
      <w:r w:rsidRPr="00DB129B">
        <w:rPr>
          <w:lang w:val="uk-UA"/>
        </w:rPr>
        <w:t xml:space="preserve">- КПКВ 0611021 КЕКВ 2111 в сумі 900 000,00 гривень, КЕКВ 2120 в сумі 250 000,00 гривень, КЕКВ 2210 в сумі 98 000,00 гривень (для </w:t>
      </w:r>
      <w:r w:rsidRPr="00DB129B">
        <w:rPr>
          <w:bCs/>
          <w:lang w:val="uk-UA"/>
        </w:rPr>
        <w:t>закладів загальної середньої освіти),</w:t>
      </w:r>
      <w:r w:rsidRPr="00DB129B">
        <w:rPr>
          <w:color w:val="FF0000"/>
          <w:lang w:val="uk-UA"/>
        </w:rPr>
        <w:t xml:space="preserve"> </w:t>
      </w:r>
      <w:r w:rsidRPr="00DB129B">
        <w:rPr>
          <w:lang w:val="uk-UA"/>
        </w:rPr>
        <w:t>КПКВ 0611021 КЕКВ 2240 в сумі 215 000,00 гривень,</w:t>
      </w:r>
      <w:r w:rsidRPr="00DB129B">
        <w:rPr>
          <w:color w:val="FF0000"/>
          <w:lang w:val="uk-UA"/>
        </w:rPr>
        <w:t xml:space="preserve"> </w:t>
      </w:r>
      <w:r w:rsidRPr="00DB129B">
        <w:rPr>
          <w:lang w:val="uk-UA"/>
        </w:rPr>
        <w:t xml:space="preserve">КЕКВ 2111 в сумі 40 500,00 гривень </w:t>
      </w:r>
      <w:r w:rsidRPr="00DB129B">
        <w:rPr>
          <w:lang w:val="uk-UA"/>
        </w:rPr>
        <w:lastRenderedPageBreak/>
        <w:t xml:space="preserve">КЕКВ 2120 в сумі 10 094,00 гривень, КЕКВ 2210 в сумі 11500,00 гривень ( Верховинському ліцею №1); </w:t>
      </w:r>
    </w:p>
    <w:p w:rsidR="00312D89" w:rsidRPr="00DB129B" w:rsidRDefault="00312D89" w:rsidP="00312D8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DB129B">
        <w:rPr>
          <w:bCs/>
          <w:lang w:val="uk-UA"/>
        </w:rPr>
        <w:t xml:space="preserve">КПКВ 0611141 </w:t>
      </w:r>
      <w:r w:rsidRPr="00DB129B">
        <w:rPr>
          <w:lang w:val="uk-UA"/>
        </w:rPr>
        <w:t>КЕКВ 2111 в сумі 60 000,00 гривень, КЕКВ 2120 в сумі 13 000,00 гривень, КЕКВ 2210 в сумі 5 600,00 гривень</w:t>
      </w:r>
      <w:r w:rsidRPr="00DB129B">
        <w:rPr>
          <w:bCs/>
          <w:lang w:val="uk-UA"/>
        </w:rPr>
        <w:t>;</w:t>
      </w:r>
    </w:p>
    <w:p w:rsidR="00312D89" w:rsidRPr="00DB129B" w:rsidRDefault="00312D89" w:rsidP="00312D8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DB129B">
        <w:rPr>
          <w:bCs/>
          <w:lang w:val="uk-UA"/>
        </w:rPr>
        <w:t xml:space="preserve">КПКВ 0611142 </w:t>
      </w:r>
      <w:r w:rsidRPr="00DB129B">
        <w:rPr>
          <w:lang w:val="uk-UA"/>
        </w:rPr>
        <w:t>КЕКВ 2210 в сумі 25 000,00 гривень, КЕКВ 2250 в сумі 20 000,00 гривень</w:t>
      </w:r>
      <w:r w:rsidRPr="00DB129B">
        <w:rPr>
          <w:bCs/>
          <w:lang w:val="uk-UA"/>
        </w:rPr>
        <w:t>.</w:t>
      </w:r>
    </w:p>
    <w:p w:rsidR="00312D89" w:rsidRPr="00DB129B" w:rsidRDefault="00312D89" w:rsidP="00312D89">
      <w:pPr>
        <w:tabs>
          <w:tab w:val="left" w:pos="1134"/>
        </w:tabs>
        <w:ind w:firstLine="709"/>
        <w:jc w:val="both"/>
        <w:rPr>
          <w:bCs/>
          <w:lang w:val="uk-UA"/>
        </w:rPr>
      </w:pPr>
      <w:r w:rsidRPr="00DB129B">
        <w:rPr>
          <w:bCs/>
          <w:lang w:val="uk-UA"/>
        </w:rPr>
        <w:t>8.3. Відділу культури Верховинської селищної ради :</w:t>
      </w:r>
    </w:p>
    <w:p w:rsidR="00312D89" w:rsidRPr="00DB129B" w:rsidRDefault="00312D89" w:rsidP="00312D89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DB129B">
        <w:rPr>
          <w:lang w:val="uk-UA"/>
        </w:rPr>
        <w:t>зменшити призначення за:</w:t>
      </w:r>
    </w:p>
    <w:p w:rsidR="00312D89" w:rsidRPr="00DB129B" w:rsidRDefault="00312D89" w:rsidP="00312D8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DB129B">
        <w:rPr>
          <w:bCs/>
          <w:lang w:val="uk-UA"/>
        </w:rPr>
        <w:t xml:space="preserve">КПКВ 1010160 </w:t>
      </w:r>
      <w:r w:rsidRPr="00DB129B">
        <w:rPr>
          <w:lang w:val="uk-UA"/>
        </w:rPr>
        <w:t>КЕКВ 2111 в сумі 3 000,00 гривень;</w:t>
      </w:r>
    </w:p>
    <w:p w:rsidR="00312D89" w:rsidRPr="00DB129B" w:rsidRDefault="00312D89" w:rsidP="00312D8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DB129B">
        <w:rPr>
          <w:bCs/>
          <w:lang w:val="uk-UA"/>
        </w:rPr>
        <w:t xml:space="preserve">КПКВ 1011080 </w:t>
      </w:r>
      <w:r w:rsidRPr="00DB129B">
        <w:rPr>
          <w:lang w:val="uk-UA"/>
        </w:rPr>
        <w:t>КЕКВ 2111 в сумі 15 000,00 гривень;</w:t>
      </w:r>
    </w:p>
    <w:p w:rsidR="00312D89" w:rsidRPr="00DB129B" w:rsidRDefault="00312D89" w:rsidP="00312D8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DB129B">
        <w:rPr>
          <w:bCs/>
          <w:lang w:val="uk-UA"/>
        </w:rPr>
        <w:t xml:space="preserve">КПКВ 1014030 </w:t>
      </w:r>
      <w:r w:rsidRPr="00DB129B">
        <w:rPr>
          <w:lang w:val="uk-UA"/>
        </w:rPr>
        <w:t>КЕКВ 2111 в сумі 29 000,00 гривень;</w:t>
      </w:r>
    </w:p>
    <w:p w:rsidR="00312D89" w:rsidRPr="00DB129B" w:rsidRDefault="00312D89" w:rsidP="00312D8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DB129B">
        <w:rPr>
          <w:bCs/>
          <w:lang w:val="uk-UA"/>
        </w:rPr>
        <w:t xml:space="preserve">КПКВ 1014040 </w:t>
      </w:r>
      <w:r w:rsidRPr="00DB129B">
        <w:rPr>
          <w:lang w:val="uk-UA"/>
        </w:rPr>
        <w:t>КЕКВ 2111 в сумі 6 600,00 гривень;</w:t>
      </w:r>
    </w:p>
    <w:p w:rsidR="00312D89" w:rsidRPr="00DB129B" w:rsidRDefault="00312D89" w:rsidP="00312D8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DB129B">
        <w:rPr>
          <w:bCs/>
          <w:lang w:val="uk-UA"/>
        </w:rPr>
        <w:t xml:space="preserve">КПКВ 1014060 </w:t>
      </w:r>
      <w:r w:rsidRPr="00DB129B">
        <w:rPr>
          <w:lang w:val="uk-UA"/>
        </w:rPr>
        <w:t>КЕКВ 2111 в сумі 69 000,00 гривень;</w:t>
      </w:r>
    </w:p>
    <w:p w:rsidR="00312D89" w:rsidRPr="00DB129B" w:rsidRDefault="00312D89" w:rsidP="00312D89">
      <w:pPr>
        <w:tabs>
          <w:tab w:val="left" w:pos="1134"/>
        </w:tabs>
        <w:ind w:firstLine="709"/>
        <w:jc w:val="both"/>
        <w:rPr>
          <w:lang w:val="uk-UA"/>
        </w:rPr>
      </w:pPr>
    </w:p>
    <w:p w:rsidR="00312D89" w:rsidRPr="00DB129B" w:rsidRDefault="00312D89" w:rsidP="00312D89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DB129B">
        <w:rPr>
          <w:lang w:val="uk-UA"/>
        </w:rPr>
        <w:t>збільшити призначення за:</w:t>
      </w:r>
    </w:p>
    <w:p w:rsidR="00312D89" w:rsidRPr="00DB129B" w:rsidRDefault="00312D89" w:rsidP="00312D8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DB129B">
        <w:rPr>
          <w:bCs/>
          <w:lang w:val="uk-UA"/>
        </w:rPr>
        <w:t xml:space="preserve">КПКВ 1010160 </w:t>
      </w:r>
      <w:r w:rsidRPr="00DB129B">
        <w:rPr>
          <w:lang w:val="uk-UA"/>
        </w:rPr>
        <w:t>КЕКВ 2120 в сумі 3 000,00 гривень;</w:t>
      </w:r>
    </w:p>
    <w:p w:rsidR="00312D89" w:rsidRPr="00DB129B" w:rsidRDefault="00312D89" w:rsidP="00312D8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DB129B">
        <w:rPr>
          <w:bCs/>
          <w:lang w:val="uk-UA"/>
        </w:rPr>
        <w:t xml:space="preserve">КПКВ 1011080 </w:t>
      </w:r>
      <w:r w:rsidRPr="00DB129B">
        <w:rPr>
          <w:lang w:val="uk-UA"/>
        </w:rPr>
        <w:t>КЕКВ 2120 в сумі 15 000,00 гривень;</w:t>
      </w:r>
    </w:p>
    <w:p w:rsidR="00312D89" w:rsidRPr="00DB129B" w:rsidRDefault="00312D89" w:rsidP="00312D8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DB129B">
        <w:rPr>
          <w:bCs/>
          <w:lang w:val="uk-UA"/>
        </w:rPr>
        <w:t xml:space="preserve">КПКВ 1014030 </w:t>
      </w:r>
      <w:r w:rsidRPr="00DB129B">
        <w:rPr>
          <w:lang w:val="uk-UA"/>
        </w:rPr>
        <w:t>КЕКВ 2120 в сумі 15 000,00 гривень;</w:t>
      </w:r>
    </w:p>
    <w:p w:rsidR="00312D89" w:rsidRPr="00DB129B" w:rsidRDefault="00312D89" w:rsidP="00312D8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DB129B">
        <w:rPr>
          <w:bCs/>
          <w:lang w:val="uk-UA"/>
        </w:rPr>
        <w:t xml:space="preserve">КПКВ 1014040 </w:t>
      </w:r>
      <w:r w:rsidRPr="00DB129B">
        <w:rPr>
          <w:lang w:val="uk-UA"/>
        </w:rPr>
        <w:t xml:space="preserve">КЕКВ 2120 в сумі  600,00 гривень; </w:t>
      </w:r>
    </w:p>
    <w:p w:rsidR="00312D89" w:rsidRPr="00DB129B" w:rsidRDefault="00312D89" w:rsidP="00312D8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DB129B">
        <w:rPr>
          <w:bCs/>
          <w:lang w:val="uk-UA"/>
        </w:rPr>
        <w:t xml:space="preserve">КПКВ 1014060 </w:t>
      </w:r>
      <w:r w:rsidRPr="00DB129B">
        <w:rPr>
          <w:lang w:val="uk-UA"/>
        </w:rPr>
        <w:t>КЕКВ 2111 в сумі 57 000,00 гривень, КЕКВ 2240 в сумі  12 000,00 гривень;</w:t>
      </w:r>
    </w:p>
    <w:p w:rsidR="00312D89" w:rsidRPr="00DB129B" w:rsidRDefault="00312D89" w:rsidP="00312D8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DB129B">
        <w:rPr>
          <w:bCs/>
          <w:lang w:val="uk-UA"/>
        </w:rPr>
        <w:t xml:space="preserve">КПКВ 1014081 </w:t>
      </w:r>
      <w:r w:rsidRPr="00DB129B">
        <w:rPr>
          <w:lang w:val="uk-UA"/>
        </w:rPr>
        <w:t>КЕКВ 2111 в сумі 26 000,00 гривень;</w:t>
      </w:r>
    </w:p>
    <w:p w:rsidR="00312D89" w:rsidRPr="00DB129B" w:rsidRDefault="00312D89" w:rsidP="00312D8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DB129B">
        <w:rPr>
          <w:bCs/>
          <w:lang w:val="uk-UA"/>
        </w:rPr>
        <w:t xml:space="preserve">КПКВ 1014081 </w:t>
      </w:r>
      <w:r w:rsidRPr="00DB129B">
        <w:rPr>
          <w:lang w:val="uk-UA"/>
        </w:rPr>
        <w:t>КЕКВ 2111 в сумі 6 000,00 гривень.</w:t>
      </w:r>
    </w:p>
    <w:p w:rsidR="00312D89" w:rsidRPr="00DB129B" w:rsidRDefault="00312D89" w:rsidP="00312D89">
      <w:pPr>
        <w:tabs>
          <w:tab w:val="left" w:pos="1134"/>
        </w:tabs>
        <w:ind w:firstLine="709"/>
        <w:jc w:val="both"/>
        <w:rPr>
          <w:lang w:val="uk-UA"/>
        </w:rPr>
      </w:pPr>
      <w:r w:rsidRPr="00DB129B">
        <w:rPr>
          <w:lang w:val="uk-UA"/>
        </w:rPr>
        <w:t>Внести зміни до плану заходів  «Програми проведення культурно-мистецьких заходів Верховинської селищної ради на 2023-2025 роки»</w:t>
      </w:r>
    </w:p>
    <w:p w:rsidR="00312D89" w:rsidRPr="00DB129B" w:rsidRDefault="00312D89" w:rsidP="00312D89">
      <w:pPr>
        <w:tabs>
          <w:tab w:val="left" w:pos="1134"/>
        </w:tabs>
        <w:ind w:firstLine="709"/>
        <w:jc w:val="both"/>
        <w:rPr>
          <w:lang w:val="uk-UA"/>
        </w:rPr>
      </w:pPr>
      <w:r w:rsidRPr="00DB129B">
        <w:rPr>
          <w:lang w:val="uk-UA"/>
        </w:rPr>
        <w:t>8.4. Фінансовому управлінню Верховинської селищної ради :</w:t>
      </w:r>
    </w:p>
    <w:p w:rsidR="00312D89" w:rsidRPr="00DB129B" w:rsidRDefault="00312D89" w:rsidP="00312D89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DB129B">
        <w:rPr>
          <w:lang w:val="uk-UA"/>
        </w:rPr>
        <w:t xml:space="preserve">зменшити призначення за </w:t>
      </w:r>
      <w:r w:rsidRPr="00DB129B">
        <w:rPr>
          <w:bCs/>
          <w:lang w:val="uk-UA"/>
        </w:rPr>
        <w:t xml:space="preserve">КПКВ 3710160 </w:t>
      </w:r>
      <w:r w:rsidRPr="00DB129B">
        <w:rPr>
          <w:lang w:val="uk-UA"/>
        </w:rPr>
        <w:t>КЕКВ 2273 в сумі 3 000,00 гривень, КЕКВ 2210 в сумі 13 000,00 гривень;</w:t>
      </w:r>
    </w:p>
    <w:p w:rsidR="00312D89" w:rsidRPr="00DB129B" w:rsidRDefault="00312D89" w:rsidP="00312D89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DB129B">
        <w:rPr>
          <w:lang w:val="uk-UA"/>
        </w:rPr>
        <w:t xml:space="preserve">збільшити призначення за </w:t>
      </w:r>
      <w:r w:rsidRPr="00DB129B">
        <w:rPr>
          <w:bCs/>
          <w:lang w:val="uk-UA"/>
        </w:rPr>
        <w:t xml:space="preserve">КПКВ 3710160 </w:t>
      </w:r>
      <w:r w:rsidRPr="00DB129B">
        <w:rPr>
          <w:lang w:val="uk-UA"/>
        </w:rPr>
        <w:t>КЕКВ 2111 в сумі 13 100,00 гривень, КЕКВ 2210 в сумі 2 900,00 гривень.</w:t>
      </w:r>
    </w:p>
    <w:p w:rsidR="00312D89" w:rsidRPr="00DB129B" w:rsidRDefault="00312D89" w:rsidP="00312D89">
      <w:pPr>
        <w:pStyle w:val="a4"/>
        <w:spacing w:before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29B">
        <w:rPr>
          <w:rFonts w:ascii="Times New Roman" w:hAnsi="Times New Roman"/>
          <w:sz w:val="24"/>
          <w:szCs w:val="24"/>
        </w:rPr>
        <w:t>9. Фінансовому управлінню Верховинської селищної ради (С.</w:t>
      </w:r>
      <w:proofErr w:type="spellStart"/>
      <w:r w:rsidRPr="00DB129B">
        <w:rPr>
          <w:rFonts w:ascii="Times New Roman" w:hAnsi="Times New Roman"/>
          <w:sz w:val="24"/>
          <w:szCs w:val="24"/>
        </w:rPr>
        <w:t>Блищук</w:t>
      </w:r>
      <w:proofErr w:type="spellEnd"/>
      <w:r w:rsidRPr="00DB129B">
        <w:rPr>
          <w:rFonts w:ascii="Times New Roman" w:hAnsi="Times New Roman"/>
          <w:sz w:val="24"/>
          <w:szCs w:val="24"/>
        </w:rPr>
        <w:t xml:space="preserve">) внести зміни до розпису </w:t>
      </w:r>
      <w:r w:rsidRPr="00DB129B">
        <w:rPr>
          <w:rFonts w:ascii="Times New Roman" w:hAnsi="Times New Roman"/>
          <w:noProof/>
          <w:sz w:val="24"/>
          <w:szCs w:val="24"/>
        </w:rPr>
        <w:t>бюджету Верховинської селищної територіальної громади на 2025 рік за програмною та економічною класифікацією доходів та видатків бюджету селищної територіальної громади.</w:t>
      </w:r>
    </w:p>
    <w:p w:rsidR="00312D89" w:rsidRPr="00DB129B" w:rsidRDefault="00312D89" w:rsidP="00312D89">
      <w:pPr>
        <w:pStyle w:val="a4"/>
        <w:spacing w:before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B129B">
        <w:rPr>
          <w:rFonts w:ascii="Times New Roman" w:hAnsi="Times New Roman"/>
          <w:sz w:val="24"/>
          <w:szCs w:val="24"/>
        </w:rPr>
        <w:t xml:space="preserve">10. </w:t>
      </w:r>
      <w:r w:rsidRPr="00DB129B">
        <w:rPr>
          <w:rFonts w:ascii="Times New Roman" w:hAnsi="Times New Roman"/>
          <w:sz w:val="24"/>
          <w:szCs w:val="24"/>
          <w:lang w:eastAsia="uk-UA"/>
        </w:rPr>
        <w:t xml:space="preserve">Контроль за виконанням рішення покласти на  постійну комісію з  питань </w:t>
      </w:r>
      <w:r w:rsidRPr="00DB129B">
        <w:rPr>
          <w:rStyle w:val="a3"/>
          <w:rFonts w:ascii="Times New Roman" w:hAnsi="Times New Roman"/>
          <w:b w:val="0"/>
          <w:sz w:val="24"/>
          <w:szCs w:val="24"/>
        </w:rPr>
        <w:t>соціального захисту, фінансів, бюджету, планування соціально-економічного розвитку інвестицій, міжнародного співробітництва та у справах учасників АТО</w:t>
      </w:r>
      <w:r w:rsidRPr="00DB129B">
        <w:rPr>
          <w:rFonts w:ascii="Times New Roman" w:hAnsi="Times New Roman"/>
          <w:sz w:val="24"/>
          <w:szCs w:val="24"/>
        </w:rPr>
        <w:t xml:space="preserve"> (Я.</w:t>
      </w:r>
      <w:proofErr w:type="spellStart"/>
      <w:r w:rsidRPr="00DB129B">
        <w:rPr>
          <w:rFonts w:ascii="Times New Roman" w:hAnsi="Times New Roman"/>
          <w:sz w:val="24"/>
          <w:szCs w:val="24"/>
        </w:rPr>
        <w:t>Стефурак</w:t>
      </w:r>
      <w:proofErr w:type="spellEnd"/>
      <w:r w:rsidRPr="00DB129B">
        <w:rPr>
          <w:rFonts w:ascii="Times New Roman" w:hAnsi="Times New Roman"/>
          <w:sz w:val="24"/>
          <w:szCs w:val="24"/>
        </w:rPr>
        <w:t>).</w:t>
      </w:r>
    </w:p>
    <w:p w:rsidR="00312D89" w:rsidRPr="00003263" w:rsidRDefault="00312D89" w:rsidP="00312D89">
      <w:pPr>
        <w:widowControl w:val="0"/>
        <w:spacing w:line="276" w:lineRule="auto"/>
        <w:ind w:right="-4986" w:firstLine="709"/>
        <w:rPr>
          <w:b/>
          <w:lang w:val="uk-UA"/>
        </w:rPr>
      </w:pPr>
      <w:r w:rsidRPr="00003263">
        <w:rPr>
          <w:b/>
          <w:lang w:val="uk-UA"/>
        </w:rPr>
        <w:t xml:space="preserve">                                        </w:t>
      </w:r>
    </w:p>
    <w:p w:rsidR="00312D89" w:rsidRDefault="00312D89" w:rsidP="00312D89">
      <w:pPr>
        <w:rPr>
          <w:b/>
          <w:lang w:val="uk-UA"/>
        </w:rPr>
      </w:pPr>
    </w:p>
    <w:p w:rsidR="00312D89" w:rsidRPr="00FC2000" w:rsidRDefault="00312D89" w:rsidP="00312D89">
      <w:pPr>
        <w:rPr>
          <w:b/>
          <w:lang w:val="uk-UA"/>
        </w:rPr>
      </w:pPr>
    </w:p>
    <w:p w:rsidR="00312D89" w:rsidRPr="00FC2000" w:rsidRDefault="00312D89" w:rsidP="00312D89">
      <w:pPr>
        <w:ind w:left="708" w:firstLine="708"/>
        <w:rPr>
          <w:lang w:val="uk-UA"/>
        </w:rPr>
      </w:pPr>
      <w:r w:rsidRPr="00FC2000">
        <w:rPr>
          <w:b/>
          <w:lang w:val="uk-UA"/>
        </w:rPr>
        <w:t>Секретар ради                                                              Петро АНТІПОВ</w:t>
      </w:r>
    </w:p>
    <w:p w:rsidR="00312D89" w:rsidRPr="00D768D5" w:rsidRDefault="00312D89" w:rsidP="00312D89">
      <w:pPr>
        <w:rPr>
          <w:lang w:val="uk-UA"/>
        </w:rPr>
      </w:pPr>
    </w:p>
    <w:p w:rsidR="00DE4749" w:rsidRDefault="00DE4749"/>
    <w:sectPr w:rsidR="00DE4749" w:rsidSect="001F04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krainianPeterburg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73A09"/>
    <w:multiLevelType w:val="hybridMultilevel"/>
    <w:tmpl w:val="FFFFFFFF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8835762"/>
    <w:multiLevelType w:val="hybridMultilevel"/>
    <w:tmpl w:val="EA9E6E06"/>
    <w:lvl w:ilvl="0" w:tplc="8F786130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6A46A41"/>
    <w:multiLevelType w:val="hybridMultilevel"/>
    <w:tmpl w:val="FFFFFFFF"/>
    <w:lvl w:ilvl="0" w:tplc="0422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12D89"/>
    <w:rsid w:val="00312D89"/>
    <w:rsid w:val="00DE4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312D89"/>
    <w:rPr>
      <w:b/>
      <w:bCs/>
    </w:rPr>
  </w:style>
  <w:style w:type="paragraph" w:customStyle="1" w:styleId="a4">
    <w:name w:val="Нормальний текст"/>
    <w:basedOn w:val="a"/>
    <w:link w:val="a5"/>
    <w:rsid w:val="00312D8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6">
    <w:name w:val="Нормальный"/>
    <w:rsid w:val="00312D89"/>
    <w:pPr>
      <w:autoSpaceDE w:val="0"/>
      <w:autoSpaceDN w:val="0"/>
      <w:spacing w:after="0" w:line="240" w:lineRule="auto"/>
    </w:pPr>
    <w:rPr>
      <w:rFonts w:ascii="UkrainianPeterburg" w:eastAsia="Times New Roman" w:hAnsi="UkrainianPeterburg" w:cs="Times New Roman"/>
      <w:sz w:val="28"/>
      <w:szCs w:val="28"/>
      <w:lang w:eastAsia="ru-RU"/>
    </w:rPr>
  </w:style>
  <w:style w:type="character" w:customStyle="1" w:styleId="a5">
    <w:name w:val="Нормальний текст Знак"/>
    <w:link w:val="a4"/>
    <w:rsid w:val="00312D89"/>
    <w:rPr>
      <w:rFonts w:ascii="Antiqua" w:eastAsia="Times New Roman" w:hAnsi="Antiqua" w:cs="Times New Roman"/>
      <w:sz w:val="26"/>
      <w:szCs w:val="20"/>
      <w:lang w:eastAsia="ru-RU"/>
    </w:rPr>
  </w:style>
  <w:style w:type="paragraph" w:styleId="a7">
    <w:name w:val="No Spacing"/>
    <w:link w:val="a8"/>
    <w:uiPriority w:val="99"/>
    <w:qFormat/>
    <w:rsid w:val="00312D89"/>
    <w:pPr>
      <w:spacing w:after="0" w:line="240" w:lineRule="auto"/>
      <w:ind w:firstLine="709"/>
    </w:pPr>
    <w:rPr>
      <w:rFonts w:ascii="Bookman Old Style" w:eastAsia="Times New Roman" w:hAnsi="Bookman Old Style" w:cs="Times New Roman"/>
      <w:sz w:val="26"/>
      <w:szCs w:val="26"/>
      <w:lang w:val="ru-RU" w:eastAsia="ru-RU"/>
    </w:rPr>
  </w:style>
  <w:style w:type="character" w:customStyle="1" w:styleId="a8">
    <w:name w:val="Без интервала Знак"/>
    <w:link w:val="a7"/>
    <w:uiPriority w:val="99"/>
    <w:rsid w:val="00312D89"/>
    <w:rPr>
      <w:rFonts w:ascii="Bookman Old Style" w:eastAsia="Times New Roman" w:hAnsi="Bookman Old Style" w:cs="Times New Roman"/>
      <w:sz w:val="26"/>
      <w:szCs w:val="26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312D8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2D89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7492</Words>
  <Characters>4272</Characters>
  <Application>Microsoft Office Word</Application>
  <DocSecurity>0</DocSecurity>
  <Lines>35</Lines>
  <Paragraphs>23</Paragraphs>
  <ScaleCrop>false</ScaleCrop>
  <Company/>
  <LinksUpToDate>false</LinksUpToDate>
  <CharactersWithSpaces>11741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2025-11-23T14:11:00Z</dcterms:created>
  <dcterms:modified xsi:type="dcterms:W3CDTF">2025-11-23T14:12:00Z</dcterms:modified>
</cp:coreProperties>
</file>