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BA2" w:rsidRDefault="00EC7BA2" w:rsidP="00EC7BA2">
      <w:pPr>
        <w:jc w:val="right"/>
        <w:rPr>
          <w:noProof/>
          <w:color w:val="FF0000"/>
          <w:lang w:val="uk-UA" w:eastAsia="uk-UA"/>
        </w:rPr>
      </w:pPr>
      <w:r>
        <w:rPr>
          <w:noProof/>
          <w:color w:val="FF0000"/>
          <w:lang w:val="uk-UA" w:eastAsia="uk-UA"/>
        </w:rPr>
        <w:t>ПРОЄКТ</w:t>
      </w:r>
    </w:p>
    <w:p w:rsidR="00EC7BA2" w:rsidRPr="002B4438" w:rsidRDefault="00EC7BA2" w:rsidP="00EC7BA2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1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BA2" w:rsidRPr="002F0372" w:rsidRDefault="00EC7BA2" w:rsidP="00EC7BA2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EC7BA2" w:rsidRPr="002F0372" w:rsidRDefault="00EC7BA2" w:rsidP="00EC7BA2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EC7BA2" w:rsidRPr="002F0372" w:rsidRDefault="00EC7BA2" w:rsidP="00EC7BA2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EC7BA2" w:rsidRPr="002F0372" w:rsidRDefault="00EC7BA2" w:rsidP="00EC7BA2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EC7BA2" w:rsidRPr="002F0372" w:rsidRDefault="00EC7BA2" w:rsidP="00EC7BA2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EC7BA2" w:rsidRPr="002F0372" w:rsidRDefault="00EC7BA2" w:rsidP="00EC7BA2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EC7BA2" w:rsidRPr="002F0372" w:rsidRDefault="00EC7BA2" w:rsidP="00EC7BA2">
      <w:pPr>
        <w:jc w:val="both"/>
        <w:rPr>
          <w:lang w:val="uk-UA"/>
        </w:rPr>
      </w:pPr>
      <w:r>
        <w:rPr>
          <w:lang w:val="uk-UA"/>
        </w:rPr>
        <w:t xml:space="preserve">       від __.08.2026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EC7BA2" w:rsidRPr="002F0372" w:rsidRDefault="00EC7BA2" w:rsidP="00EC7BA2">
      <w:pPr>
        <w:jc w:val="both"/>
        <w:rPr>
          <w:lang w:val="uk-UA"/>
        </w:rPr>
      </w:pPr>
      <w:r>
        <w:rPr>
          <w:lang w:val="uk-UA"/>
        </w:rPr>
        <w:t xml:space="preserve">       №___-65/2026</w:t>
      </w:r>
    </w:p>
    <w:p w:rsidR="00EC7BA2" w:rsidRDefault="00EC7BA2" w:rsidP="00EC7BA2">
      <w:pPr>
        <w:rPr>
          <w:b/>
          <w:lang w:val="uk-UA"/>
        </w:rPr>
      </w:pPr>
    </w:p>
    <w:p w:rsidR="00EC7BA2" w:rsidRDefault="00EC7BA2" w:rsidP="00EC7BA2">
      <w:pPr>
        <w:pStyle w:val="Standard"/>
        <w:widowControl w:val="0"/>
        <w:ind w:right="-4986"/>
      </w:pPr>
      <w:r>
        <w:rPr>
          <w:rFonts w:ascii="Times New Roman" w:hAnsi="Times New Roman"/>
          <w:b/>
        </w:rPr>
        <w:t xml:space="preserve">Про </w:t>
      </w:r>
      <w:proofErr w:type="spellStart"/>
      <w:r>
        <w:rPr>
          <w:rFonts w:ascii="Times New Roman" w:hAnsi="Times New Roman"/>
          <w:b/>
        </w:rPr>
        <w:t>внесення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змі</w:t>
      </w:r>
      <w:proofErr w:type="gramStart"/>
      <w:r>
        <w:rPr>
          <w:rFonts w:ascii="Times New Roman" w:hAnsi="Times New Roman"/>
          <w:b/>
        </w:rPr>
        <w:t>н</w:t>
      </w:r>
      <w:proofErr w:type="spellEnd"/>
      <w:proofErr w:type="gramEnd"/>
      <w:r>
        <w:rPr>
          <w:rFonts w:ascii="Times New Roman" w:hAnsi="Times New Roman"/>
          <w:b/>
        </w:rPr>
        <w:t xml:space="preserve"> до </w:t>
      </w:r>
      <w:r>
        <w:rPr>
          <w:rFonts w:ascii="Times New Roman" w:hAnsi="Times New Roman"/>
          <w:b/>
          <w:lang w:val="uk-UA"/>
        </w:rPr>
        <w:t>б</w:t>
      </w:r>
      <w:proofErr w:type="spellStart"/>
      <w:r>
        <w:rPr>
          <w:rFonts w:ascii="Times New Roman" w:hAnsi="Times New Roman"/>
          <w:b/>
        </w:rPr>
        <w:t>юджету</w:t>
      </w:r>
      <w:proofErr w:type="spellEnd"/>
    </w:p>
    <w:p w:rsidR="00EC7BA2" w:rsidRDefault="00EC7BA2" w:rsidP="00EC7BA2">
      <w:pPr>
        <w:pStyle w:val="Standard"/>
        <w:widowControl w:val="0"/>
        <w:ind w:right="-4986"/>
      </w:pPr>
      <w:r>
        <w:rPr>
          <w:rFonts w:ascii="Times New Roman" w:hAnsi="Times New Roman"/>
          <w:b/>
          <w:lang w:val="uk-UA"/>
        </w:rPr>
        <w:t>Верховинської селищної</w:t>
      </w:r>
    </w:p>
    <w:p w:rsidR="00EC7BA2" w:rsidRDefault="00EC7BA2" w:rsidP="00EC7BA2">
      <w:pPr>
        <w:pStyle w:val="Standard"/>
        <w:widowControl w:val="0"/>
        <w:ind w:right="-4986"/>
      </w:pPr>
      <w:r>
        <w:rPr>
          <w:rFonts w:ascii="Times New Roman" w:hAnsi="Times New Roman"/>
          <w:b/>
          <w:lang w:val="uk-UA"/>
        </w:rPr>
        <w:t xml:space="preserve">територіальної </w:t>
      </w:r>
      <w:r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  <w:lang w:val="uk-UA"/>
        </w:rPr>
        <w:t>громади на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uk-UA"/>
        </w:rPr>
        <w:t>2026 рік</w:t>
      </w:r>
    </w:p>
    <w:p w:rsidR="00EC7BA2" w:rsidRDefault="00EC7BA2" w:rsidP="00EC7BA2">
      <w:pPr>
        <w:pStyle w:val="Standard"/>
        <w:widowControl w:val="0"/>
        <w:ind w:right="-4986"/>
      </w:pPr>
      <w:r>
        <w:rPr>
          <w:rFonts w:ascii="Times New Roman" w:hAnsi="Times New Roman"/>
          <w:b/>
          <w:lang w:val="uk-UA"/>
        </w:rPr>
        <w:t>(код бюджету 0954300000)</w:t>
      </w:r>
    </w:p>
    <w:p w:rsidR="00EC7BA2" w:rsidRDefault="00EC7BA2" w:rsidP="00EC7BA2">
      <w:pPr>
        <w:pStyle w:val="Standard"/>
        <w:widowControl w:val="0"/>
        <w:ind w:right="-4986" w:firstLine="709"/>
      </w:pPr>
      <w:r>
        <w:rPr>
          <w:rFonts w:ascii="Times New Roman" w:hAnsi="Times New Roman"/>
          <w:b/>
          <w:lang w:val="uk-UA"/>
        </w:rPr>
        <w:t xml:space="preserve">                                        </w:t>
      </w:r>
    </w:p>
    <w:p w:rsidR="00EC7BA2" w:rsidRPr="00EC7BA2" w:rsidRDefault="00EC7BA2" w:rsidP="00EC7BA2">
      <w:pPr>
        <w:pStyle w:val="Standard"/>
        <w:ind w:firstLine="709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Керуючись Бюджетним кодексом України, Законами України «Про місцеве самоврядування в Україні», </w:t>
      </w:r>
      <w:r>
        <w:rPr>
          <w:rFonts w:ascii="Times New Roman" w:hAnsi="Times New Roman"/>
          <w:shd w:val="clear" w:color="auto" w:fill="FFFFFF"/>
          <w:lang w:val="uk-UA"/>
        </w:rPr>
        <w:t>«Про Державний бюджет України на 2026 рік»,</w:t>
      </w:r>
      <w:r>
        <w:rPr>
          <w:rFonts w:ascii="Times New Roman" w:hAnsi="Times New Roman"/>
          <w:lang w:val="uk-UA"/>
        </w:rPr>
        <w:t xml:space="preserve"> Постановою Кабінету Міністрів України від 1липня 2026 р. №869  «Деякі питання розподілу субвенції з державного бюджету місцевим бюджетам на забезпечення харчуванням учнів закладів загальної середньої освіти на 2026 рік»</w:t>
      </w:r>
      <w:r>
        <w:rPr>
          <w:rFonts w:ascii="Times New Roman" w:hAnsi="Times New Roman"/>
          <w:bCs/>
          <w:shd w:val="clear" w:color="auto" w:fill="FFFFFF"/>
          <w:lang w:val="uk-UA"/>
        </w:rPr>
        <w:t xml:space="preserve">, </w:t>
      </w:r>
      <w:r>
        <w:rPr>
          <w:rFonts w:ascii="Times New Roman" w:hAnsi="Times New Roman"/>
          <w:lang w:val="uk-UA"/>
        </w:rPr>
        <w:t xml:space="preserve">рішенням сесії селищної ради від 19.12.2025 року №688-56/2025 «Про </w:t>
      </w:r>
      <w:r>
        <w:rPr>
          <w:rFonts w:ascii="Times New Roman" w:hAnsi="Times New Roman"/>
          <w:lang w:val="uk-UA" w:eastAsia="uk-UA"/>
        </w:rPr>
        <w:t>бюджет Верховинської селищної територіальної громади на 2026 рік</w:t>
      </w:r>
      <w:r>
        <w:rPr>
          <w:rFonts w:ascii="Times New Roman" w:hAnsi="Times New Roman"/>
          <w:lang w:val="uk-UA"/>
        </w:rPr>
        <w:t xml:space="preserve">», розпорядженням Івано-Франківської обласної державної адміністрації Івано-Франківської обласної військової адміністрації №392 від 04.08.2026 року «Про перерозподіл видатків обласного бюджету», враховуючи протокол комісії </w:t>
      </w:r>
      <w:r>
        <w:rPr>
          <w:rFonts w:ascii="Times New Roman" w:hAnsi="Times New Roman"/>
          <w:lang w:val="uk-UA" w:eastAsia="uk-UA"/>
        </w:rPr>
        <w:t xml:space="preserve">селищної ради з питань </w:t>
      </w:r>
      <w:r w:rsidRPr="00531A69">
        <w:rPr>
          <w:rStyle w:val="StrongEmphasis"/>
          <w:rFonts w:eastAsia="Symbol"/>
          <w:b w:val="0"/>
          <w:lang w:val="uk-UA"/>
        </w:rPr>
        <w:t>соціального захисту, фінансів, бюджету, планування соціально-економічного розвитку,</w:t>
      </w:r>
      <w:r w:rsidRPr="00531A69">
        <w:rPr>
          <w:rFonts w:ascii="Times New Roman" w:hAnsi="Times New Roman"/>
          <w:b/>
          <w:lang w:val="uk-UA"/>
        </w:rPr>
        <w:t xml:space="preserve"> </w:t>
      </w:r>
      <w:r w:rsidRPr="00531A69">
        <w:rPr>
          <w:rStyle w:val="StrongEmphasis"/>
          <w:rFonts w:eastAsia="Symbol"/>
          <w:b w:val="0"/>
          <w:lang w:val="uk-UA"/>
        </w:rPr>
        <w:t>інвестицій, міжнародного співробітництва та у</w:t>
      </w:r>
      <w:r w:rsidRPr="00531A69">
        <w:rPr>
          <w:rStyle w:val="StrongEmphasis"/>
          <w:rFonts w:eastAsia="Symbol"/>
          <w:b w:val="0"/>
          <w:color w:val="FF0000"/>
          <w:lang w:val="uk-UA"/>
        </w:rPr>
        <w:t xml:space="preserve"> </w:t>
      </w:r>
      <w:r w:rsidRPr="00531A69">
        <w:rPr>
          <w:rStyle w:val="StrongEmphasis"/>
          <w:rFonts w:eastAsia="Symbol"/>
          <w:b w:val="0"/>
          <w:lang w:val="uk-UA"/>
        </w:rPr>
        <w:t>справах учасників АТО</w:t>
      </w:r>
      <w:r>
        <w:rPr>
          <w:rFonts w:ascii="Times New Roman" w:hAnsi="Times New Roman"/>
          <w:b/>
          <w:lang w:val="uk-UA" w:eastAsia="uk-UA"/>
        </w:rPr>
        <w:t xml:space="preserve"> </w:t>
      </w:r>
      <w:r>
        <w:rPr>
          <w:rFonts w:ascii="Times New Roman" w:hAnsi="Times New Roman"/>
          <w:lang w:val="uk-UA" w:eastAsia="uk-UA"/>
        </w:rPr>
        <w:t xml:space="preserve">від 07.08.2026р. №7,  </w:t>
      </w:r>
      <w:r>
        <w:rPr>
          <w:rFonts w:ascii="Times New Roman" w:hAnsi="Times New Roman"/>
          <w:lang w:val="uk-UA"/>
        </w:rPr>
        <w:t>селищна рада</w:t>
      </w:r>
    </w:p>
    <w:p w:rsidR="00EC7BA2" w:rsidRPr="00EC7BA2" w:rsidRDefault="00EC7BA2" w:rsidP="00EC7BA2">
      <w:pPr>
        <w:pStyle w:val="a4"/>
        <w:jc w:val="center"/>
        <w:rPr>
          <w:rFonts w:ascii="Times New Roman" w:hAnsi="Times New Roman"/>
        </w:rPr>
      </w:pPr>
      <w:r w:rsidRPr="00531A69">
        <w:rPr>
          <w:rFonts w:ascii="Times New Roman" w:hAnsi="Times New Roman"/>
        </w:rPr>
        <w:t>ВИРІШИЛА:</w:t>
      </w:r>
    </w:p>
    <w:p w:rsidR="00EC7BA2" w:rsidRPr="00EC7BA2" w:rsidRDefault="00EC7BA2" w:rsidP="00EC7BA2">
      <w:pPr>
        <w:pStyle w:val="Standard"/>
        <w:spacing w:line="240" w:lineRule="atLeast"/>
        <w:ind w:firstLine="709"/>
        <w:jc w:val="both"/>
        <w:rPr>
          <w:lang w:val="uk-UA"/>
        </w:rPr>
      </w:pPr>
      <w:r>
        <w:rPr>
          <w:rFonts w:ascii="Times New Roman" w:hAnsi="Times New Roman"/>
          <w:lang w:val="uk-UA" w:eastAsia="uk-UA"/>
        </w:rPr>
        <w:t xml:space="preserve">     </w:t>
      </w:r>
      <w:r w:rsidRPr="00EC7BA2">
        <w:rPr>
          <w:rFonts w:ascii="Times New Roman" w:hAnsi="Times New Roman"/>
          <w:lang w:val="uk-UA"/>
        </w:rPr>
        <w:t xml:space="preserve">Внести зміни до додатків 1, 2, 3, 7 рішення селищної ради від 19.12.2025 року №688-56/2025 «Про </w:t>
      </w:r>
      <w:r w:rsidRPr="00EC7BA2">
        <w:rPr>
          <w:rFonts w:ascii="Times New Roman" w:hAnsi="Times New Roman"/>
          <w:lang w:val="uk-UA" w:eastAsia="uk-UA"/>
        </w:rPr>
        <w:t>бюджет Верховинської селищної територіальної громади на 2026 рік</w:t>
      </w:r>
      <w:r w:rsidRPr="00EC7BA2">
        <w:rPr>
          <w:rFonts w:ascii="Times New Roman" w:hAnsi="Times New Roman"/>
          <w:lang w:val="uk-UA"/>
        </w:rPr>
        <w:t>»:</w:t>
      </w:r>
    </w:p>
    <w:p w:rsidR="00EC7BA2" w:rsidRPr="00F27D0B" w:rsidRDefault="00EC7BA2" w:rsidP="00EC7BA2">
      <w:pPr>
        <w:pStyle w:val="Standard"/>
        <w:ind w:firstLine="709"/>
        <w:jc w:val="both"/>
        <w:rPr>
          <w:lang w:val="uk-UA"/>
        </w:rPr>
      </w:pPr>
      <w:r>
        <w:rPr>
          <w:rFonts w:ascii="Times New Roman" w:hAnsi="Times New Roman"/>
          <w:lang w:val="uk-UA"/>
        </w:rPr>
        <w:t xml:space="preserve">1.Збільшити дохідну частину загального фонду  бюджету селищної територіальної громади в сумі 9 194 300,00 гривень </w:t>
      </w:r>
      <w:proofErr w:type="spellStart"/>
      <w:r>
        <w:rPr>
          <w:rFonts w:ascii="Times New Roman" w:hAnsi="Times New Roman"/>
          <w:lang w:val="uk-UA"/>
        </w:rPr>
        <w:t>гривень</w:t>
      </w:r>
      <w:proofErr w:type="spellEnd"/>
      <w:r>
        <w:rPr>
          <w:rFonts w:ascii="Times New Roman" w:hAnsi="Times New Roman"/>
          <w:lang w:val="uk-UA"/>
        </w:rPr>
        <w:t xml:space="preserve"> за кодом класифікації доходів 41031100 «Субвенція з державного бюджету місцевим бюджетам на забезпечення харчування учнів закладів загальної середньої освіти».</w:t>
      </w:r>
    </w:p>
    <w:p w:rsidR="00EC7BA2" w:rsidRPr="00EC7BA2" w:rsidRDefault="00EC7BA2" w:rsidP="00EC7BA2">
      <w:pPr>
        <w:pStyle w:val="Standard"/>
        <w:ind w:firstLine="709"/>
        <w:jc w:val="both"/>
        <w:rPr>
          <w:lang w:val="uk-UA"/>
        </w:rPr>
      </w:pPr>
      <w:r>
        <w:rPr>
          <w:rFonts w:ascii="Times New Roman" w:hAnsi="Times New Roman"/>
          <w:lang w:val="uk-UA"/>
        </w:rPr>
        <w:t>2.Збільшити видаткову частину спеціального фонду бюджету селищної територіальної громади в сумі 9 194  300,00 гривень для спрямування головному розпоряднику бюджетних коштів селищного бюджету – відділу освіти Верховинської селищної ради за КПКВК 0611702 КЕКВ 2230 в сумі 8 040 850,00 гривень  (для загальноосвітніх навчальних закладів) і за КПКВК 0611702 КЕКВ 2230 в сумі 1 153450,00 гривень (для Верховинського ліцею №1).</w:t>
      </w:r>
    </w:p>
    <w:p w:rsidR="00EC7BA2" w:rsidRPr="00EC7BA2" w:rsidRDefault="00EC7BA2" w:rsidP="00EC7BA2">
      <w:pPr>
        <w:pStyle w:val="Standard"/>
        <w:ind w:firstLine="709"/>
        <w:jc w:val="both"/>
        <w:rPr>
          <w:lang w:val="uk-UA"/>
        </w:rPr>
      </w:pPr>
      <w:r>
        <w:rPr>
          <w:rFonts w:ascii="Times New Roman" w:hAnsi="Times New Roman"/>
          <w:lang w:val="uk-UA"/>
        </w:rPr>
        <w:t>3. Зменшити</w:t>
      </w:r>
      <w:r>
        <w:rPr>
          <w:rFonts w:ascii="Times New Roman" w:hAnsi="Times New Roman"/>
          <w:bCs/>
          <w:lang w:val="uk-UA"/>
        </w:rPr>
        <w:t xml:space="preserve"> дохідну частину</w:t>
      </w:r>
      <w:r>
        <w:rPr>
          <w:rFonts w:ascii="Times New Roman" w:hAnsi="Times New Roman"/>
          <w:lang w:val="uk-UA"/>
        </w:rPr>
        <w:t xml:space="preserve"> загального фонду бюджету селищної територіальної громади за кодом класифікації 41053900 «Інші субвенції з місцевого бюджету» в сумі 3 550,00 гривень.</w:t>
      </w:r>
    </w:p>
    <w:p w:rsidR="00EC7BA2" w:rsidRDefault="00EC7BA2" w:rsidP="00EC7BA2">
      <w:pPr>
        <w:pStyle w:val="Standard"/>
        <w:ind w:firstLine="709"/>
        <w:jc w:val="both"/>
      </w:pPr>
      <w:r>
        <w:rPr>
          <w:rFonts w:ascii="Times New Roman" w:hAnsi="Times New Roman"/>
          <w:lang w:val="uk-UA"/>
        </w:rPr>
        <w:t>4. Зменшити видаткову</w:t>
      </w:r>
      <w:r>
        <w:rPr>
          <w:rFonts w:ascii="Times New Roman" w:hAnsi="Times New Roman"/>
          <w:bCs/>
          <w:lang w:val="uk-UA"/>
        </w:rPr>
        <w:t xml:space="preserve"> частину</w:t>
      </w:r>
      <w:r>
        <w:rPr>
          <w:rFonts w:ascii="Times New Roman" w:hAnsi="Times New Roman"/>
          <w:lang w:val="uk-UA"/>
        </w:rPr>
        <w:t xml:space="preserve"> загального фонду бюджету селищної територіальної громади по головному розпоряднику бюджетних коштів – Верховинській селищній раді за КПКВ 0113090 КЕКВ 2710 в сумі 3 550,00 гривень.</w:t>
      </w:r>
    </w:p>
    <w:p w:rsidR="00EC7BA2" w:rsidRDefault="00EC7BA2" w:rsidP="00EC7BA2">
      <w:pPr>
        <w:pStyle w:val="Standard"/>
        <w:ind w:firstLine="709"/>
        <w:jc w:val="both"/>
      </w:pPr>
      <w:r>
        <w:rPr>
          <w:rFonts w:ascii="Times New Roman" w:hAnsi="Times New Roman"/>
          <w:lang w:val="uk-UA"/>
        </w:rPr>
        <w:t xml:space="preserve">5. </w:t>
      </w:r>
      <w:r>
        <w:rPr>
          <w:rFonts w:ascii="Times New Roman" w:hAnsi="Times New Roman"/>
          <w:bCs/>
          <w:lang w:val="uk-UA"/>
        </w:rPr>
        <w:t xml:space="preserve"> Збільшити дохідну частину загального фонду </w:t>
      </w:r>
      <w:r>
        <w:rPr>
          <w:rFonts w:ascii="Times New Roman" w:hAnsi="Times New Roman"/>
          <w:lang w:val="uk-UA"/>
        </w:rPr>
        <w:t>бюджету селищної територіальної громади</w:t>
      </w:r>
      <w:r>
        <w:rPr>
          <w:rFonts w:ascii="Times New Roman" w:hAnsi="Times New Roman"/>
          <w:bCs/>
          <w:lang w:val="uk-UA"/>
        </w:rPr>
        <w:t xml:space="preserve"> на 2026 рік за рахунок перевиконання власних надходжень в сумі </w:t>
      </w:r>
      <w:r>
        <w:rPr>
          <w:rFonts w:ascii="Times New Roman" w:hAnsi="Times New Roman"/>
          <w:lang w:val="uk-UA"/>
        </w:rPr>
        <w:t xml:space="preserve">2 811 456,00  </w:t>
      </w:r>
      <w:r>
        <w:rPr>
          <w:rFonts w:ascii="Times New Roman" w:hAnsi="Times New Roman"/>
          <w:bCs/>
          <w:lang w:val="uk-UA"/>
        </w:rPr>
        <w:t>гривень</w:t>
      </w:r>
      <w:r>
        <w:rPr>
          <w:rFonts w:ascii="Times New Roman" w:hAnsi="Times New Roman"/>
          <w:lang w:val="uk-UA" w:eastAsia="uk-UA"/>
        </w:rPr>
        <w:t xml:space="preserve"> в тому числі за кодами класифікації доходів :  </w:t>
      </w:r>
    </w:p>
    <w:p w:rsidR="00EC7BA2" w:rsidRDefault="00EC7BA2" w:rsidP="00EC7BA2">
      <w:pPr>
        <w:pStyle w:val="Standard"/>
        <w:numPr>
          <w:ilvl w:val="0"/>
          <w:numId w:val="2"/>
        </w:numPr>
        <w:ind w:left="0" w:firstLine="709"/>
        <w:jc w:val="both"/>
      </w:pPr>
      <w:r>
        <w:rPr>
          <w:rFonts w:ascii="Times New Roman" w:hAnsi="Times New Roman"/>
          <w:lang w:eastAsia="uk-UA"/>
        </w:rPr>
        <w:t>11011200 «</w:t>
      </w:r>
      <w:proofErr w:type="spellStart"/>
      <w:r>
        <w:rPr>
          <w:rFonts w:ascii="Times New Roman" w:hAnsi="Times New Roman"/>
          <w:lang w:eastAsia="uk-UA"/>
        </w:rPr>
        <w:t>Податок</w:t>
      </w:r>
      <w:proofErr w:type="spellEnd"/>
      <w:r>
        <w:rPr>
          <w:rFonts w:ascii="Times New Roman" w:hAnsi="Times New Roman"/>
          <w:lang w:eastAsia="uk-UA"/>
        </w:rPr>
        <w:t xml:space="preserve"> на доходи </w:t>
      </w:r>
      <w:proofErr w:type="spellStart"/>
      <w:r>
        <w:rPr>
          <w:rFonts w:ascii="Times New Roman" w:hAnsi="Times New Roman"/>
          <w:lang w:eastAsia="uk-UA"/>
        </w:rPr>
        <w:t>фізичних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осіб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із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доходів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спеціалістів</w:t>
      </w:r>
      <w:proofErr w:type="spellEnd"/>
      <w:r>
        <w:rPr>
          <w:rFonts w:ascii="Times New Roman" w:hAnsi="Times New Roman"/>
          <w:lang w:eastAsia="uk-UA"/>
        </w:rPr>
        <w:t xml:space="preserve"> резидента</w:t>
      </w:r>
      <w:proofErr w:type="gramStart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Д</w:t>
      </w:r>
      <w:proofErr w:type="gramEnd"/>
      <w:r>
        <w:rPr>
          <w:rFonts w:ascii="Times New Roman" w:hAnsi="Times New Roman"/>
          <w:lang w:eastAsia="uk-UA"/>
        </w:rPr>
        <w:t>ія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Сіті</w:t>
      </w:r>
      <w:proofErr w:type="spellEnd"/>
      <w:r>
        <w:rPr>
          <w:rFonts w:ascii="Times New Roman" w:hAnsi="Times New Roman"/>
          <w:lang w:eastAsia="uk-UA"/>
        </w:rPr>
        <w:t>»    - 2 000 000</w:t>
      </w:r>
      <w:r>
        <w:rPr>
          <w:rFonts w:ascii="Times New Roman" w:hAnsi="Times New Roman"/>
          <w:lang w:val="uk-UA" w:eastAsia="uk-UA"/>
        </w:rPr>
        <w:t>,00</w:t>
      </w:r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гривень</w:t>
      </w:r>
      <w:proofErr w:type="spellEnd"/>
      <w:r>
        <w:rPr>
          <w:rFonts w:ascii="Times New Roman" w:hAnsi="Times New Roman"/>
        </w:rPr>
        <w:t>;</w:t>
      </w:r>
    </w:p>
    <w:p w:rsidR="00EC7BA2" w:rsidRDefault="00EC7BA2" w:rsidP="00EC7BA2">
      <w:pPr>
        <w:pStyle w:val="Standard"/>
        <w:numPr>
          <w:ilvl w:val="0"/>
          <w:numId w:val="1"/>
        </w:numPr>
        <w:ind w:left="0" w:firstLine="709"/>
        <w:jc w:val="both"/>
      </w:pPr>
      <w:r>
        <w:rPr>
          <w:rFonts w:ascii="Times New Roman" w:hAnsi="Times New Roman"/>
          <w:lang w:eastAsia="uk-UA"/>
        </w:rPr>
        <w:t>11011300 «</w:t>
      </w:r>
      <w:proofErr w:type="spellStart"/>
      <w:r>
        <w:rPr>
          <w:rFonts w:ascii="Times New Roman" w:hAnsi="Times New Roman"/>
          <w:lang w:eastAsia="uk-UA"/>
        </w:rPr>
        <w:t>Податок</w:t>
      </w:r>
      <w:proofErr w:type="spellEnd"/>
      <w:r>
        <w:rPr>
          <w:rFonts w:ascii="Times New Roman" w:hAnsi="Times New Roman"/>
          <w:lang w:eastAsia="uk-UA"/>
        </w:rPr>
        <w:t xml:space="preserve"> на доходи </w:t>
      </w:r>
      <w:proofErr w:type="spellStart"/>
      <w:r>
        <w:rPr>
          <w:rFonts w:ascii="Times New Roman" w:hAnsi="Times New Roman"/>
          <w:lang w:eastAsia="uk-UA"/>
        </w:rPr>
        <w:t>фізичних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осіб</w:t>
      </w:r>
      <w:proofErr w:type="spellEnd"/>
      <w:r>
        <w:rPr>
          <w:rFonts w:ascii="Times New Roman" w:hAnsi="Times New Roman"/>
          <w:lang w:eastAsia="uk-UA"/>
        </w:rPr>
        <w:t xml:space="preserve"> у </w:t>
      </w:r>
      <w:proofErr w:type="spellStart"/>
      <w:r>
        <w:rPr>
          <w:rFonts w:ascii="Times New Roman" w:hAnsi="Times New Roman"/>
          <w:lang w:eastAsia="uk-UA"/>
        </w:rPr>
        <w:t>вигляді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мінімального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податкового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зобов</w:t>
      </w:r>
      <w:proofErr w:type="gramStart"/>
      <w:r>
        <w:rPr>
          <w:rFonts w:ascii="Times New Roman" w:hAnsi="Times New Roman"/>
          <w:lang w:eastAsia="uk-UA"/>
        </w:rPr>
        <w:t>`я</w:t>
      </w:r>
      <w:proofErr w:type="gramEnd"/>
      <w:r>
        <w:rPr>
          <w:rFonts w:ascii="Times New Roman" w:hAnsi="Times New Roman"/>
          <w:lang w:eastAsia="uk-UA"/>
        </w:rPr>
        <w:t>зання</w:t>
      </w:r>
      <w:proofErr w:type="spellEnd"/>
      <w:r>
        <w:rPr>
          <w:rFonts w:ascii="Times New Roman" w:hAnsi="Times New Roman"/>
          <w:lang w:eastAsia="uk-UA"/>
        </w:rPr>
        <w:t xml:space="preserve">, </w:t>
      </w:r>
      <w:proofErr w:type="spellStart"/>
      <w:r>
        <w:rPr>
          <w:rFonts w:ascii="Times New Roman" w:hAnsi="Times New Roman"/>
          <w:lang w:eastAsia="uk-UA"/>
        </w:rPr>
        <w:t>що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підлягає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сплаті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фізичними</w:t>
      </w:r>
      <w:proofErr w:type="spellEnd"/>
      <w:r>
        <w:rPr>
          <w:rFonts w:ascii="Times New Roman" w:hAnsi="Times New Roman"/>
          <w:lang w:eastAsia="uk-UA"/>
        </w:rPr>
        <w:t xml:space="preserve"> особами»    - 10 000</w:t>
      </w:r>
      <w:r>
        <w:rPr>
          <w:rFonts w:ascii="Times New Roman" w:hAnsi="Times New Roman"/>
          <w:lang w:val="uk-UA" w:eastAsia="uk-UA"/>
        </w:rPr>
        <w:t>,00</w:t>
      </w:r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гривень</w:t>
      </w:r>
      <w:proofErr w:type="spellEnd"/>
      <w:r>
        <w:rPr>
          <w:rFonts w:ascii="Times New Roman" w:hAnsi="Times New Roman"/>
        </w:rPr>
        <w:t>;</w:t>
      </w:r>
    </w:p>
    <w:p w:rsidR="00EC7BA2" w:rsidRDefault="00EC7BA2" w:rsidP="00EC7BA2">
      <w:pPr>
        <w:pStyle w:val="Standard"/>
        <w:numPr>
          <w:ilvl w:val="0"/>
          <w:numId w:val="1"/>
        </w:numPr>
        <w:ind w:left="0" w:firstLine="709"/>
        <w:jc w:val="both"/>
      </w:pPr>
      <w:r>
        <w:rPr>
          <w:rFonts w:ascii="Times New Roman" w:hAnsi="Times New Roman"/>
          <w:lang w:eastAsia="uk-UA"/>
        </w:rPr>
        <w:t>14031900 «</w:t>
      </w:r>
      <w:proofErr w:type="spellStart"/>
      <w:r>
        <w:rPr>
          <w:rFonts w:ascii="Times New Roman" w:hAnsi="Times New Roman"/>
          <w:lang w:eastAsia="uk-UA"/>
        </w:rPr>
        <w:t>Акцизний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податок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з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ввезених</w:t>
      </w:r>
      <w:proofErr w:type="spellEnd"/>
      <w:r>
        <w:rPr>
          <w:rFonts w:ascii="Times New Roman" w:hAnsi="Times New Roman"/>
          <w:lang w:eastAsia="uk-UA"/>
        </w:rPr>
        <w:t xml:space="preserve"> на </w:t>
      </w:r>
      <w:proofErr w:type="spellStart"/>
      <w:r>
        <w:rPr>
          <w:rFonts w:ascii="Times New Roman" w:hAnsi="Times New Roman"/>
          <w:lang w:eastAsia="uk-UA"/>
        </w:rPr>
        <w:t>митну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територію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України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proofErr w:type="gramStart"/>
      <w:r>
        <w:rPr>
          <w:rFonts w:ascii="Times New Roman" w:hAnsi="Times New Roman"/>
          <w:lang w:eastAsia="uk-UA"/>
        </w:rPr>
        <w:t>п</w:t>
      </w:r>
      <w:proofErr w:type="gramEnd"/>
      <w:r>
        <w:rPr>
          <w:rFonts w:ascii="Times New Roman" w:hAnsi="Times New Roman"/>
          <w:lang w:eastAsia="uk-UA"/>
        </w:rPr>
        <w:t>ідакцизних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товарів</w:t>
      </w:r>
      <w:proofErr w:type="spellEnd"/>
      <w:r>
        <w:rPr>
          <w:rFonts w:ascii="Times New Roman" w:hAnsi="Times New Roman"/>
          <w:lang w:eastAsia="uk-UA"/>
        </w:rPr>
        <w:t xml:space="preserve"> (</w:t>
      </w:r>
      <w:proofErr w:type="spellStart"/>
      <w:r>
        <w:rPr>
          <w:rFonts w:ascii="Times New Roman" w:hAnsi="Times New Roman"/>
          <w:lang w:eastAsia="uk-UA"/>
        </w:rPr>
        <w:t>продукції</w:t>
      </w:r>
      <w:proofErr w:type="spellEnd"/>
      <w:r>
        <w:rPr>
          <w:rFonts w:ascii="Times New Roman" w:hAnsi="Times New Roman"/>
          <w:lang w:eastAsia="uk-UA"/>
        </w:rPr>
        <w:t>)»    - 570 000</w:t>
      </w:r>
      <w:r>
        <w:rPr>
          <w:rFonts w:ascii="Times New Roman" w:hAnsi="Times New Roman"/>
          <w:lang w:val="uk-UA" w:eastAsia="uk-UA"/>
        </w:rPr>
        <w:t>,00</w:t>
      </w:r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гривень</w:t>
      </w:r>
      <w:proofErr w:type="spellEnd"/>
      <w:r>
        <w:rPr>
          <w:rFonts w:ascii="Times New Roman" w:hAnsi="Times New Roman"/>
          <w:lang w:eastAsia="uk-UA"/>
        </w:rPr>
        <w:t>;</w:t>
      </w:r>
    </w:p>
    <w:p w:rsidR="00EC7BA2" w:rsidRDefault="00EC7BA2" w:rsidP="00EC7BA2">
      <w:pPr>
        <w:pStyle w:val="Standard"/>
        <w:numPr>
          <w:ilvl w:val="0"/>
          <w:numId w:val="1"/>
        </w:numPr>
        <w:ind w:left="0" w:firstLine="709"/>
        <w:jc w:val="both"/>
      </w:pPr>
      <w:r>
        <w:rPr>
          <w:rFonts w:ascii="Times New Roman" w:hAnsi="Times New Roman"/>
          <w:lang w:eastAsia="uk-UA"/>
        </w:rPr>
        <w:lastRenderedPageBreak/>
        <w:t>18050400 «</w:t>
      </w:r>
      <w:proofErr w:type="spellStart"/>
      <w:r>
        <w:rPr>
          <w:rFonts w:ascii="Times New Roman" w:hAnsi="Times New Roman"/>
          <w:lang w:eastAsia="uk-UA"/>
        </w:rPr>
        <w:t>Єдиний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податок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з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фізичних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proofErr w:type="gramStart"/>
      <w:r>
        <w:rPr>
          <w:rFonts w:ascii="Times New Roman" w:hAnsi="Times New Roman"/>
          <w:lang w:eastAsia="uk-UA"/>
        </w:rPr>
        <w:t>осіб</w:t>
      </w:r>
      <w:proofErr w:type="spellEnd"/>
      <w:proofErr w:type="gramEnd"/>
      <w:r>
        <w:rPr>
          <w:rFonts w:ascii="Times New Roman" w:hAnsi="Times New Roman"/>
          <w:lang w:eastAsia="uk-UA"/>
        </w:rPr>
        <w:t xml:space="preserve">»    - </w:t>
      </w:r>
      <w:r>
        <w:rPr>
          <w:rFonts w:ascii="Times New Roman" w:hAnsi="Times New Roman"/>
          <w:lang w:val="uk-UA" w:eastAsia="uk-UA"/>
        </w:rPr>
        <w:t>211 456,00</w:t>
      </w:r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гривень</w:t>
      </w:r>
      <w:proofErr w:type="spellEnd"/>
      <w:r>
        <w:rPr>
          <w:rFonts w:ascii="Times New Roman" w:hAnsi="Times New Roman"/>
        </w:rPr>
        <w:t>;</w:t>
      </w:r>
    </w:p>
    <w:p w:rsidR="00EC7BA2" w:rsidRDefault="00EC7BA2" w:rsidP="00EC7BA2">
      <w:pPr>
        <w:pStyle w:val="Standard"/>
        <w:numPr>
          <w:ilvl w:val="0"/>
          <w:numId w:val="1"/>
        </w:numPr>
        <w:ind w:left="0" w:firstLine="709"/>
        <w:jc w:val="both"/>
      </w:pPr>
      <w:r>
        <w:rPr>
          <w:rFonts w:ascii="Times New Roman" w:hAnsi="Times New Roman"/>
          <w:lang w:eastAsia="uk-UA"/>
        </w:rPr>
        <w:t>22090100 «</w:t>
      </w:r>
      <w:proofErr w:type="spellStart"/>
      <w:r>
        <w:rPr>
          <w:rFonts w:ascii="Times New Roman" w:hAnsi="Times New Roman"/>
          <w:lang w:eastAsia="uk-UA"/>
        </w:rPr>
        <w:t>Державне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мито</w:t>
      </w:r>
      <w:proofErr w:type="spellEnd"/>
      <w:r>
        <w:rPr>
          <w:rFonts w:ascii="Times New Roman" w:hAnsi="Times New Roman"/>
          <w:lang w:eastAsia="uk-UA"/>
        </w:rPr>
        <w:t xml:space="preserve">, </w:t>
      </w:r>
      <w:proofErr w:type="spellStart"/>
      <w:r>
        <w:rPr>
          <w:rFonts w:ascii="Times New Roman" w:hAnsi="Times New Roman"/>
          <w:lang w:eastAsia="uk-UA"/>
        </w:rPr>
        <w:t>що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сплачується</w:t>
      </w:r>
      <w:proofErr w:type="spellEnd"/>
      <w:r>
        <w:rPr>
          <w:rFonts w:ascii="Times New Roman" w:hAnsi="Times New Roman"/>
          <w:lang w:eastAsia="uk-UA"/>
        </w:rPr>
        <w:t xml:space="preserve"> за </w:t>
      </w:r>
      <w:proofErr w:type="spellStart"/>
      <w:r>
        <w:rPr>
          <w:rFonts w:ascii="Times New Roman" w:hAnsi="Times New Roman"/>
          <w:lang w:eastAsia="uk-UA"/>
        </w:rPr>
        <w:t>місцем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розгляду</w:t>
      </w:r>
      <w:proofErr w:type="spellEnd"/>
      <w:r>
        <w:rPr>
          <w:rFonts w:ascii="Times New Roman" w:hAnsi="Times New Roman"/>
          <w:lang w:eastAsia="uk-UA"/>
        </w:rPr>
        <w:t xml:space="preserve"> та </w:t>
      </w:r>
      <w:proofErr w:type="spellStart"/>
      <w:r>
        <w:rPr>
          <w:rFonts w:ascii="Times New Roman" w:hAnsi="Times New Roman"/>
          <w:lang w:eastAsia="uk-UA"/>
        </w:rPr>
        <w:t>оформлення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документів</w:t>
      </w:r>
      <w:proofErr w:type="spellEnd"/>
      <w:r>
        <w:rPr>
          <w:rFonts w:ascii="Times New Roman" w:hAnsi="Times New Roman"/>
          <w:lang w:eastAsia="uk-UA"/>
        </w:rPr>
        <w:t xml:space="preserve">, </w:t>
      </w:r>
      <w:proofErr w:type="gramStart"/>
      <w:r>
        <w:rPr>
          <w:rFonts w:ascii="Times New Roman" w:hAnsi="Times New Roman"/>
          <w:lang w:eastAsia="uk-UA"/>
        </w:rPr>
        <w:t>у</w:t>
      </w:r>
      <w:proofErr w:type="gramEnd"/>
      <w:r>
        <w:rPr>
          <w:rFonts w:ascii="Times New Roman" w:hAnsi="Times New Roman"/>
          <w:lang w:eastAsia="uk-UA"/>
        </w:rPr>
        <w:t xml:space="preserve"> тому </w:t>
      </w:r>
      <w:proofErr w:type="spellStart"/>
      <w:r>
        <w:rPr>
          <w:rFonts w:ascii="Times New Roman" w:hAnsi="Times New Roman"/>
          <w:lang w:eastAsia="uk-UA"/>
        </w:rPr>
        <w:t>числі</w:t>
      </w:r>
      <w:proofErr w:type="spellEnd"/>
      <w:r>
        <w:rPr>
          <w:rFonts w:ascii="Times New Roman" w:hAnsi="Times New Roman"/>
          <w:lang w:eastAsia="uk-UA"/>
        </w:rPr>
        <w:t xml:space="preserve"> за </w:t>
      </w:r>
      <w:proofErr w:type="spellStart"/>
      <w:r>
        <w:rPr>
          <w:rFonts w:ascii="Times New Roman" w:hAnsi="Times New Roman"/>
          <w:lang w:eastAsia="uk-UA"/>
        </w:rPr>
        <w:t>оформлення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документів</w:t>
      </w:r>
      <w:proofErr w:type="spellEnd"/>
      <w:r>
        <w:rPr>
          <w:rFonts w:ascii="Times New Roman" w:hAnsi="Times New Roman"/>
          <w:lang w:eastAsia="uk-UA"/>
        </w:rPr>
        <w:t xml:space="preserve"> на </w:t>
      </w:r>
      <w:proofErr w:type="spellStart"/>
      <w:r>
        <w:rPr>
          <w:rFonts w:ascii="Times New Roman" w:hAnsi="Times New Roman"/>
          <w:lang w:eastAsia="uk-UA"/>
        </w:rPr>
        <w:t>спадщину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і</w:t>
      </w:r>
      <w:proofErr w:type="spellEnd"/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дарування</w:t>
      </w:r>
      <w:proofErr w:type="spellEnd"/>
      <w:r>
        <w:rPr>
          <w:rFonts w:ascii="Times New Roman" w:hAnsi="Times New Roman"/>
          <w:lang w:eastAsia="uk-UA"/>
        </w:rPr>
        <w:t>»    - 20 000</w:t>
      </w:r>
      <w:r>
        <w:rPr>
          <w:rFonts w:ascii="Times New Roman" w:hAnsi="Times New Roman"/>
          <w:lang w:val="uk-UA" w:eastAsia="uk-UA"/>
        </w:rPr>
        <w:t>,00</w:t>
      </w:r>
      <w:r>
        <w:rPr>
          <w:rFonts w:ascii="Times New Roman" w:hAnsi="Times New Roman"/>
          <w:lang w:eastAsia="uk-UA"/>
        </w:rPr>
        <w:t xml:space="preserve"> </w:t>
      </w:r>
      <w:proofErr w:type="spellStart"/>
      <w:r>
        <w:rPr>
          <w:rFonts w:ascii="Times New Roman" w:hAnsi="Times New Roman"/>
          <w:lang w:eastAsia="uk-UA"/>
        </w:rPr>
        <w:t>гривень</w:t>
      </w:r>
      <w:proofErr w:type="spellEnd"/>
      <w:r>
        <w:rPr>
          <w:rFonts w:ascii="Times New Roman" w:hAnsi="Times New Roman"/>
        </w:rPr>
        <w:t>.</w:t>
      </w:r>
    </w:p>
    <w:p w:rsidR="00EC7BA2" w:rsidRDefault="00EC7BA2" w:rsidP="00EC7BA2">
      <w:pPr>
        <w:pStyle w:val="Standard"/>
        <w:ind w:firstLine="709"/>
        <w:jc w:val="both"/>
      </w:pPr>
      <w:r>
        <w:rPr>
          <w:rFonts w:ascii="Times New Roman" w:hAnsi="Times New Roman"/>
          <w:lang w:val="uk-UA"/>
        </w:rPr>
        <w:t>6. Збільшити видаткову частину за загальним фондом бюджету селищної територіальної громади в сумі  2 811 456,00  гривень для спрямування їх головним розпорядникам бюджетних коштів:</w:t>
      </w:r>
    </w:p>
    <w:p w:rsidR="00EC7BA2" w:rsidRDefault="00EC7BA2" w:rsidP="00EC7BA2">
      <w:pPr>
        <w:pStyle w:val="Standard"/>
        <w:tabs>
          <w:tab w:val="left" w:pos="0"/>
        </w:tabs>
        <w:ind w:firstLine="709"/>
        <w:jc w:val="both"/>
      </w:pPr>
      <w:r>
        <w:rPr>
          <w:rFonts w:ascii="Times New Roman" w:hAnsi="Times New Roman"/>
          <w:lang w:val="uk-UA"/>
        </w:rPr>
        <w:t>6.1. Верховинській селищній раді всього в сумі   1 815 939,00 гривень , з них за:</w:t>
      </w:r>
    </w:p>
    <w:p w:rsidR="00EC7BA2" w:rsidRDefault="00EC7BA2" w:rsidP="00EC7BA2">
      <w:pPr>
        <w:pStyle w:val="Standard"/>
        <w:tabs>
          <w:tab w:val="left" w:pos="0"/>
        </w:tabs>
        <w:ind w:firstLine="709"/>
        <w:jc w:val="both"/>
      </w:pPr>
      <w:r>
        <w:rPr>
          <w:rFonts w:ascii="Times New Roman" w:hAnsi="Times New Roman"/>
          <w:lang w:val="uk-UA"/>
        </w:rPr>
        <w:t>- КПКВ 0110150 КЕКВ 2240 в сумі  76 317,00 гривень;</w:t>
      </w:r>
    </w:p>
    <w:p w:rsidR="00EC7BA2" w:rsidRDefault="00EC7BA2" w:rsidP="00EC7BA2">
      <w:pPr>
        <w:pStyle w:val="Standard"/>
        <w:tabs>
          <w:tab w:val="left" w:pos="0"/>
        </w:tabs>
        <w:ind w:firstLine="709"/>
        <w:jc w:val="both"/>
      </w:pPr>
      <w:r>
        <w:rPr>
          <w:rFonts w:ascii="Times New Roman" w:hAnsi="Times New Roman"/>
          <w:color w:val="FF0000"/>
          <w:lang w:val="uk-UA"/>
        </w:rPr>
        <w:t xml:space="preserve"> </w:t>
      </w:r>
      <w:r>
        <w:rPr>
          <w:rFonts w:ascii="Times New Roman" w:hAnsi="Times New Roman"/>
          <w:lang w:val="uk-UA"/>
        </w:rPr>
        <w:t>- КПКВ 0119800 КЕКВ 2610 в сумі  50 000,00 гривень на виконання заходів Комплексної програми  боротьби із злочинністю, захисту прав і свобод громадян на 2026 рік;</w:t>
      </w:r>
    </w:p>
    <w:p w:rsidR="00EC7BA2" w:rsidRPr="00F27D0B" w:rsidRDefault="00EC7BA2" w:rsidP="00EC7BA2">
      <w:pPr>
        <w:pStyle w:val="FirstParagraph"/>
        <w:spacing w:before="0" w:after="0"/>
        <w:ind w:firstLine="709"/>
        <w:jc w:val="both"/>
        <w:rPr>
          <w:lang w:val="ru-RU"/>
        </w:rPr>
      </w:pPr>
      <w:r>
        <w:rPr>
          <w:rFonts w:ascii="Times New Roman" w:hAnsi="Times New Roman"/>
          <w:bCs/>
          <w:lang w:val="uk-UA"/>
        </w:rPr>
        <w:t>-</w:t>
      </w:r>
      <w:r>
        <w:rPr>
          <w:rFonts w:ascii="Times New Roman" w:hAnsi="Times New Roman"/>
          <w:lang w:val="uk-UA"/>
        </w:rPr>
        <w:t xml:space="preserve"> КПКВ 0117622 КЕКВ 2610 в сумі  70 400,00 гривень для </w:t>
      </w:r>
      <w:proofErr w:type="spellStart"/>
      <w:r>
        <w:rPr>
          <w:rFonts w:ascii="Times New Roman" w:hAnsi="Times New Roman"/>
          <w:lang w:val="uk-UA"/>
        </w:rPr>
        <w:t>співфінансування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проєкту</w:t>
      </w:r>
      <w:proofErr w:type="spellEnd"/>
      <w:r>
        <w:rPr>
          <w:rFonts w:ascii="Times New Roman" w:hAnsi="Times New Roman"/>
          <w:lang w:val="uk-UA"/>
        </w:rPr>
        <w:t xml:space="preserve"> «Мандрівка плаями Гуцульської столиці» і внести зміни до заходів Програми розвитку туризму Верховинської селищної ради на 2026-2028 роки;</w:t>
      </w:r>
    </w:p>
    <w:p w:rsidR="00EC7BA2" w:rsidRPr="00F27D0B" w:rsidRDefault="00EC7BA2" w:rsidP="00EC7BA2">
      <w:pPr>
        <w:pStyle w:val="Textbody"/>
        <w:jc w:val="both"/>
        <w:rPr>
          <w:lang w:val="uk-UA"/>
        </w:rPr>
      </w:pPr>
      <w:r>
        <w:rPr>
          <w:rFonts w:ascii="Times New Roman" w:hAnsi="Times New Roman"/>
          <w:lang w:val="uk-UA" w:eastAsia="en-US"/>
        </w:rPr>
        <w:t xml:space="preserve"> </w:t>
      </w:r>
      <w:r>
        <w:rPr>
          <w:rFonts w:ascii="Times New Roman" w:hAnsi="Times New Roman"/>
          <w:bCs/>
          <w:lang w:val="uk-UA"/>
        </w:rPr>
        <w:t>-</w:t>
      </w:r>
      <w:r>
        <w:rPr>
          <w:rFonts w:ascii="Times New Roman" w:hAnsi="Times New Roman"/>
          <w:lang w:val="uk-UA"/>
        </w:rPr>
        <w:t xml:space="preserve"> КПКВ 0112010 КЕКВ 2610 в сумі  555 539,00 гривень для КНП «Верховинської багатопрофільної лікарні» Верховинської селищної ради;</w:t>
      </w:r>
    </w:p>
    <w:p w:rsidR="00EC7BA2" w:rsidRPr="00531A69" w:rsidRDefault="00EC7BA2" w:rsidP="00EC7BA2">
      <w:pPr>
        <w:pStyle w:val="Standard"/>
        <w:tabs>
          <w:tab w:val="left" w:pos="0"/>
        </w:tabs>
        <w:ind w:firstLine="709"/>
        <w:jc w:val="both"/>
        <w:rPr>
          <w:lang w:val="uk-UA"/>
        </w:rPr>
      </w:pPr>
      <w:r>
        <w:rPr>
          <w:rFonts w:ascii="Times New Roman" w:hAnsi="Times New Roman"/>
          <w:lang w:val="uk-UA"/>
        </w:rPr>
        <w:t xml:space="preserve">- КПКВ 0116030 КЕКВ 2240 в сумі 213 683,00 гривень   в тому числі 37353,0 гривень  для ремонту </w:t>
      </w:r>
      <w:proofErr w:type="spellStart"/>
      <w:r>
        <w:rPr>
          <w:rFonts w:ascii="Times New Roman" w:hAnsi="Times New Roman"/>
          <w:lang w:val="uk-UA"/>
        </w:rPr>
        <w:t>памятників</w:t>
      </w:r>
      <w:proofErr w:type="spellEnd"/>
      <w:r>
        <w:rPr>
          <w:rFonts w:ascii="Times New Roman" w:hAnsi="Times New Roman"/>
          <w:lang w:val="uk-UA"/>
        </w:rPr>
        <w:t xml:space="preserve"> та </w:t>
      </w:r>
      <w:proofErr w:type="spellStart"/>
      <w:r>
        <w:rPr>
          <w:rFonts w:ascii="Times New Roman" w:hAnsi="Times New Roman"/>
          <w:lang w:val="uk-UA"/>
        </w:rPr>
        <w:t>пам</w:t>
      </w:r>
      <w:proofErr w:type="spellEnd"/>
      <w:r>
        <w:rPr>
          <w:rFonts w:ascii="Times New Roman" w:hAnsi="Times New Roman"/>
        </w:rPr>
        <w:t>’</w:t>
      </w:r>
      <w:proofErr w:type="spellStart"/>
      <w:r>
        <w:rPr>
          <w:rFonts w:ascii="Times New Roman" w:hAnsi="Times New Roman"/>
          <w:lang w:val="uk-UA"/>
        </w:rPr>
        <w:t>ятних</w:t>
      </w:r>
      <w:proofErr w:type="spellEnd"/>
      <w:r>
        <w:rPr>
          <w:rFonts w:ascii="Times New Roman" w:hAnsi="Times New Roman"/>
          <w:lang w:val="uk-UA"/>
        </w:rPr>
        <w:t xml:space="preserve"> знаків,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uk-UA"/>
        </w:rPr>
        <w:t xml:space="preserve">6330,0гривень для виготовлення та встановлення табличок на </w:t>
      </w:r>
      <w:proofErr w:type="spellStart"/>
      <w:r>
        <w:rPr>
          <w:rFonts w:ascii="Times New Roman" w:hAnsi="Times New Roman"/>
          <w:lang w:val="uk-UA"/>
        </w:rPr>
        <w:t>пам</w:t>
      </w:r>
      <w:proofErr w:type="spellEnd"/>
      <w:r>
        <w:rPr>
          <w:rFonts w:ascii="Times New Roman" w:hAnsi="Times New Roman"/>
        </w:rPr>
        <w:t>’</w:t>
      </w:r>
      <w:proofErr w:type="spellStart"/>
      <w:r>
        <w:rPr>
          <w:rFonts w:ascii="Times New Roman" w:hAnsi="Times New Roman"/>
          <w:lang w:val="uk-UA"/>
        </w:rPr>
        <w:t>ятники</w:t>
      </w:r>
      <w:proofErr w:type="spellEnd"/>
      <w:r>
        <w:rPr>
          <w:rFonts w:ascii="Times New Roman" w:hAnsi="Times New Roman"/>
          <w:lang w:val="uk-UA"/>
        </w:rPr>
        <w:t>, 150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uk-UA"/>
        </w:rPr>
        <w:t>000,0 гривень для ремонту підвісних мостових переходів,</w:t>
      </w:r>
      <w:r>
        <w:rPr>
          <w:rFonts w:ascii="Times New Roman" w:hAnsi="Times New Roman"/>
        </w:rPr>
        <w:t xml:space="preserve"> 20000</w:t>
      </w:r>
      <w:r>
        <w:rPr>
          <w:rFonts w:ascii="Times New Roman" w:hAnsi="Times New Roman"/>
          <w:lang w:val="uk-UA"/>
        </w:rPr>
        <w:t>,0 гривень для відлову, транспортування та утримання бродячих тварин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uk-UA"/>
        </w:rPr>
        <w:t xml:space="preserve">  ,внести зміни до заходів Програми благоустрою Верховинської селищної ради на 2026-2028 роки  та  п.2 даних заходів</w:t>
      </w:r>
      <w:r>
        <w:rPr>
          <w:rFonts w:ascii="Times New Roman" w:hAnsi="Times New Roman"/>
          <w:shd w:val="clear" w:color="auto" w:fill="FFFF00"/>
          <w:lang w:val="uk-UA"/>
        </w:rPr>
        <w:t xml:space="preserve"> </w:t>
      </w:r>
      <w:r>
        <w:rPr>
          <w:rFonts w:ascii="Times New Roman" w:hAnsi="Times New Roman"/>
          <w:lang w:val="uk-UA"/>
        </w:rPr>
        <w:t xml:space="preserve">викласти в такій редакції: «Ремонт засобів безпеки руху, в тому числі виготовлення </w:t>
      </w:r>
      <w:proofErr w:type="spellStart"/>
      <w:r>
        <w:rPr>
          <w:rFonts w:ascii="Times New Roman" w:hAnsi="Times New Roman"/>
          <w:lang w:val="uk-UA"/>
        </w:rPr>
        <w:t>проєктно-кошторисної</w:t>
      </w:r>
      <w:proofErr w:type="spellEnd"/>
      <w:r>
        <w:rPr>
          <w:rFonts w:ascii="Times New Roman" w:hAnsi="Times New Roman"/>
          <w:lang w:val="uk-UA"/>
        </w:rPr>
        <w:t xml:space="preserve"> документації (дорожніх знаків, пішохідних огороджень,  дорожньої розмітки, обмежувачів швидкості),</w:t>
      </w:r>
      <w:r>
        <w:rPr>
          <w:rFonts w:ascii="Times New Roman" w:hAnsi="Times New Roman"/>
          <w:shd w:val="clear" w:color="auto" w:fill="FFFF00"/>
          <w:lang w:val="uk-UA"/>
        </w:rPr>
        <w:t xml:space="preserve"> </w:t>
      </w:r>
      <w:r>
        <w:rPr>
          <w:rFonts w:ascii="Times New Roman" w:hAnsi="Times New Roman"/>
          <w:lang w:val="uk-UA"/>
        </w:rPr>
        <w:t>тощо».</w:t>
      </w:r>
    </w:p>
    <w:p w:rsidR="00EC7BA2" w:rsidRDefault="00EC7BA2" w:rsidP="00EC7BA2">
      <w:pPr>
        <w:pStyle w:val="Standard"/>
        <w:tabs>
          <w:tab w:val="left" w:pos="0"/>
        </w:tabs>
        <w:ind w:firstLine="709"/>
        <w:jc w:val="both"/>
      </w:pPr>
      <w:r>
        <w:rPr>
          <w:rFonts w:ascii="Times New Roman" w:hAnsi="Times New Roman"/>
          <w:lang w:val="uk-UA"/>
        </w:rPr>
        <w:t>- КПКВ 0118230 КЕКВ 3110 в сумі 500 000,00 гривень та внести зміни до заходів Програми підтримки Збройних Сил України на 2026 рік;</w:t>
      </w:r>
    </w:p>
    <w:p w:rsidR="00EC7BA2" w:rsidRDefault="00EC7BA2" w:rsidP="00EC7BA2">
      <w:pPr>
        <w:pStyle w:val="Standard"/>
        <w:tabs>
          <w:tab w:val="left" w:pos="0"/>
        </w:tabs>
        <w:ind w:firstLine="709"/>
        <w:jc w:val="both"/>
      </w:pPr>
      <w:r>
        <w:rPr>
          <w:rFonts w:ascii="Times New Roman" w:hAnsi="Times New Roman"/>
          <w:lang w:val="uk-UA"/>
        </w:rPr>
        <w:t>- КПКВ 0113160 КЕКВ 2730 в сумі 200 000,00 гривень та внести зміни до заходів Програми соціального захисту фізичних осіб, які надають соціальні послуги на непрофесійній основі на 2026-2028 роки;</w:t>
      </w:r>
    </w:p>
    <w:p w:rsidR="00EC7BA2" w:rsidRPr="00EC7BA2" w:rsidRDefault="00EC7BA2" w:rsidP="00EC7BA2">
      <w:pPr>
        <w:pStyle w:val="Standard"/>
        <w:tabs>
          <w:tab w:val="left" w:pos="0"/>
        </w:tabs>
        <w:ind w:firstLine="709"/>
        <w:jc w:val="both"/>
      </w:pPr>
      <w:r w:rsidRPr="00EC7BA2">
        <w:rPr>
          <w:rFonts w:ascii="Times New Roman" w:hAnsi="Times New Roman"/>
          <w:lang w:val="uk-UA"/>
        </w:rPr>
        <w:t>- КПКВ 0118420 КЕКВ 2610 в сумі 50 000,00 гривень ПП «Редакції газети» «Верховинські вісті»;</w:t>
      </w:r>
    </w:p>
    <w:p w:rsidR="00EC7BA2" w:rsidRPr="00F27D0B" w:rsidRDefault="00EC7BA2" w:rsidP="00EC7BA2">
      <w:pPr>
        <w:pStyle w:val="FirstParagraph"/>
        <w:tabs>
          <w:tab w:val="left" w:pos="0"/>
        </w:tabs>
        <w:spacing w:before="0" w:after="0"/>
        <w:ind w:firstLine="709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lang w:val="uk-UA"/>
        </w:rPr>
        <w:t>КПКВ  0116013  КЕКВ 3210 в сумі 100 000,00 гривень на заходи програми «Програми зміцнення матеріально-технічної бази Верховинського  водопровідно-каналізаційного підприємства  Верховинської селищної ради на 2026-2028 роки»</w:t>
      </w:r>
      <w:r>
        <w:rPr>
          <w:rFonts w:ascii="Times New Roman" w:hAnsi="Times New Roman"/>
          <w:lang w:val="uk-UA" w:eastAsia="uk-UA"/>
        </w:rPr>
        <w:t xml:space="preserve"> для  виготовлення </w:t>
      </w:r>
      <w:proofErr w:type="spellStart"/>
      <w:r>
        <w:rPr>
          <w:rFonts w:ascii="Times New Roman" w:hAnsi="Times New Roman"/>
          <w:lang w:val="uk-UA" w:eastAsia="uk-UA"/>
        </w:rPr>
        <w:t>проєктно-кошторисної</w:t>
      </w:r>
      <w:proofErr w:type="spellEnd"/>
      <w:r>
        <w:rPr>
          <w:rFonts w:ascii="Times New Roman" w:hAnsi="Times New Roman"/>
          <w:lang w:val="uk-UA" w:eastAsia="uk-UA"/>
        </w:rPr>
        <w:t xml:space="preserve"> документації на «Будівництво резервної вітки водопроводу та додаткового водозабору в </w:t>
      </w:r>
      <w:proofErr w:type="spellStart"/>
      <w:r>
        <w:rPr>
          <w:rFonts w:ascii="Times New Roman" w:hAnsi="Times New Roman"/>
          <w:lang w:val="uk-UA" w:eastAsia="uk-UA"/>
        </w:rPr>
        <w:t>с.Віпче</w:t>
      </w:r>
      <w:proofErr w:type="spellEnd"/>
      <w:r>
        <w:rPr>
          <w:rFonts w:ascii="Times New Roman" w:hAnsi="Times New Roman"/>
          <w:lang w:val="uk-UA" w:eastAsia="uk-UA"/>
        </w:rPr>
        <w:t xml:space="preserve"> Верховинської селищної ради Івано-Франківської області» та </w:t>
      </w:r>
      <w:r>
        <w:rPr>
          <w:rFonts w:ascii="Times New Roman" w:hAnsi="Times New Roman"/>
          <w:lang w:val="uk-UA"/>
        </w:rPr>
        <w:t>внести зміни до заходів зазначеної програми на 2026 рік.</w:t>
      </w:r>
    </w:p>
    <w:p w:rsidR="00EC7BA2" w:rsidRDefault="00EC7BA2" w:rsidP="00EC7BA2">
      <w:pPr>
        <w:pStyle w:val="a6"/>
        <w:spacing w:before="0"/>
        <w:ind w:firstLine="709"/>
        <w:jc w:val="both"/>
      </w:pPr>
      <w:r>
        <w:rPr>
          <w:rFonts w:ascii="Times New Roman" w:hAnsi="Times New Roman"/>
          <w:sz w:val="24"/>
          <w:szCs w:val="24"/>
        </w:rPr>
        <w:t>6.2. Відділу освіти, молоді та спорту Верховинської селищної ради всього в сумі           449 000,00 гривень, з них за:</w:t>
      </w:r>
    </w:p>
    <w:p w:rsidR="00EC7BA2" w:rsidRDefault="00EC7BA2" w:rsidP="00EC7BA2">
      <w:pPr>
        <w:pStyle w:val="a6"/>
        <w:spacing w:before="0"/>
        <w:ind w:firstLine="709"/>
        <w:jc w:val="both"/>
      </w:pPr>
      <w:r>
        <w:rPr>
          <w:rFonts w:ascii="Times New Roman" w:hAnsi="Times New Roman"/>
          <w:sz w:val="24"/>
          <w:szCs w:val="24"/>
        </w:rPr>
        <w:t>- КПКВК 0611142 КЕКВ 2730 в сумі 35 000,00 гривень та внести зміни до заходів Програми «Обдаровані діти» Верховинської селищної ради на 2026-2028 роки;</w:t>
      </w:r>
    </w:p>
    <w:p w:rsidR="00EC7BA2" w:rsidRDefault="00EC7BA2" w:rsidP="00EC7BA2">
      <w:pPr>
        <w:pStyle w:val="a6"/>
        <w:spacing w:before="0"/>
        <w:ind w:firstLine="709"/>
        <w:jc w:val="both"/>
      </w:pPr>
      <w:r>
        <w:rPr>
          <w:rFonts w:ascii="Times New Roman" w:hAnsi="Times New Roman"/>
          <w:sz w:val="24"/>
          <w:szCs w:val="24"/>
        </w:rPr>
        <w:t>- КПКВК 0611021 КЕКВ 2210 в сумі 338 000,00 гривень, КЕКВ 3110 в сумі 76 000,00 гривень.</w:t>
      </w:r>
    </w:p>
    <w:p w:rsidR="00EC7BA2" w:rsidRDefault="00EC7BA2" w:rsidP="00EC7BA2">
      <w:pPr>
        <w:pStyle w:val="a6"/>
        <w:spacing w:before="0"/>
        <w:ind w:firstLine="709"/>
        <w:jc w:val="both"/>
      </w:pPr>
      <w:r>
        <w:rPr>
          <w:rFonts w:ascii="Times New Roman" w:hAnsi="Times New Roman"/>
          <w:sz w:val="24"/>
          <w:szCs w:val="24"/>
        </w:rPr>
        <w:t>6.3. Відділу культури Верховинської селищної ради всього в сумі 166 517,00 гривень, з них за:</w:t>
      </w:r>
    </w:p>
    <w:p w:rsidR="00EC7BA2" w:rsidRDefault="00EC7BA2" w:rsidP="00EC7BA2">
      <w:pPr>
        <w:pStyle w:val="a6"/>
        <w:spacing w:before="0"/>
        <w:ind w:firstLine="709"/>
        <w:jc w:val="both"/>
      </w:pPr>
      <w:r>
        <w:rPr>
          <w:rFonts w:ascii="Times New Roman" w:hAnsi="Times New Roman"/>
          <w:sz w:val="24"/>
          <w:szCs w:val="24"/>
        </w:rPr>
        <w:t>- КПКВК 1014060 КЕКВ 2240 в сумі 67 517,00 гривень;</w:t>
      </w:r>
    </w:p>
    <w:p w:rsidR="00EC7BA2" w:rsidRDefault="00EC7BA2" w:rsidP="00EC7BA2">
      <w:pPr>
        <w:pStyle w:val="a6"/>
        <w:spacing w:before="0"/>
        <w:ind w:firstLine="709"/>
        <w:jc w:val="both"/>
      </w:pPr>
      <w:r>
        <w:rPr>
          <w:rFonts w:ascii="Times New Roman" w:hAnsi="Times New Roman"/>
          <w:sz w:val="24"/>
          <w:szCs w:val="24"/>
        </w:rPr>
        <w:t>- КПКВК 1011080 КЕКВ 2240 в сумі 99 000,00 гривень.</w:t>
      </w:r>
    </w:p>
    <w:p w:rsidR="00EC7BA2" w:rsidRDefault="00EC7BA2" w:rsidP="00EC7BA2">
      <w:pPr>
        <w:pStyle w:val="a6"/>
        <w:spacing w:before="0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6.4. Фінансовому управлінню Верховинської селищної ради всього за  </w:t>
      </w:r>
      <w:r>
        <w:rPr>
          <w:rFonts w:ascii="Times New Roman" w:hAnsi="Times New Roman"/>
          <w:bCs/>
          <w:sz w:val="24"/>
          <w:szCs w:val="24"/>
        </w:rPr>
        <w:t xml:space="preserve">КПКВ 3719770 </w:t>
      </w:r>
      <w:r>
        <w:rPr>
          <w:rFonts w:ascii="Times New Roman" w:hAnsi="Times New Roman"/>
          <w:sz w:val="24"/>
          <w:szCs w:val="24"/>
        </w:rPr>
        <w:t>КЕКВ 2620 в сумі 380 000,00 гривень в тому числі :</w:t>
      </w:r>
    </w:p>
    <w:p w:rsidR="00EC7BA2" w:rsidRDefault="00EC7BA2" w:rsidP="00EC7BA2">
      <w:pPr>
        <w:pStyle w:val="a6"/>
        <w:spacing w:before="0"/>
        <w:ind w:firstLine="709"/>
        <w:jc w:val="both"/>
      </w:pPr>
      <w:r>
        <w:rPr>
          <w:rFonts w:ascii="Times New Roman" w:hAnsi="Times New Roman"/>
          <w:sz w:val="24"/>
          <w:szCs w:val="24"/>
        </w:rPr>
        <w:t>-100 000,00 гривень для здійснення передачі іншої субвенції бюджету  Коломийської міської територіальної громади для забезпечення функціонування КНП «Коломийська центральна районна лікарня» Коломийської міської ради;</w:t>
      </w:r>
    </w:p>
    <w:p w:rsidR="00EC7BA2" w:rsidRPr="00F27D0B" w:rsidRDefault="00EC7BA2" w:rsidP="00EC7BA2">
      <w:pPr>
        <w:pStyle w:val="Standard"/>
        <w:ind w:firstLine="709"/>
        <w:jc w:val="both"/>
        <w:rPr>
          <w:lang w:val="uk-UA"/>
        </w:rPr>
      </w:pPr>
      <w:r>
        <w:rPr>
          <w:rFonts w:ascii="Times New Roman" w:hAnsi="Times New Roman"/>
          <w:lang w:val="uk-UA"/>
        </w:rPr>
        <w:t>- 280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uk-UA"/>
        </w:rPr>
        <w:t>000,00 гривень для передачі міжбюджетного трансферту обласному бюджету для КНП «Обласний клінічний центр екстреної медичної допомоги та медицини катастроф Івано-Франківської обласної ради» на зміцнення (оновлення) матеріально-технічної бази підприємства, в тому числі для закупівлі паливно-мастильних матеріалів.</w:t>
      </w:r>
    </w:p>
    <w:p w:rsidR="00EC7BA2" w:rsidRDefault="00EC7BA2" w:rsidP="00EC7BA2">
      <w:pPr>
        <w:pStyle w:val="Standard"/>
        <w:ind w:firstLine="709"/>
        <w:jc w:val="both"/>
      </w:pPr>
      <w:r>
        <w:rPr>
          <w:rFonts w:ascii="Times New Roman" w:hAnsi="Times New Roman"/>
          <w:lang w:val="uk-UA" w:eastAsia="uk-UA"/>
        </w:rPr>
        <w:lastRenderedPageBreak/>
        <w:t>7.</w:t>
      </w:r>
      <w:r>
        <w:rPr>
          <w:rFonts w:ascii="Times New Roman" w:hAnsi="Times New Roman"/>
          <w:color w:val="FF0000"/>
          <w:lang w:val="uk-UA"/>
        </w:rPr>
        <w:t xml:space="preserve"> </w:t>
      </w:r>
      <w:r>
        <w:rPr>
          <w:rFonts w:ascii="Times New Roman" w:hAnsi="Times New Roman"/>
          <w:bCs/>
          <w:lang w:val="uk-UA"/>
        </w:rPr>
        <w:t xml:space="preserve">Збільшити дохідну частину спеціального фонду </w:t>
      </w:r>
      <w:r>
        <w:rPr>
          <w:rFonts w:ascii="Times New Roman" w:hAnsi="Times New Roman"/>
          <w:lang w:val="uk-UA"/>
        </w:rPr>
        <w:t>бюджету розвитку селищної територіальної громади</w:t>
      </w:r>
      <w:r>
        <w:rPr>
          <w:rFonts w:ascii="Times New Roman" w:hAnsi="Times New Roman"/>
          <w:bCs/>
          <w:lang w:val="uk-UA"/>
        </w:rPr>
        <w:t xml:space="preserve"> на 2026 рік в сумі  600 988,00 </w:t>
      </w:r>
      <w:r>
        <w:rPr>
          <w:rFonts w:ascii="Times New Roman" w:hAnsi="Times New Roman"/>
          <w:lang w:val="uk-UA"/>
        </w:rPr>
        <w:t xml:space="preserve">гривень </w:t>
      </w:r>
      <w:r>
        <w:rPr>
          <w:rFonts w:ascii="Times New Roman" w:hAnsi="Times New Roman"/>
          <w:bCs/>
          <w:lang w:val="uk-UA"/>
        </w:rPr>
        <w:t>за рахунок надходжень,</w:t>
      </w:r>
      <w:r>
        <w:rPr>
          <w:rFonts w:ascii="Times New Roman" w:hAnsi="Times New Roman"/>
          <w:lang w:val="uk-UA"/>
        </w:rPr>
        <w:t xml:space="preserve"> з них</w:t>
      </w:r>
      <w:r>
        <w:rPr>
          <w:rFonts w:ascii="Times New Roman" w:hAnsi="Times New Roman"/>
          <w:bCs/>
          <w:lang w:val="uk-UA"/>
        </w:rPr>
        <w:t xml:space="preserve"> </w:t>
      </w:r>
      <w:r>
        <w:rPr>
          <w:rFonts w:ascii="Times New Roman" w:hAnsi="Times New Roman"/>
          <w:lang w:val="uk-UA"/>
        </w:rPr>
        <w:t>:</w:t>
      </w:r>
    </w:p>
    <w:p w:rsidR="00EC7BA2" w:rsidRDefault="00EC7BA2" w:rsidP="00EC7BA2">
      <w:pPr>
        <w:pStyle w:val="Standard"/>
        <w:ind w:firstLine="709"/>
        <w:jc w:val="both"/>
      </w:pPr>
      <w:r>
        <w:rPr>
          <w:rFonts w:ascii="Times New Roman" w:hAnsi="Times New Roman"/>
          <w:lang w:val="uk-UA"/>
        </w:rPr>
        <w:t xml:space="preserve"> - 24170000 «Надходження коштів пайової участі у розвитку інфраструктури населеного пункту»  - 64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uk-UA"/>
        </w:rPr>
        <w:t>114,00 гривень .</w:t>
      </w:r>
    </w:p>
    <w:p w:rsidR="00EC7BA2" w:rsidRDefault="00EC7BA2" w:rsidP="00EC7BA2">
      <w:pPr>
        <w:pStyle w:val="Standard"/>
        <w:ind w:firstLine="709"/>
        <w:jc w:val="both"/>
      </w:pPr>
      <w:r>
        <w:rPr>
          <w:rFonts w:ascii="Times New Roman" w:hAnsi="Times New Roman"/>
          <w:lang w:val="uk-UA"/>
        </w:rPr>
        <w:t>- 33010100 «Кошти від продажу земельних ділянок несільськогосподарського призначення, що перебувають у державній або комунальній власності, та земельних ділянок, які знаходяться на території громади» – 455 086,00 гривень;</w:t>
      </w:r>
    </w:p>
    <w:p w:rsidR="00EC7BA2" w:rsidRDefault="00EC7BA2" w:rsidP="00EC7BA2">
      <w:pPr>
        <w:pStyle w:val="Standard"/>
        <w:ind w:firstLine="709"/>
        <w:jc w:val="both"/>
      </w:pPr>
      <w:r>
        <w:rPr>
          <w:rFonts w:ascii="Times New Roman" w:hAnsi="Times New Roman"/>
          <w:lang w:val="uk-UA"/>
        </w:rPr>
        <w:t>- 24062100 «Г</w:t>
      </w:r>
      <w:proofErr w:type="spellStart"/>
      <w:r>
        <w:rPr>
          <w:rFonts w:ascii="Times New Roman" w:hAnsi="Times New Roman"/>
        </w:rPr>
        <w:t>рошові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стягнення</w:t>
      </w:r>
      <w:proofErr w:type="spellEnd"/>
      <w:r>
        <w:rPr>
          <w:rFonts w:ascii="Times New Roman" w:hAnsi="Times New Roman"/>
        </w:rPr>
        <w:t xml:space="preserve"> за шкоду, </w:t>
      </w:r>
      <w:proofErr w:type="spellStart"/>
      <w:r>
        <w:rPr>
          <w:rFonts w:ascii="Times New Roman" w:hAnsi="Times New Roman"/>
        </w:rPr>
        <w:t>заподіяну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порушенням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законодавства</w:t>
      </w:r>
      <w:proofErr w:type="spellEnd"/>
      <w:r>
        <w:rPr>
          <w:rFonts w:ascii="Times New Roman" w:hAnsi="Times New Roman"/>
        </w:rPr>
        <w:t xml:space="preserve"> про </w:t>
      </w:r>
      <w:proofErr w:type="spellStart"/>
      <w:r>
        <w:rPr>
          <w:rFonts w:ascii="Times New Roman" w:hAnsi="Times New Roman"/>
        </w:rPr>
        <w:t>охорону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навколишнього</w:t>
      </w:r>
      <w:proofErr w:type="spellEnd"/>
      <w:r>
        <w:rPr>
          <w:rFonts w:ascii="Times New Roman" w:hAnsi="Times New Roman"/>
        </w:rPr>
        <w:t xml:space="preserve"> природного </w:t>
      </w:r>
      <w:proofErr w:type="spellStart"/>
      <w:r>
        <w:rPr>
          <w:rFonts w:ascii="Times New Roman" w:hAnsi="Times New Roman"/>
        </w:rPr>
        <w:t>середовища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внаслідок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господарської</w:t>
      </w:r>
      <w:proofErr w:type="spellEnd"/>
      <w:r>
        <w:rPr>
          <w:rFonts w:ascii="Times New Roman" w:hAnsi="Times New Roman"/>
        </w:rPr>
        <w:t xml:space="preserve"> та </w:t>
      </w:r>
      <w:proofErr w:type="spellStart"/>
      <w:r>
        <w:rPr>
          <w:rFonts w:ascii="Times New Roman" w:hAnsi="Times New Roman"/>
        </w:rPr>
        <w:t>іншої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діяльності</w:t>
      </w:r>
      <w:proofErr w:type="spellEnd"/>
      <w:r>
        <w:rPr>
          <w:rFonts w:ascii="Times New Roman" w:hAnsi="Times New Roman"/>
          <w:lang w:val="uk-UA"/>
        </w:rPr>
        <w:t>» - 81 788,00 гривень.</w:t>
      </w:r>
    </w:p>
    <w:p w:rsidR="00EC7BA2" w:rsidRDefault="00EC7BA2" w:rsidP="00EC7BA2">
      <w:pPr>
        <w:pStyle w:val="Standard"/>
        <w:ind w:firstLine="709"/>
        <w:jc w:val="both"/>
      </w:pPr>
      <w:r>
        <w:rPr>
          <w:rFonts w:ascii="Times New Roman" w:hAnsi="Times New Roman"/>
          <w:lang w:val="uk-UA" w:eastAsia="uk-UA"/>
        </w:rPr>
        <w:t>8.</w:t>
      </w:r>
      <w:r>
        <w:rPr>
          <w:rFonts w:ascii="Times New Roman" w:hAnsi="Times New Roman"/>
          <w:color w:val="FF0000"/>
          <w:lang w:val="uk-UA"/>
        </w:rPr>
        <w:t xml:space="preserve"> </w:t>
      </w:r>
      <w:r>
        <w:rPr>
          <w:rFonts w:ascii="Times New Roman" w:hAnsi="Times New Roman"/>
          <w:bCs/>
          <w:lang w:val="uk-UA"/>
        </w:rPr>
        <w:t xml:space="preserve">Збільшити видаткову частину спеціального фонду </w:t>
      </w:r>
      <w:r>
        <w:rPr>
          <w:rFonts w:ascii="Times New Roman" w:hAnsi="Times New Roman"/>
          <w:lang w:val="uk-UA"/>
        </w:rPr>
        <w:t>бюджету розвитку селищної територіальної громади</w:t>
      </w:r>
      <w:r>
        <w:rPr>
          <w:rFonts w:ascii="Times New Roman" w:hAnsi="Times New Roman"/>
          <w:bCs/>
          <w:lang w:val="uk-UA"/>
        </w:rPr>
        <w:t xml:space="preserve"> на 2026 рік в сумі  519 200,00 </w:t>
      </w:r>
      <w:r>
        <w:rPr>
          <w:rFonts w:ascii="Times New Roman" w:hAnsi="Times New Roman"/>
          <w:lang w:val="uk-UA"/>
        </w:rPr>
        <w:t>гривень для спрямування їх головному розпоряднику бюджетних коштів   відділу освіти, молоді та спорту Верховинської селищної ради за КПКВК 0611275 «Спів фінансування заходів, що реалізуються за рахунок освітньої субвенції з державного бюджету місцевим бюджетам (за спеціальним фондом державного бюджету) з урахуванням залишків, на створення сучасного освітнього простору» КЕКВ 3110 в сумі 519 200,00 гривень ;</w:t>
      </w:r>
    </w:p>
    <w:p w:rsidR="00EC7BA2" w:rsidRDefault="00EC7BA2" w:rsidP="00EC7BA2">
      <w:pPr>
        <w:pStyle w:val="Standard"/>
        <w:tabs>
          <w:tab w:val="left" w:pos="0"/>
        </w:tabs>
        <w:ind w:firstLine="709"/>
        <w:jc w:val="both"/>
      </w:pPr>
      <w:r>
        <w:rPr>
          <w:rFonts w:ascii="Times New Roman" w:hAnsi="Times New Roman"/>
          <w:lang w:val="uk-UA"/>
        </w:rPr>
        <w:t>9. Спрямувати</w:t>
      </w:r>
      <w:r>
        <w:rPr>
          <w:rFonts w:ascii="Times New Roman" w:hAnsi="Times New Roman"/>
          <w:bCs/>
          <w:lang w:val="uk-UA"/>
        </w:rPr>
        <w:t xml:space="preserve"> частину вільного залишку </w:t>
      </w:r>
      <w:proofErr w:type="spellStart"/>
      <w:r>
        <w:rPr>
          <w:rFonts w:ascii="Times New Roman" w:hAnsi="Times New Roman"/>
        </w:rPr>
        <w:t>коштів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цільового</w:t>
      </w:r>
      <w:proofErr w:type="spellEnd"/>
      <w:r>
        <w:rPr>
          <w:rFonts w:ascii="Times New Roman" w:hAnsi="Times New Roman"/>
        </w:rPr>
        <w:t xml:space="preserve"> фонду </w:t>
      </w:r>
      <w:proofErr w:type="spellStart"/>
      <w:r>
        <w:rPr>
          <w:rFonts w:ascii="Times New Roman" w:hAnsi="Times New Roman"/>
        </w:rPr>
        <w:t>селищної</w:t>
      </w:r>
      <w:proofErr w:type="spellEnd"/>
      <w:r>
        <w:rPr>
          <w:rFonts w:ascii="Times New Roman" w:hAnsi="Times New Roman"/>
        </w:rPr>
        <w:t xml:space="preserve"> ради</w:t>
      </w:r>
      <w:r>
        <w:rPr>
          <w:rFonts w:ascii="Times New Roman" w:hAnsi="Times New Roman"/>
          <w:lang w:val="uk-UA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  <w:lang w:val="uk-UA"/>
        </w:rPr>
        <w:t xml:space="preserve">що склався на 01.01.2026 року </w:t>
      </w:r>
      <w:r>
        <w:rPr>
          <w:rFonts w:ascii="Times New Roman" w:hAnsi="Times New Roman"/>
          <w:lang w:val="uk-UA"/>
        </w:rPr>
        <w:t xml:space="preserve">в сумі 20500,00 гривень та 68 000,00 гривень поступлень станом на 01.08.2026 року, </w:t>
      </w:r>
      <w:r>
        <w:rPr>
          <w:rFonts w:ascii="Times New Roman" w:hAnsi="Times New Roman"/>
          <w:bCs/>
          <w:lang w:val="uk-UA"/>
        </w:rPr>
        <w:t xml:space="preserve">головному розпоряднику бюджетних коштів </w:t>
      </w:r>
      <w:r>
        <w:rPr>
          <w:rFonts w:ascii="Times New Roman" w:hAnsi="Times New Roman"/>
          <w:lang w:val="uk-UA"/>
        </w:rPr>
        <w:t>Верховинській селищній раді за КПКВ 011</w:t>
      </w:r>
      <w:r>
        <w:rPr>
          <w:rFonts w:ascii="Times New Roman" w:hAnsi="Times New Roman"/>
        </w:rPr>
        <w:t>7691</w:t>
      </w:r>
      <w:r>
        <w:rPr>
          <w:rFonts w:ascii="Times New Roman" w:hAnsi="Times New Roman"/>
          <w:lang w:val="uk-UA"/>
        </w:rPr>
        <w:t xml:space="preserve"> КЕКВ 2210 в сумі 88 500,00 гривень на заходи програми «Підтримки Збройних сил України на 2026 рік» </w:t>
      </w:r>
      <w:r>
        <w:rPr>
          <w:rFonts w:ascii="Times New Roman" w:hAnsi="Times New Roman"/>
          <w:lang w:val="uk-UA" w:eastAsia="uk-UA"/>
        </w:rPr>
        <w:t xml:space="preserve">та </w:t>
      </w:r>
      <w:r>
        <w:rPr>
          <w:rFonts w:ascii="Times New Roman" w:hAnsi="Times New Roman"/>
          <w:lang w:val="uk-UA"/>
        </w:rPr>
        <w:t>внести зміни до заходів зазначеної програми на 2026 рік</w:t>
      </w:r>
      <w:r>
        <w:rPr>
          <w:rFonts w:ascii="Times New Roman" w:hAnsi="Times New Roman"/>
          <w:bCs/>
          <w:lang w:val="uk-UA"/>
        </w:rPr>
        <w:t>.</w:t>
      </w:r>
    </w:p>
    <w:p w:rsidR="00EC7BA2" w:rsidRDefault="00EC7BA2" w:rsidP="00EC7BA2">
      <w:pPr>
        <w:pStyle w:val="Standard"/>
        <w:tabs>
          <w:tab w:val="left" w:pos="0"/>
        </w:tabs>
        <w:ind w:firstLine="709"/>
        <w:jc w:val="both"/>
      </w:pPr>
      <w:r>
        <w:rPr>
          <w:rFonts w:ascii="Times New Roman" w:hAnsi="Times New Roman"/>
          <w:lang w:val="uk-UA" w:eastAsia="en-US"/>
        </w:rPr>
        <w:t xml:space="preserve"> 10</w:t>
      </w:r>
      <w:r>
        <w:rPr>
          <w:rFonts w:ascii="Times New Roman" w:hAnsi="Times New Roman"/>
          <w:bCs/>
        </w:rPr>
        <w:t>.</w:t>
      </w:r>
      <w:r>
        <w:rPr>
          <w:rFonts w:ascii="Times New Roman" w:hAnsi="Times New Roman"/>
          <w:b/>
          <w:lang w:val="uk-UA"/>
        </w:rPr>
        <w:t xml:space="preserve"> </w:t>
      </w:r>
      <w:r>
        <w:rPr>
          <w:rFonts w:ascii="Times New Roman" w:hAnsi="Times New Roman"/>
          <w:lang w:val="uk-UA"/>
        </w:rPr>
        <w:t xml:space="preserve">Внести зміни до планових призначень головних розпорядників бюджетних коштів  бюджету </w:t>
      </w:r>
      <w:proofErr w:type="spellStart"/>
      <w:r>
        <w:rPr>
          <w:rFonts w:ascii="Times New Roman" w:hAnsi="Times New Roman"/>
        </w:rPr>
        <w:t>Верховинської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селищної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uk-UA"/>
        </w:rPr>
        <w:t>територіальної громади, а саме:</w:t>
      </w:r>
    </w:p>
    <w:p w:rsidR="00EC7BA2" w:rsidRDefault="00EC7BA2" w:rsidP="00EC7BA2">
      <w:pPr>
        <w:pStyle w:val="Standard"/>
        <w:tabs>
          <w:tab w:val="left" w:pos="0"/>
        </w:tabs>
        <w:ind w:firstLine="709"/>
        <w:jc w:val="both"/>
      </w:pPr>
      <w:r>
        <w:rPr>
          <w:rFonts w:ascii="Times New Roman" w:hAnsi="Times New Roman"/>
          <w:lang w:val="uk-UA"/>
        </w:rPr>
        <w:t>10.1. Верховинській селищній раді :</w:t>
      </w:r>
    </w:p>
    <w:p w:rsidR="00EC7BA2" w:rsidRDefault="00EC7BA2" w:rsidP="00EC7BA2">
      <w:pPr>
        <w:pStyle w:val="Standard"/>
        <w:tabs>
          <w:tab w:val="left" w:pos="0"/>
        </w:tabs>
        <w:spacing w:line="276" w:lineRule="auto"/>
        <w:ind w:firstLine="709"/>
      </w:pPr>
      <w:r>
        <w:rPr>
          <w:rFonts w:ascii="Times New Roman" w:hAnsi="Times New Roman"/>
          <w:lang w:val="uk-UA"/>
        </w:rPr>
        <w:t>- зменшити</w:t>
      </w:r>
      <w:r>
        <w:rPr>
          <w:rFonts w:ascii="Times New Roman" w:hAnsi="Times New Roman"/>
          <w:b/>
          <w:lang w:val="uk-UA"/>
        </w:rPr>
        <w:t xml:space="preserve"> </w:t>
      </w:r>
      <w:r>
        <w:rPr>
          <w:rFonts w:ascii="Times New Roman" w:hAnsi="Times New Roman"/>
          <w:lang w:val="uk-UA"/>
        </w:rPr>
        <w:t>планові призначення за КПКВ  0117622 КЕКВ 2210 в сумі  40 000,00 гривень;  КПКВ  0117110 КЕКВ 2210 в сумі  30 000,00 гривень, КПКВ  0116013  КЕКВ 2610 в сумі 81 000,00 гривень;</w:t>
      </w:r>
    </w:p>
    <w:p w:rsidR="00EC7BA2" w:rsidRPr="00F27D0B" w:rsidRDefault="00EC7BA2" w:rsidP="00EC7BA2">
      <w:pPr>
        <w:pStyle w:val="FirstParagraph"/>
        <w:tabs>
          <w:tab w:val="left" w:pos="0"/>
        </w:tabs>
        <w:spacing w:before="0" w:after="0"/>
        <w:ind w:firstLine="709"/>
        <w:jc w:val="both"/>
        <w:rPr>
          <w:lang w:val="ru-RU"/>
        </w:rPr>
      </w:pPr>
      <w:r>
        <w:rPr>
          <w:rFonts w:ascii="Times New Roman" w:hAnsi="Times New Roman"/>
          <w:lang w:val="uk-UA"/>
        </w:rPr>
        <w:t xml:space="preserve">- збільшити  за:  КПКВ 0117622 КЕКВ 2610 в сумі  70 000,00 гривень і внести зміни до заходів Програми розвитку туризму Верховинської селищної ради на 2026-2028 роки,  для спів фінансування </w:t>
      </w:r>
      <w:proofErr w:type="spellStart"/>
      <w:r>
        <w:rPr>
          <w:rFonts w:ascii="Times New Roman" w:hAnsi="Times New Roman"/>
          <w:lang w:val="uk-UA"/>
        </w:rPr>
        <w:t>проєкту</w:t>
      </w:r>
      <w:proofErr w:type="spellEnd"/>
      <w:r>
        <w:rPr>
          <w:rFonts w:ascii="Times New Roman" w:hAnsi="Times New Roman"/>
          <w:lang w:val="uk-UA"/>
        </w:rPr>
        <w:t xml:space="preserve"> «Мандрівка плаями Гуцульської столиці»; КПКВ  0116013  КЕКВ 3210 в сумі 81 000,00 гривень на заходи програми «Програми зміцнення матеріально-технічної бази Верховинського  водопровідно-каналізаційного підприємства  Верховинської селищної ради на 2026-2028 роки» для  виготовлення </w:t>
      </w:r>
      <w:proofErr w:type="spellStart"/>
      <w:r>
        <w:rPr>
          <w:rFonts w:ascii="Times New Roman" w:hAnsi="Times New Roman"/>
          <w:lang w:val="uk-UA"/>
        </w:rPr>
        <w:t>проєктно-кошторисної</w:t>
      </w:r>
      <w:proofErr w:type="spellEnd"/>
      <w:r>
        <w:rPr>
          <w:rFonts w:ascii="Times New Roman" w:hAnsi="Times New Roman"/>
          <w:lang w:val="uk-UA"/>
        </w:rPr>
        <w:t xml:space="preserve"> документації на «Будівництво резервної вітки водопроводу та додаткового водозабору в </w:t>
      </w:r>
      <w:proofErr w:type="spellStart"/>
      <w:r>
        <w:rPr>
          <w:rFonts w:ascii="Times New Roman" w:hAnsi="Times New Roman"/>
          <w:lang w:val="uk-UA"/>
        </w:rPr>
        <w:t>с.Віпче</w:t>
      </w:r>
      <w:proofErr w:type="spellEnd"/>
      <w:r>
        <w:rPr>
          <w:rFonts w:ascii="Times New Roman" w:hAnsi="Times New Roman"/>
          <w:lang w:val="uk-UA"/>
        </w:rPr>
        <w:t xml:space="preserve"> Верховинської селищної ради Івано-Франківської області»</w:t>
      </w:r>
      <w:r>
        <w:rPr>
          <w:rFonts w:ascii="Times New Roman" w:hAnsi="Times New Roman"/>
          <w:lang w:val="uk-UA" w:eastAsia="uk-UA"/>
        </w:rPr>
        <w:t xml:space="preserve"> та </w:t>
      </w:r>
      <w:r>
        <w:rPr>
          <w:rFonts w:ascii="Times New Roman" w:hAnsi="Times New Roman"/>
          <w:lang w:val="uk-UA"/>
        </w:rPr>
        <w:t>внести зміни до заходів зазначеної програми на 2026 рік.</w:t>
      </w:r>
    </w:p>
    <w:p w:rsidR="00EC7BA2" w:rsidRPr="00F27D0B" w:rsidRDefault="00EC7BA2" w:rsidP="00EC7BA2">
      <w:pPr>
        <w:pStyle w:val="FirstParagraph"/>
        <w:tabs>
          <w:tab w:val="left" w:pos="0"/>
        </w:tabs>
        <w:spacing w:before="0" w:after="0"/>
        <w:ind w:firstLine="709"/>
        <w:jc w:val="both"/>
        <w:rPr>
          <w:lang w:val="ru-RU"/>
        </w:rPr>
      </w:pPr>
      <w:r>
        <w:rPr>
          <w:rFonts w:ascii="Times New Roman" w:hAnsi="Times New Roman"/>
          <w:lang w:val="uk-UA"/>
        </w:rPr>
        <w:t>10.2.Відділу освіти, молоді та спорту Верховинської селищної ради:</w:t>
      </w:r>
    </w:p>
    <w:p w:rsidR="00EC7BA2" w:rsidRDefault="00EC7BA2" w:rsidP="00EC7BA2">
      <w:pPr>
        <w:pStyle w:val="Standard"/>
        <w:tabs>
          <w:tab w:val="left" w:pos="0"/>
        </w:tabs>
        <w:ind w:firstLine="709"/>
        <w:jc w:val="both"/>
      </w:pPr>
      <w:r>
        <w:rPr>
          <w:rFonts w:ascii="Times New Roman" w:hAnsi="Times New Roman"/>
          <w:lang w:val="uk-UA"/>
        </w:rPr>
        <w:t xml:space="preserve">- </w:t>
      </w:r>
      <w:proofErr w:type="spellStart"/>
      <w:r>
        <w:rPr>
          <w:rFonts w:ascii="Times New Roman" w:hAnsi="Times New Roman"/>
        </w:rPr>
        <w:t>зменшити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</w:rPr>
        <w:t>планові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призначення</w:t>
      </w:r>
      <w:proofErr w:type="spellEnd"/>
      <w:r>
        <w:rPr>
          <w:rFonts w:ascii="Times New Roman" w:hAnsi="Times New Roman"/>
        </w:rPr>
        <w:t xml:space="preserve"> за </w:t>
      </w:r>
      <w:r>
        <w:rPr>
          <w:rFonts w:ascii="Times New Roman" w:hAnsi="Times New Roman"/>
          <w:lang w:val="uk-UA"/>
        </w:rPr>
        <w:t>КПКВК 0611141  КЕКВ 2240 – 10000 гривень,</w:t>
      </w:r>
    </w:p>
    <w:p w:rsidR="00EC7BA2" w:rsidRDefault="00EC7BA2" w:rsidP="00EC7BA2">
      <w:pPr>
        <w:pStyle w:val="Standard"/>
        <w:tabs>
          <w:tab w:val="left" w:pos="0"/>
        </w:tabs>
        <w:jc w:val="both"/>
      </w:pPr>
      <w:r>
        <w:rPr>
          <w:rFonts w:ascii="Times New Roman" w:hAnsi="Times New Roman"/>
          <w:lang w:val="uk-UA"/>
        </w:rPr>
        <w:t>КПКВК 0611142  КЕКВ 2230 – 50000 гривень,   КПКВК 0611130    КЕКВ 2240 – 10000 гривень, КЕКВ 2250 – 5000   гривень, КПКВК 0611021 КЕКВ 2240 – 48 800,00 гривень ;</w:t>
      </w:r>
    </w:p>
    <w:p w:rsidR="00EC7BA2" w:rsidRDefault="00EC7BA2" w:rsidP="00EC7BA2">
      <w:pPr>
        <w:pStyle w:val="Standard"/>
        <w:tabs>
          <w:tab w:val="left" w:pos="0"/>
        </w:tabs>
        <w:ind w:firstLine="709"/>
        <w:jc w:val="both"/>
      </w:pPr>
      <w:r>
        <w:rPr>
          <w:rFonts w:ascii="Times New Roman" w:hAnsi="Times New Roman"/>
          <w:lang w:val="uk-UA"/>
        </w:rPr>
        <w:t>-</w:t>
      </w:r>
      <w:proofErr w:type="spellStart"/>
      <w:r>
        <w:rPr>
          <w:rFonts w:ascii="Times New Roman" w:hAnsi="Times New Roman"/>
        </w:rPr>
        <w:t>збільшити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їх</w:t>
      </w:r>
      <w:proofErr w:type="spellEnd"/>
      <w:r>
        <w:rPr>
          <w:rFonts w:ascii="Times New Roman" w:hAnsi="Times New Roman"/>
        </w:rPr>
        <w:t xml:space="preserve"> за </w:t>
      </w:r>
      <w:r>
        <w:rPr>
          <w:rFonts w:ascii="Times New Roman" w:hAnsi="Times New Roman"/>
          <w:lang w:val="uk-UA"/>
        </w:rPr>
        <w:t>0611010  КЕКВ 2210 – 40000  гривень, КЕКВ 2240 – 35000  гривень, КПКВК 0615031 КЕКВ 2240 – 48 800,00 гривень.</w:t>
      </w:r>
    </w:p>
    <w:p w:rsidR="00EC7BA2" w:rsidRDefault="00EC7BA2" w:rsidP="00EC7BA2">
      <w:pPr>
        <w:pStyle w:val="a6"/>
        <w:tabs>
          <w:tab w:val="left" w:pos="0"/>
        </w:tabs>
        <w:spacing w:before="0"/>
        <w:ind w:firstLine="709"/>
        <w:jc w:val="both"/>
      </w:pPr>
      <w:r>
        <w:rPr>
          <w:rFonts w:ascii="Times New Roman" w:hAnsi="Times New Roman"/>
          <w:sz w:val="24"/>
          <w:szCs w:val="24"/>
        </w:rPr>
        <w:t>11. Фінансовому управлінню Верховинської селищної ради (С.</w:t>
      </w:r>
      <w:proofErr w:type="spellStart"/>
      <w:r>
        <w:rPr>
          <w:rFonts w:ascii="Times New Roman" w:hAnsi="Times New Roman"/>
          <w:sz w:val="24"/>
          <w:szCs w:val="24"/>
        </w:rPr>
        <w:t>Блищук</w:t>
      </w:r>
      <w:proofErr w:type="spellEnd"/>
      <w:r>
        <w:rPr>
          <w:rFonts w:ascii="Times New Roman" w:hAnsi="Times New Roman"/>
          <w:sz w:val="24"/>
          <w:szCs w:val="24"/>
        </w:rPr>
        <w:t xml:space="preserve">) внести зміни до розпису </w:t>
      </w:r>
      <w:r>
        <w:rPr>
          <w:rFonts w:ascii="Times New Roman" w:hAnsi="Times New Roman"/>
          <w:sz w:val="24"/>
          <w:szCs w:val="24"/>
          <w:lang w:eastAsia="uk-UA"/>
        </w:rPr>
        <w:t>бюджету Верховинської селищної територіальної громади на 2026 рік за програмною та економічною класифікацією доходів та видатків бюджету селищної територіальної громади.</w:t>
      </w:r>
    </w:p>
    <w:p w:rsidR="00EC7BA2" w:rsidRDefault="00EC7BA2" w:rsidP="00EC7BA2">
      <w:pPr>
        <w:pStyle w:val="a6"/>
        <w:tabs>
          <w:tab w:val="left" w:pos="0"/>
        </w:tabs>
        <w:spacing w:before="0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12. </w:t>
      </w:r>
      <w:r>
        <w:rPr>
          <w:rFonts w:ascii="Times New Roman" w:hAnsi="Times New Roman"/>
          <w:sz w:val="24"/>
          <w:szCs w:val="24"/>
          <w:lang w:eastAsia="uk-UA"/>
        </w:rPr>
        <w:t xml:space="preserve">Контроль за виконанням рішення покласти на  постійну комісію з  питань </w:t>
      </w:r>
      <w:r w:rsidRPr="00531A69">
        <w:rPr>
          <w:rStyle w:val="StrongEmphasis"/>
          <w:rFonts w:eastAsia="Antiqua"/>
          <w:b w:val="0"/>
        </w:rPr>
        <w:t>соціального захисту, фінансів, бюджету, планування соціально-економічного розвитку інвестицій, міжнародного співробітництва та у справах учасників АТО</w:t>
      </w:r>
      <w:r>
        <w:rPr>
          <w:rFonts w:ascii="Times New Roman" w:hAnsi="Times New Roman"/>
          <w:sz w:val="24"/>
          <w:szCs w:val="24"/>
        </w:rPr>
        <w:t xml:space="preserve"> (Я.</w:t>
      </w:r>
      <w:proofErr w:type="spellStart"/>
      <w:r>
        <w:rPr>
          <w:rFonts w:ascii="Times New Roman" w:hAnsi="Times New Roman"/>
          <w:sz w:val="24"/>
          <w:szCs w:val="24"/>
        </w:rPr>
        <w:t>Стефурак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EC7BA2" w:rsidRDefault="00EC7BA2" w:rsidP="00EC7BA2">
      <w:pPr>
        <w:pStyle w:val="a6"/>
        <w:tabs>
          <w:tab w:val="left" w:pos="0"/>
        </w:tabs>
        <w:spacing w:before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7BA2" w:rsidRPr="00FC546A" w:rsidRDefault="00EC7BA2" w:rsidP="00EC7BA2">
      <w:pPr>
        <w:rPr>
          <w:b/>
          <w:lang w:val="uk-UA"/>
        </w:rPr>
      </w:pPr>
    </w:p>
    <w:p w:rsidR="00EC7BA2" w:rsidRDefault="00EC7BA2" w:rsidP="00EC7BA2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EC7BA2" w:rsidRPr="00DF009A" w:rsidRDefault="00EC7BA2" w:rsidP="00EC7BA2">
      <w:pPr>
        <w:ind w:left="708" w:firstLine="708"/>
        <w:rPr>
          <w:b/>
          <w:lang w:val="uk-UA"/>
        </w:rPr>
      </w:pPr>
    </w:p>
    <w:p w:rsidR="00EC7BA2" w:rsidRPr="00B21702" w:rsidRDefault="00EC7BA2" w:rsidP="00EC7BA2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6D3A48" w:rsidRPr="00EC7BA2" w:rsidRDefault="006D3A48">
      <w:pPr>
        <w:rPr>
          <w:lang w:val="uk-UA"/>
        </w:rPr>
      </w:pPr>
    </w:p>
    <w:sectPr w:rsidR="006D3A48" w:rsidRPr="00EC7BA2" w:rsidSect="00EC7BA2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5283F"/>
    <w:multiLevelType w:val="multilevel"/>
    <w:tmpl w:val="437E890A"/>
    <w:styleLink w:val="WWNum31"/>
    <w:lvl w:ilvl="0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C7BA2"/>
    <w:rsid w:val="003D1E2E"/>
    <w:rsid w:val="006D3A48"/>
    <w:rsid w:val="00EC7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Paragraph">
    <w:name w:val="First Paragraph"/>
    <w:basedOn w:val="a3"/>
    <w:next w:val="a3"/>
    <w:qFormat/>
    <w:rsid w:val="00EC7BA2"/>
    <w:pPr>
      <w:spacing w:before="180" w:after="180"/>
    </w:pPr>
    <w:rPr>
      <w:rFonts w:asciiTheme="minorHAnsi" w:hAnsiTheme="minorHAnsi"/>
      <w:lang w:val="en-US" w:eastAsia="en-US"/>
    </w:rPr>
  </w:style>
  <w:style w:type="paragraph" w:styleId="a4">
    <w:name w:val="No Spacing"/>
    <w:link w:val="a5"/>
    <w:qFormat/>
    <w:rsid w:val="00EC7BA2"/>
    <w:pPr>
      <w:spacing w:after="0" w:line="240" w:lineRule="auto"/>
    </w:pPr>
  </w:style>
  <w:style w:type="character" w:customStyle="1" w:styleId="a5">
    <w:name w:val="Без интервала Знак"/>
    <w:link w:val="a4"/>
    <w:qFormat/>
    <w:locked/>
    <w:rsid w:val="00EC7BA2"/>
  </w:style>
  <w:style w:type="paragraph" w:customStyle="1" w:styleId="Standard">
    <w:name w:val="Standard"/>
    <w:rsid w:val="00EC7BA2"/>
    <w:pPr>
      <w:suppressAutoHyphens/>
      <w:autoSpaceDN w:val="0"/>
      <w:spacing w:after="0" w:line="240" w:lineRule="auto"/>
    </w:pPr>
    <w:rPr>
      <w:rFonts w:ascii="Calibri" w:eastAsia="Symbol" w:hAnsi="Calibri" w:cs="Times New Roman"/>
      <w:kern w:val="3"/>
      <w:sz w:val="24"/>
      <w:szCs w:val="24"/>
      <w:lang w:val="ru-RU" w:eastAsia="ru-RU"/>
    </w:rPr>
  </w:style>
  <w:style w:type="paragraph" w:customStyle="1" w:styleId="Textbody">
    <w:name w:val="Text body"/>
    <w:basedOn w:val="Standard"/>
    <w:rsid w:val="00EC7BA2"/>
    <w:pPr>
      <w:spacing w:after="120"/>
    </w:pPr>
    <w:rPr>
      <w:rFonts w:eastAsia="Calibri"/>
    </w:rPr>
  </w:style>
  <w:style w:type="paragraph" w:customStyle="1" w:styleId="a6">
    <w:name w:val="Íîðìàëüíèé òåêñò"/>
    <w:basedOn w:val="Standard"/>
    <w:rsid w:val="00EC7BA2"/>
    <w:pPr>
      <w:spacing w:before="120"/>
      <w:ind w:firstLine="567"/>
    </w:pPr>
    <w:rPr>
      <w:rFonts w:ascii="Antiqua" w:eastAsia="Antiqua" w:hAnsi="Antiqua"/>
      <w:sz w:val="26"/>
      <w:szCs w:val="20"/>
      <w:lang w:val="uk-UA"/>
    </w:rPr>
  </w:style>
  <w:style w:type="character" w:customStyle="1" w:styleId="StrongEmphasis">
    <w:name w:val="Strong Emphasis"/>
    <w:basedOn w:val="a0"/>
    <w:rsid w:val="00EC7BA2"/>
    <w:rPr>
      <w:rFonts w:ascii="Times New Roman" w:eastAsia="Times New Roman" w:hAnsi="Times New Roman" w:cs="Times New Roman"/>
      <w:b/>
      <w:sz w:val="24"/>
      <w:szCs w:val="24"/>
    </w:rPr>
  </w:style>
  <w:style w:type="numbering" w:customStyle="1" w:styleId="WWNum31">
    <w:name w:val="WWNum31"/>
    <w:basedOn w:val="a2"/>
    <w:rsid w:val="00EC7BA2"/>
    <w:pPr>
      <w:numPr>
        <w:numId w:val="1"/>
      </w:numPr>
    </w:pPr>
  </w:style>
  <w:style w:type="paragraph" w:styleId="a3">
    <w:name w:val="Body Text"/>
    <w:basedOn w:val="a"/>
    <w:link w:val="a7"/>
    <w:uiPriority w:val="99"/>
    <w:semiHidden/>
    <w:unhideWhenUsed/>
    <w:rsid w:val="00EC7BA2"/>
    <w:pPr>
      <w:spacing w:after="120"/>
    </w:pPr>
  </w:style>
  <w:style w:type="character" w:customStyle="1" w:styleId="a7">
    <w:name w:val="Основной текст Знак"/>
    <w:basedOn w:val="a0"/>
    <w:link w:val="a3"/>
    <w:uiPriority w:val="99"/>
    <w:semiHidden/>
    <w:rsid w:val="00EC7B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EC7B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7BA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6959</Words>
  <Characters>3968</Characters>
  <Application>Microsoft Office Word</Application>
  <DocSecurity>0</DocSecurity>
  <Lines>33</Lines>
  <Paragraphs>21</Paragraphs>
  <ScaleCrop>false</ScaleCrop>
  <Company/>
  <LinksUpToDate>false</LinksUpToDate>
  <CharactersWithSpaces>10906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2026-08-08T11:07:00Z</cp:lastPrinted>
  <dcterms:created xsi:type="dcterms:W3CDTF">2026-08-08T11:12:00Z</dcterms:created>
  <dcterms:modified xsi:type="dcterms:W3CDTF">2026-08-08T11:12:00Z</dcterms:modified>
</cp:coreProperties>
</file>