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BF6" w:rsidRPr="00E5761F" w:rsidRDefault="00C43BF6" w:rsidP="00C43BF6">
      <w:pPr>
        <w:jc w:val="center"/>
        <w:rPr>
          <w:lang w:val="uk-UA"/>
        </w:rPr>
      </w:pPr>
      <w:r w:rsidRPr="00B55D57">
        <w:rPr>
          <w:noProof/>
          <w:lang w:val="uk-UA" w:eastAsia="uk-UA"/>
        </w:rPr>
        <w:drawing>
          <wp:inline distT="0" distB="0" distL="0" distR="0">
            <wp:extent cx="540385" cy="628015"/>
            <wp:effectExtent l="19050" t="0" r="0" b="0"/>
            <wp:docPr id="3"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C43BF6" w:rsidRPr="00E5761F" w:rsidRDefault="00C43BF6" w:rsidP="00C43BF6">
      <w:pPr>
        <w:jc w:val="center"/>
        <w:rPr>
          <w:lang w:val="uk-UA"/>
        </w:rPr>
      </w:pPr>
      <w:r w:rsidRPr="00E5761F">
        <w:rPr>
          <w:lang w:val="uk-UA"/>
        </w:rPr>
        <w:t>Україна</w:t>
      </w:r>
    </w:p>
    <w:p w:rsidR="00C43BF6" w:rsidRDefault="00C43BF6" w:rsidP="00C43BF6">
      <w:pPr>
        <w:jc w:val="center"/>
        <w:rPr>
          <w:lang w:val="uk-UA"/>
        </w:rPr>
      </w:pPr>
      <w:r w:rsidRPr="00E5761F">
        <w:rPr>
          <w:lang w:val="uk-UA"/>
        </w:rPr>
        <w:t xml:space="preserve">Верховинська селищна рада </w:t>
      </w:r>
    </w:p>
    <w:p w:rsidR="00C43BF6" w:rsidRPr="00E5761F" w:rsidRDefault="00C43BF6" w:rsidP="00C43BF6">
      <w:pPr>
        <w:jc w:val="center"/>
        <w:rPr>
          <w:lang w:val="uk-UA"/>
        </w:rPr>
      </w:pPr>
      <w:r w:rsidRPr="00E5761F">
        <w:rPr>
          <w:lang w:val="uk-UA"/>
        </w:rPr>
        <w:t>Верховинського району</w:t>
      </w:r>
      <w:r>
        <w:rPr>
          <w:lang w:val="uk-UA"/>
        </w:rPr>
        <w:t xml:space="preserve"> </w:t>
      </w:r>
      <w:r w:rsidRPr="00E5761F">
        <w:rPr>
          <w:lang w:val="uk-UA"/>
        </w:rPr>
        <w:t>Івано-Франківської області</w:t>
      </w:r>
    </w:p>
    <w:p w:rsidR="00C43BF6" w:rsidRPr="00D96637" w:rsidRDefault="00C43BF6" w:rsidP="00C43BF6">
      <w:pPr>
        <w:jc w:val="center"/>
      </w:pPr>
      <w:r>
        <w:rPr>
          <w:lang w:val="uk-UA"/>
        </w:rPr>
        <w:t>восьмого</w:t>
      </w:r>
      <w:r w:rsidRPr="00D96637">
        <w:t xml:space="preserve"> </w:t>
      </w:r>
      <w:proofErr w:type="spellStart"/>
      <w:r w:rsidRPr="00D96637">
        <w:t>скликання</w:t>
      </w:r>
      <w:proofErr w:type="spellEnd"/>
    </w:p>
    <w:p w:rsidR="00C43BF6" w:rsidRDefault="00C43BF6" w:rsidP="00C43BF6">
      <w:pPr>
        <w:jc w:val="center"/>
        <w:rPr>
          <w:lang w:val="uk-UA"/>
        </w:rPr>
      </w:pPr>
      <w:r>
        <w:rPr>
          <w:lang w:val="uk-UA"/>
        </w:rPr>
        <w:t xml:space="preserve">   п’ятдесят перша  </w:t>
      </w:r>
      <w:r w:rsidRPr="004E1A48">
        <w:rPr>
          <w:lang w:val="uk-UA"/>
        </w:rPr>
        <w:t>сесія</w:t>
      </w:r>
    </w:p>
    <w:p w:rsidR="00C43BF6" w:rsidRPr="004E1A48" w:rsidRDefault="00C43BF6" w:rsidP="00C43BF6">
      <w:pPr>
        <w:jc w:val="center"/>
        <w:rPr>
          <w:lang w:val="uk-UA"/>
        </w:rPr>
      </w:pPr>
      <w:r>
        <w:rPr>
          <w:lang w:val="uk-UA"/>
        </w:rPr>
        <w:t xml:space="preserve"> </w:t>
      </w:r>
      <w:r w:rsidRPr="00B54DF7">
        <w:rPr>
          <w:lang w:val="uk-UA"/>
        </w:rPr>
        <w:t>РІШЕННЯ</w:t>
      </w:r>
    </w:p>
    <w:p w:rsidR="00C43BF6" w:rsidRPr="00FB13C3" w:rsidRDefault="00C43BF6" w:rsidP="00C43BF6">
      <w:pPr>
        <w:jc w:val="both"/>
        <w:rPr>
          <w:lang w:val="uk-UA"/>
        </w:rPr>
      </w:pPr>
      <w:r w:rsidRPr="0063011A">
        <w:rPr>
          <w:lang w:val="uk-UA"/>
        </w:rPr>
        <w:t xml:space="preserve">       </w:t>
      </w:r>
      <w:r>
        <w:rPr>
          <w:lang w:val="uk-UA"/>
        </w:rPr>
        <w:t>від 09.07.2025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C43BF6" w:rsidRPr="00B45D60" w:rsidRDefault="00C43BF6" w:rsidP="00C43BF6">
      <w:pPr>
        <w:jc w:val="both"/>
        <w:rPr>
          <w:lang w:val="uk-UA"/>
        </w:rPr>
      </w:pPr>
      <w:r>
        <w:rPr>
          <w:lang w:val="uk-UA"/>
        </w:rPr>
        <w:t xml:space="preserve">       №608-51/2025</w:t>
      </w:r>
    </w:p>
    <w:p w:rsidR="00C43BF6" w:rsidRDefault="00C43BF6" w:rsidP="00C43BF6">
      <w:pPr>
        <w:rPr>
          <w:b/>
          <w:lang w:val="uk-UA"/>
        </w:rPr>
      </w:pPr>
    </w:p>
    <w:p w:rsidR="00C43BF6" w:rsidRPr="0013074A" w:rsidRDefault="00C43BF6" w:rsidP="00C43BF6">
      <w:pPr>
        <w:shd w:val="clear" w:color="auto" w:fill="FFFFFF"/>
        <w:jc w:val="both"/>
        <w:rPr>
          <w:b/>
        </w:rPr>
      </w:pPr>
      <w:r w:rsidRPr="0013074A">
        <w:rPr>
          <w:b/>
        </w:rPr>
        <w:t xml:space="preserve">Про </w:t>
      </w:r>
      <w:proofErr w:type="spellStart"/>
      <w:r w:rsidRPr="0013074A">
        <w:rPr>
          <w:b/>
        </w:rPr>
        <w:t>встановлення</w:t>
      </w:r>
      <w:proofErr w:type="spellEnd"/>
      <w:r w:rsidRPr="0013074A">
        <w:rPr>
          <w:b/>
        </w:rPr>
        <w:t xml:space="preserve"> транспортного </w:t>
      </w:r>
      <w:proofErr w:type="spellStart"/>
      <w:r w:rsidRPr="0013074A">
        <w:rPr>
          <w:b/>
        </w:rPr>
        <w:t>податку</w:t>
      </w:r>
      <w:proofErr w:type="spellEnd"/>
    </w:p>
    <w:p w:rsidR="00C43BF6" w:rsidRPr="0013074A" w:rsidRDefault="00C43BF6" w:rsidP="00C43BF6">
      <w:pPr>
        <w:shd w:val="clear" w:color="auto" w:fill="FFFFFF"/>
        <w:jc w:val="both"/>
        <w:rPr>
          <w:b/>
          <w:spacing w:val="-2"/>
        </w:rPr>
      </w:pPr>
      <w:r w:rsidRPr="0013074A">
        <w:rPr>
          <w:b/>
        </w:rPr>
        <w:t xml:space="preserve">на </w:t>
      </w:r>
      <w:proofErr w:type="spellStart"/>
      <w:r w:rsidRPr="0013074A">
        <w:rPr>
          <w:b/>
          <w:spacing w:val="-2"/>
        </w:rPr>
        <w:t>території</w:t>
      </w:r>
      <w:proofErr w:type="spellEnd"/>
      <w:r w:rsidRPr="0013074A">
        <w:rPr>
          <w:b/>
          <w:spacing w:val="-2"/>
        </w:rPr>
        <w:t xml:space="preserve"> </w:t>
      </w:r>
      <w:proofErr w:type="spellStart"/>
      <w:r w:rsidRPr="0013074A">
        <w:rPr>
          <w:b/>
          <w:spacing w:val="-2"/>
        </w:rPr>
        <w:t>Верховинської</w:t>
      </w:r>
      <w:proofErr w:type="spellEnd"/>
      <w:r w:rsidRPr="0013074A">
        <w:rPr>
          <w:b/>
          <w:spacing w:val="-2"/>
        </w:rPr>
        <w:t xml:space="preserve"> </w:t>
      </w:r>
      <w:proofErr w:type="spellStart"/>
      <w:r w:rsidRPr="0013074A">
        <w:rPr>
          <w:b/>
          <w:spacing w:val="-2"/>
        </w:rPr>
        <w:t>селищної</w:t>
      </w:r>
      <w:proofErr w:type="spellEnd"/>
      <w:r w:rsidRPr="0013074A">
        <w:rPr>
          <w:b/>
          <w:spacing w:val="-2"/>
        </w:rPr>
        <w:t xml:space="preserve"> ради </w:t>
      </w:r>
    </w:p>
    <w:p w:rsidR="00C43BF6" w:rsidRPr="000B3ADC" w:rsidRDefault="00C43BF6" w:rsidP="00C43BF6">
      <w:pPr>
        <w:spacing w:before="80" w:line="276" w:lineRule="auto"/>
        <w:rPr>
          <w:color w:val="FF0000"/>
        </w:rPr>
      </w:pPr>
      <w:r w:rsidRPr="000B3ADC">
        <w:rPr>
          <w:color w:val="FF0000"/>
        </w:rPr>
        <w:t xml:space="preserve"> </w:t>
      </w:r>
    </w:p>
    <w:p w:rsidR="00C43BF6" w:rsidRPr="000B3ADC" w:rsidRDefault="00C43BF6" w:rsidP="00C43BF6">
      <w:pPr>
        <w:ind w:firstLine="709"/>
        <w:jc w:val="both"/>
      </w:pPr>
      <w:proofErr w:type="spellStart"/>
      <w:r w:rsidRPr="000B3ADC">
        <w:t>Керуючись</w:t>
      </w:r>
      <w:proofErr w:type="spellEnd"/>
      <w:r w:rsidRPr="000B3ADC">
        <w:t xml:space="preserve"> пунктом 24 </w:t>
      </w:r>
      <w:proofErr w:type="spellStart"/>
      <w:r w:rsidRPr="000B3ADC">
        <w:t>частини</w:t>
      </w:r>
      <w:proofErr w:type="spellEnd"/>
      <w:r w:rsidRPr="000B3ADC">
        <w:t xml:space="preserve"> </w:t>
      </w:r>
      <w:proofErr w:type="spellStart"/>
      <w:r w:rsidRPr="000B3ADC">
        <w:t>першої</w:t>
      </w:r>
      <w:proofErr w:type="spellEnd"/>
      <w:r w:rsidRPr="000B3ADC">
        <w:t xml:space="preserve"> </w:t>
      </w:r>
      <w:proofErr w:type="spellStart"/>
      <w:r w:rsidRPr="000B3ADC">
        <w:t>статті</w:t>
      </w:r>
      <w:proofErr w:type="spellEnd"/>
      <w:r w:rsidRPr="000B3ADC">
        <w:t xml:space="preserve"> 26 та </w:t>
      </w:r>
      <w:proofErr w:type="spellStart"/>
      <w:r w:rsidRPr="000B3ADC">
        <w:t>статті</w:t>
      </w:r>
      <w:proofErr w:type="spellEnd"/>
      <w:r w:rsidRPr="000B3ADC">
        <w:t xml:space="preserve"> 69 Закону </w:t>
      </w:r>
      <w:proofErr w:type="spellStart"/>
      <w:r w:rsidRPr="000B3ADC">
        <w:t>України</w:t>
      </w:r>
      <w:proofErr w:type="spellEnd"/>
      <w:r w:rsidRPr="000B3ADC">
        <w:t xml:space="preserve"> «Про </w:t>
      </w:r>
      <w:proofErr w:type="spellStart"/>
      <w:r w:rsidRPr="000B3ADC">
        <w:t>місцеве</w:t>
      </w:r>
      <w:proofErr w:type="spellEnd"/>
      <w:r w:rsidRPr="000B3ADC">
        <w:t xml:space="preserve"> </w:t>
      </w:r>
      <w:proofErr w:type="spellStart"/>
      <w:r w:rsidRPr="000B3ADC">
        <w:t>самоврядування</w:t>
      </w:r>
      <w:proofErr w:type="spellEnd"/>
      <w:r w:rsidRPr="000B3ADC">
        <w:t xml:space="preserve"> в </w:t>
      </w:r>
      <w:proofErr w:type="spellStart"/>
      <w:r w:rsidRPr="000B3ADC">
        <w:t>Україні</w:t>
      </w:r>
      <w:proofErr w:type="spellEnd"/>
      <w:r w:rsidRPr="000B3ADC">
        <w:t xml:space="preserve">», </w:t>
      </w:r>
      <w:proofErr w:type="spellStart"/>
      <w:r w:rsidRPr="000B3ADC">
        <w:t>відповідно</w:t>
      </w:r>
      <w:proofErr w:type="spellEnd"/>
      <w:r w:rsidRPr="000B3ADC">
        <w:t xml:space="preserve"> до статей 7, 10, 12, 267 </w:t>
      </w:r>
      <w:proofErr w:type="spellStart"/>
      <w:r w:rsidRPr="000B3ADC">
        <w:t>Податкового</w:t>
      </w:r>
      <w:proofErr w:type="spellEnd"/>
      <w:r w:rsidRPr="000B3ADC">
        <w:t xml:space="preserve"> кодексу </w:t>
      </w:r>
      <w:proofErr w:type="spellStart"/>
      <w:r w:rsidRPr="000B3ADC">
        <w:t>України</w:t>
      </w:r>
      <w:proofErr w:type="spellEnd"/>
      <w:r w:rsidRPr="000B3ADC">
        <w:t xml:space="preserve"> </w:t>
      </w:r>
      <w:proofErr w:type="spellStart"/>
      <w:r w:rsidRPr="000B3ADC">
        <w:t>враховуючи</w:t>
      </w:r>
      <w:proofErr w:type="spellEnd"/>
      <w:r w:rsidRPr="000B3ADC">
        <w:t xml:space="preserve"> протокол </w:t>
      </w:r>
      <w:proofErr w:type="spellStart"/>
      <w:r w:rsidRPr="000B3ADC">
        <w:t>комісії</w:t>
      </w:r>
      <w:proofErr w:type="spellEnd"/>
      <w:r w:rsidRPr="000B3ADC">
        <w:t xml:space="preserve"> </w:t>
      </w:r>
      <w:proofErr w:type="spellStart"/>
      <w:r w:rsidRPr="000B3ADC">
        <w:rPr>
          <w:lang w:eastAsia="uk-UA"/>
        </w:rPr>
        <w:t>селищної</w:t>
      </w:r>
      <w:proofErr w:type="spellEnd"/>
      <w:r w:rsidRPr="000B3ADC">
        <w:rPr>
          <w:lang w:eastAsia="uk-UA"/>
        </w:rPr>
        <w:t xml:space="preserve"> ради </w:t>
      </w:r>
      <w:proofErr w:type="spellStart"/>
      <w:r w:rsidRPr="000B3ADC">
        <w:rPr>
          <w:lang w:eastAsia="uk-UA"/>
        </w:rPr>
        <w:t>з</w:t>
      </w:r>
      <w:proofErr w:type="spellEnd"/>
      <w:r w:rsidRPr="000B3ADC">
        <w:rPr>
          <w:lang w:eastAsia="uk-UA"/>
        </w:rPr>
        <w:t xml:space="preserve"> </w:t>
      </w:r>
      <w:proofErr w:type="spellStart"/>
      <w:r w:rsidRPr="000B3ADC">
        <w:rPr>
          <w:lang w:eastAsia="uk-UA"/>
        </w:rPr>
        <w:t>питань</w:t>
      </w:r>
      <w:proofErr w:type="spellEnd"/>
      <w:r w:rsidRPr="000B3ADC">
        <w:rPr>
          <w:lang w:eastAsia="uk-UA"/>
        </w:rPr>
        <w:t xml:space="preserve"> </w:t>
      </w:r>
      <w:proofErr w:type="spellStart"/>
      <w:proofErr w:type="gramStart"/>
      <w:r w:rsidRPr="000B3ADC">
        <w:t>соц</w:t>
      </w:r>
      <w:proofErr w:type="gramEnd"/>
      <w:r w:rsidRPr="000B3ADC">
        <w:t>іального</w:t>
      </w:r>
      <w:proofErr w:type="spellEnd"/>
      <w:r w:rsidRPr="000B3ADC">
        <w:t xml:space="preserve"> </w:t>
      </w:r>
      <w:proofErr w:type="spellStart"/>
      <w:r w:rsidRPr="000B3ADC">
        <w:t>захисту</w:t>
      </w:r>
      <w:proofErr w:type="spellEnd"/>
      <w:r w:rsidRPr="000B3ADC">
        <w:t xml:space="preserve">, </w:t>
      </w:r>
      <w:proofErr w:type="spellStart"/>
      <w:r w:rsidRPr="000B3ADC">
        <w:t>фінансів</w:t>
      </w:r>
      <w:proofErr w:type="spellEnd"/>
      <w:r w:rsidRPr="000B3ADC">
        <w:t xml:space="preserve">, бюджету, </w:t>
      </w:r>
      <w:proofErr w:type="spellStart"/>
      <w:r w:rsidRPr="000B3ADC">
        <w:t>планування</w:t>
      </w:r>
      <w:proofErr w:type="spellEnd"/>
      <w:r w:rsidRPr="000B3ADC">
        <w:t xml:space="preserve"> </w:t>
      </w:r>
      <w:proofErr w:type="spellStart"/>
      <w:r w:rsidRPr="000B3ADC">
        <w:t>соціально-економічного</w:t>
      </w:r>
      <w:proofErr w:type="spellEnd"/>
      <w:r w:rsidRPr="000B3ADC">
        <w:t xml:space="preserve"> </w:t>
      </w:r>
      <w:proofErr w:type="spellStart"/>
      <w:r w:rsidRPr="000B3ADC">
        <w:t>розвитку</w:t>
      </w:r>
      <w:proofErr w:type="spellEnd"/>
      <w:r w:rsidRPr="000B3ADC">
        <w:t>,</w:t>
      </w:r>
      <w:r w:rsidRPr="000B3ADC">
        <w:rPr>
          <w:b/>
        </w:rPr>
        <w:t xml:space="preserve"> </w:t>
      </w:r>
      <w:proofErr w:type="spellStart"/>
      <w:r w:rsidRPr="000B3ADC">
        <w:t>інвестицій</w:t>
      </w:r>
      <w:proofErr w:type="spellEnd"/>
      <w:r w:rsidRPr="000B3ADC">
        <w:t xml:space="preserve">, </w:t>
      </w:r>
      <w:proofErr w:type="spellStart"/>
      <w:r w:rsidRPr="000B3ADC">
        <w:t>міжнародного</w:t>
      </w:r>
      <w:proofErr w:type="spellEnd"/>
      <w:r w:rsidRPr="000B3ADC">
        <w:t xml:space="preserve"> </w:t>
      </w:r>
      <w:proofErr w:type="spellStart"/>
      <w:r w:rsidRPr="000B3ADC">
        <w:t>співробітництва</w:t>
      </w:r>
      <w:proofErr w:type="spellEnd"/>
      <w:r w:rsidRPr="000B3ADC">
        <w:t xml:space="preserve"> та у </w:t>
      </w:r>
      <w:proofErr w:type="gramStart"/>
      <w:r w:rsidRPr="000B3ADC">
        <w:t>справах</w:t>
      </w:r>
      <w:proofErr w:type="gramEnd"/>
      <w:r w:rsidRPr="000B3ADC">
        <w:t xml:space="preserve"> </w:t>
      </w:r>
      <w:proofErr w:type="spellStart"/>
      <w:r w:rsidRPr="000B3ADC">
        <w:t>учасників</w:t>
      </w:r>
      <w:proofErr w:type="spellEnd"/>
      <w:r w:rsidRPr="000B3ADC">
        <w:t xml:space="preserve"> АТО</w:t>
      </w:r>
      <w:r w:rsidRPr="000B3ADC">
        <w:rPr>
          <w:lang w:eastAsia="uk-UA"/>
        </w:rPr>
        <w:t xml:space="preserve"> </w:t>
      </w:r>
      <w:proofErr w:type="spellStart"/>
      <w:r w:rsidRPr="000B3ADC">
        <w:rPr>
          <w:lang w:eastAsia="uk-UA"/>
        </w:rPr>
        <w:t>від</w:t>
      </w:r>
      <w:proofErr w:type="spellEnd"/>
      <w:r w:rsidRPr="000B3ADC">
        <w:rPr>
          <w:color w:val="FF0000"/>
          <w:lang w:eastAsia="uk-UA"/>
        </w:rPr>
        <w:t xml:space="preserve"> </w:t>
      </w:r>
      <w:r>
        <w:rPr>
          <w:lang w:val="uk-UA" w:eastAsia="uk-UA"/>
        </w:rPr>
        <w:t>07.</w:t>
      </w:r>
      <w:r w:rsidRPr="000B3ADC">
        <w:rPr>
          <w:lang w:eastAsia="uk-UA"/>
        </w:rPr>
        <w:t xml:space="preserve">07.2025 р. № </w:t>
      </w:r>
      <w:r>
        <w:rPr>
          <w:lang w:eastAsia="uk-UA"/>
        </w:rPr>
        <w:t>6,</w:t>
      </w:r>
      <w:r w:rsidRPr="000B3ADC">
        <w:rPr>
          <w:lang w:eastAsia="uk-UA"/>
        </w:rPr>
        <w:t xml:space="preserve"> </w:t>
      </w:r>
      <w:proofErr w:type="spellStart"/>
      <w:r w:rsidRPr="000B3ADC">
        <w:t>селищна</w:t>
      </w:r>
      <w:proofErr w:type="spellEnd"/>
      <w:r w:rsidRPr="000B3ADC">
        <w:t xml:space="preserve"> рада </w:t>
      </w:r>
    </w:p>
    <w:p w:rsidR="00C43BF6" w:rsidRPr="00CC3DB7" w:rsidRDefault="00C43BF6" w:rsidP="00C43BF6">
      <w:pPr>
        <w:shd w:val="clear" w:color="auto" w:fill="FFFFFF"/>
        <w:jc w:val="both"/>
        <w:rPr>
          <w:b/>
          <w:spacing w:val="-2"/>
          <w:sz w:val="28"/>
          <w:szCs w:val="28"/>
        </w:rPr>
      </w:pPr>
    </w:p>
    <w:p w:rsidR="00C43BF6" w:rsidRDefault="00C43BF6" w:rsidP="00C43BF6">
      <w:pPr>
        <w:jc w:val="center"/>
        <w:rPr>
          <w:lang w:val="uk-UA"/>
        </w:rPr>
      </w:pPr>
      <w:r w:rsidRPr="00937DE4">
        <w:t>ВИРІШИЛА:</w:t>
      </w:r>
    </w:p>
    <w:p w:rsidR="00C43BF6" w:rsidRPr="00937DE4" w:rsidRDefault="00C43BF6" w:rsidP="00C43BF6">
      <w:pPr>
        <w:jc w:val="center"/>
        <w:rPr>
          <w:lang w:val="uk-UA"/>
        </w:rPr>
      </w:pPr>
    </w:p>
    <w:p w:rsidR="00C43BF6" w:rsidRPr="0013074A" w:rsidRDefault="00C43BF6" w:rsidP="00C43BF6">
      <w:pPr>
        <w:ind w:firstLine="709"/>
        <w:jc w:val="both"/>
      </w:pPr>
      <w:r w:rsidRPr="0013074A">
        <w:t xml:space="preserve">1. </w:t>
      </w:r>
      <w:proofErr w:type="spellStart"/>
      <w:r w:rsidRPr="0013074A">
        <w:t>Встановити</w:t>
      </w:r>
      <w:proofErr w:type="spellEnd"/>
      <w:r w:rsidRPr="0013074A">
        <w:t xml:space="preserve"> на </w:t>
      </w:r>
      <w:proofErr w:type="spellStart"/>
      <w:r w:rsidRPr="0013074A">
        <w:t>території</w:t>
      </w:r>
      <w:proofErr w:type="spellEnd"/>
      <w:r w:rsidRPr="0013074A">
        <w:t xml:space="preserve"> </w:t>
      </w:r>
      <w:proofErr w:type="spellStart"/>
      <w:r w:rsidRPr="0013074A">
        <w:t>Верховинської</w:t>
      </w:r>
      <w:proofErr w:type="spellEnd"/>
      <w:r w:rsidRPr="0013074A">
        <w:t xml:space="preserve"> </w:t>
      </w:r>
      <w:proofErr w:type="spellStart"/>
      <w:r w:rsidRPr="0013074A">
        <w:t>селищної</w:t>
      </w:r>
      <w:proofErr w:type="spellEnd"/>
      <w:r w:rsidRPr="0013074A">
        <w:t xml:space="preserve"> ради </w:t>
      </w:r>
      <w:proofErr w:type="spellStart"/>
      <w:r w:rsidRPr="0013074A">
        <w:t>Верховинського</w:t>
      </w:r>
      <w:proofErr w:type="spellEnd"/>
      <w:r w:rsidRPr="0013074A">
        <w:t xml:space="preserve"> району </w:t>
      </w:r>
      <w:proofErr w:type="spellStart"/>
      <w:r w:rsidRPr="0013074A">
        <w:t>Івано-Франківської</w:t>
      </w:r>
      <w:proofErr w:type="spellEnd"/>
      <w:r w:rsidRPr="0013074A">
        <w:t xml:space="preserve"> </w:t>
      </w:r>
      <w:proofErr w:type="spellStart"/>
      <w:r w:rsidRPr="0013074A">
        <w:t>області</w:t>
      </w:r>
      <w:proofErr w:type="spellEnd"/>
      <w:r w:rsidRPr="0013074A">
        <w:t xml:space="preserve"> ставки </w:t>
      </w:r>
      <w:proofErr w:type="gramStart"/>
      <w:r w:rsidRPr="0013074A">
        <w:t>транспортного</w:t>
      </w:r>
      <w:proofErr w:type="gramEnd"/>
      <w:r w:rsidRPr="0013074A">
        <w:t xml:space="preserve"> </w:t>
      </w:r>
      <w:proofErr w:type="spellStart"/>
      <w:r w:rsidRPr="0013074A">
        <w:t>податку</w:t>
      </w:r>
      <w:proofErr w:type="spellEnd"/>
      <w:r w:rsidRPr="0013074A">
        <w:t xml:space="preserve">. </w:t>
      </w:r>
    </w:p>
    <w:p w:rsidR="00C43BF6" w:rsidRPr="0013074A" w:rsidRDefault="00C43BF6" w:rsidP="00C43BF6">
      <w:pPr>
        <w:ind w:firstLine="709"/>
        <w:jc w:val="both"/>
      </w:pPr>
      <w:r w:rsidRPr="0013074A">
        <w:t xml:space="preserve">2. </w:t>
      </w:r>
      <w:proofErr w:type="spellStart"/>
      <w:r w:rsidRPr="0013074A">
        <w:t>Затвердити</w:t>
      </w:r>
      <w:proofErr w:type="spellEnd"/>
      <w:r w:rsidRPr="0013074A">
        <w:t xml:space="preserve"> </w:t>
      </w:r>
      <w:proofErr w:type="spellStart"/>
      <w:r w:rsidRPr="0013074A">
        <w:t>Положення</w:t>
      </w:r>
      <w:proofErr w:type="spellEnd"/>
      <w:r w:rsidRPr="0013074A">
        <w:t xml:space="preserve"> про порядок </w:t>
      </w:r>
      <w:proofErr w:type="spellStart"/>
      <w:r w:rsidRPr="0013074A">
        <w:t>обчислення</w:t>
      </w:r>
      <w:proofErr w:type="spellEnd"/>
      <w:r w:rsidRPr="0013074A">
        <w:t xml:space="preserve"> та </w:t>
      </w:r>
      <w:proofErr w:type="spellStart"/>
      <w:r w:rsidRPr="0013074A">
        <w:t>сплати</w:t>
      </w:r>
      <w:proofErr w:type="spellEnd"/>
      <w:r w:rsidRPr="0013074A">
        <w:t xml:space="preserve"> </w:t>
      </w:r>
      <w:proofErr w:type="gramStart"/>
      <w:r w:rsidRPr="0013074A">
        <w:t>транспортного</w:t>
      </w:r>
      <w:proofErr w:type="gramEnd"/>
      <w:r w:rsidRPr="0013074A">
        <w:t xml:space="preserve"> </w:t>
      </w:r>
      <w:proofErr w:type="spellStart"/>
      <w:r w:rsidRPr="0013074A">
        <w:t>податку</w:t>
      </w:r>
      <w:proofErr w:type="spellEnd"/>
      <w:r w:rsidRPr="0013074A">
        <w:t xml:space="preserve"> на </w:t>
      </w:r>
      <w:proofErr w:type="spellStart"/>
      <w:r w:rsidRPr="0013074A">
        <w:t>території</w:t>
      </w:r>
      <w:proofErr w:type="spellEnd"/>
      <w:r w:rsidRPr="0013074A">
        <w:t xml:space="preserve"> </w:t>
      </w:r>
      <w:proofErr w:type="spellStart"/>
      <w:r w:rsidRPr="0013074A">
        <w:t>Верховинської</w:t>
      </w:r>
      <w:proofErr w:type="spellEnd"/>
      <w:r w:rsidRPr="0013074A">
        <w:t xml:space="preserve"> </w:t>
      </w:r>
      <w:proofErr w:type="spellStart"/>
      <w:r w:rsidRPr="0013074A">
        <w:t>селищної</w:t>
      </w:r>
      <w:proofErr w:type="spellEnd"/>
      <w:r w:rsidRPr="0013074A">
        <w:t xml:space="preserve"> ради </w:t>
      </w:r>
      <w:proofErr w:type="spellStart"/>
      <w:r w:rsidRPr="0013074A">
        <w:t>згідно</w:t>
      </w:r>
      <w:proofErr w:type="spellEnd"/>
      <w:r w:rsidRPr="0013074A">
        <w:t xml:space="preserve"> </w:t>
      </w:r>
      <w:proofErr w:type="spellStart"/>
      <w:r w:rsidRPr="0013074A">
        <w:t>з</w:t>
      </w:r>
      <w:proofErr w:type="spellEnd"/>
      <w:r w:rsidRPr="0013074A">
        <w:t xml:space="preserve"> </w:t>
      </w:r>
      <w:proofErr w:type="spellStart"/>
      <w:r w:rsidRPr="0013074A">
        <w:t>додатком</w:t>
      </w:r>
      <w:proofErr w:type="spellEnd"/>
      <w:r w:rsidRPr="0013074A">
        <w:t>.</w:t>
      </w:r>
    </w:p>
    <w:p w:rsidR="00C43BF6" w:rsidRPr="0013074A" w:rsidRDefault="00C43BF6" w:rsidP="00C43BF6">
      <w:pPr>
        <w:ind w:firstLine="709"/>
        <w:jc w:val="both"/>
      </w:pPr>
      <w:r w:rsidRPr="0013074A">
        <w:t xml:space="preserve">3. </w:t>
      </w:r>
      <w:proofErr w:type="spellStart"/>
      <w:r w:rsidRPr="0013074A">
        <w:t>Оприлюднити</w:t>
      </w:r>
      <w:proofErr w:type="spellEnd"/>
      <w:r w:rsidRPr="0013074A">
        <w:t xml:space="preserve"> </w:t>
      </w:r>
      <w:proofErr w:type="spellStart"/>
      <w:r w:rsidRPr="0013074A">
        <w:t>дане</w:t>
      </w:r>
      <w:proofErr w:type="spellEnd"/>
      <w:r w:rsidRPr="0013074A">
        <w:t xml:space="preserve"> </w:t>
      </w:r>
      <w:proofErr w:type="spellStart"/>
      <w:proofErr w:type="gramStart"/>
      <w:r w:rsidRPr="0013074A">
        <w:t>р</w:t>
      </w:r>
      <w:proofErr w:type="gramEnd"/>
      <w:r w:rsidRPr="0013074A">
        <w:t>ішення</w:t>
      </w:r>
      <w:proofErr w:type="spellEnd"/>
      <w:r w:rsidRPr="0013074A">
        <w:t xml:space="preserve"> на </w:t>
      </w:r>
      <w:proofErr w:type="spellStart"/>
      <w:r w:rsidRPr="0013074A">
        <w:t>сайті</w:t>
      </w:r>
      <w:proofErr w:type="spellEnd"/>
      <w:r w:rsidRPr="0013074A">
        <w:t xml:space="preserve"> </w:t>
      </w:r>
      <w:proofErr w:type="spellStart"/>
      <w:r w:rsidRPr="0013074A">
        <w:t>Верховинської</w:t>
      </w:r>
      <w:proofErr w:type="spellEnd"/>
      <w:r w:rsidRPr="0013074A">
        <w:t xml:space="preserve"> </w:t>
      </w:r>
      <w:proofErr w:type="spellStart"/>
      <w:r w:rsidRPr="0013074A">
        <w:t>селищної</w:t>
      </w:r>
      <w:proofErr w:type="spellEnd"/>
      <w:r w:rsidRPr="0013074A">
        <w:t xml:space="preserve"> ради.</w:t>
      </w:r>
    </w:p>
    <w:p w:rsidR="00C43BF6" w:rsidRPr="0013074A" w:rsidRDefault="00C43BF6" w:rsidP="00C43BF6">
      <w:pPr>
        <w:ind w:firstLine="708"/>
        <w:jc w:val="both"/>
      </w:pPr>
      <w:r w:rsidRPr="0013074A">
        <w:t xml:space="preserve">4. Дане </w:t>
      </w:r>
      <w:proofErr w:type="spellStart"/>
      <w:proofErr w:type="gramStart"/>
      <w:r w:rsidRPr="0013074A">
        <w:t>р</w:t>
      </w:r>
      <w:proofErr w:type="gramEnd"/>
      <w:r w:rsidRPr="0013074A">
        <w:t>ішення</w:t>
      </w:r>
      <w:proofErr w:type="spellEnd"/>
      <w:r w:rsidRPr="0013074A">
        <w:t xml:space="preserve"> </w:t>
      </w:r>
      <w:proofErr w:type="spellStart"/>
      <w:r w:rsidRPr="0013074A">
        <w:t>набирає</w:t>
      </w:r>
      <w:proofErr w:type="spellEnd"/>
      <w:r w:rsidRPr="0013074A">
        <w:t xml:space="preserve"> </w:t>
      </w:r>
      <w:proofErr w:type="spellStart"/>
      <w:r w:rsidRPr="0013074A">
        <w:t>чинності</w:t>
      </w:r>
      <w:proofErr w:type="spellEnd"/>
      <w:r w:rsidRPr="0013074A">
        <w:t xml:space="preserve"> </w:t>
      </w:r>
      <w:proofErr w:type="spellStart"/>
      <w:r w:rsidRPr="0013074A">
        <w:t>з</w:t>
      </w:r>
      <w:proofErr w:type="spellEnd"/>
      <w:r w:rsidRPr="0013074A">
        <w:t xml:space="preserve"> 1 </w:t>
      </w:r>
      <w:proofErr w:type="spellStart"/>
      <w:r w:rsidRPr="0013074A">
        <w:t>січня</w:t>
      </w:r>
      <w:proofErr w:type="spellEnd"/>
      <w:r w:rsidRPr="0013074A">
        <w:t xml:space="preserve"> 2026</w:t>
      </w:r>
      <w:r>
        <w:t xml:space="preserve"> </w:t>
      </w:r>
      <w:r w:rsidRPr="0013074A">
        <w:t>року.</w:t>
      </w:r>
    </w:p>
    <w:p w:rsidR="00C43BF6" w:rsidRPr="0013074A" w:rsidRDefault="00C43BF6" w:rsidP="00C43BF6">
      <w:pPr>
        <w:ind w:firstLine="709"/>
        <w:jc w:val="both"/>
      </w:pPr>
      <w:r w:rsidRPr="0013074A">
        <w:t xml:space="preserve">5. Контроль за </w:t>
      </w:r>
      <w:proofErr w:type="spellStart"/>
      <w:r w:rsidRPr="0013074A">
        <w:t>виконанням</w:t>
      </w:r>
      <w:proofErr w:type="spellEnd"/>
      <w:r w:rsidRPr="0013074A">
        <w:t xml:space="preserve"> </w:t>
      </w:r>
      <w:proofErr w:type="spellStart"/>
      <w:proofErr w:type="gramStart"/>
      <w:r w:rsidRPr="0013074A">
        <w:t>р</w:t>
      </w:r>
      <w:proofErr w:type="gramEnd"/>
      <w:r w:rsidRPr="0013074A">
        <w:t>ішення</w:t>
      </w:r>
      <w:proofErr w:type="spellEnd"/>
      <w:r w:rsidRPr="0013074A">
        <w:t xml:space="preserve"> </w:t>
      </w:r>
      <w:proofErr w:type="spellStart"/>
      <w:r w:rsidRPr="0013074A">
        <w:t>покласти</w:t>
      </w:r>
      <w:proofErr w:type="spellEnd"/>
      <w:r w:rsidRPr="0013074A">
        <w:t xml:space="preserve"> на </w:t>
      </w:r>
      <w:proofErr w:type="spellStart"/>
      <w:r w:rsidRPr="0013074A">
        <w:t>постійну</w:t>
      </w:r>
      <w:proofErr w:type="spellEnd"/>
      <w:r w:rsidRPr="0013074A">
        <w:t xml:space="preserve"> </w:t>
      </w:r>
      <w:proofErr w:type="spellStart"/>
      <w:r w:rsidRPr="0013074A">
        <w:t>комісію</w:t>
      </w:r>
      <w:proofErr w:type="spellEnd"/>
      <w:r w:rsidRPr="0013074A">
        <w:t xml:space="preserve"> </w:t>
      </w:r>
      <w:proofErr w:type="spellStart"/>
      <w:r w:rsidRPr="0013074A">
        <w:t>з</w:t>
      </w:r>
      <w:proofErr w:type="spellEnd"/>
      <w:r w:rsidRPr="0013074A">
        <w:t xml:space="preserve"> </w:t>
      </w:r>
      <w:proofErr w:type="spellStart"/>
      <w:r w:rsidRPr="0013074A">
        <w:t>питань</w:t>
      </w:r>
      <w:proofErr w:type="spellEnd"/>
      <w:r w:rsidRPr="0013074A">
        <w:t xml:space="preserve"> </w:t>
      </w:r>
      <w:proofErr w:type="spellStart"/>
      <w:r w:rsidRPr="0013074A">
        <w:t>соціального</w:t>
      </w:r>
      <w:proofErr w:type="spellEnd"/>
      <w:r w:rsidRPr="0013074A">
        <w:t xml:space="preserve"> </w:t>
      </w:r>
      <w:proofErr w:type="spellStart"/>
      <w:r w:rsidRPr="0013074A">
        <w:t>захисту</w:t>
      </w:r>
      <w:proofErr w:type="spellEnd"/>
      <w:r w:rsidRPr="0013074A">
        <w:t xml:space="preserve">, </w:t>
      </w:r>
      <w:proofErr w:type="spellStart"/>
      <w:r w:rsidRPr="0013074A">
        <w:t>фінансів</w:t>
      </w:r>
      <w:proofErr w:type="spellEnd"/>
      <w:r w:rsidRPr="0013074A">
        <w:t xml:space="preserve">, бюджету, </w:t>
      </w:r>
      <w:proofErr w:type="spellStart"/>
      <w:r w:rsidRPr="0013074A">
        <w:t>планування</w:t>
      </w:r>
      <w:proofErr w:type="spellEnd"/>
      <w:r w:rsidRPr="0013074A">
        <w:t xml:space="preserve"> </w:t>
      </w:r>
      <w:proofErr w:type="spellStart"/>
      <w:r w:rsidRPr="0013074A">
        <w:t>соціально-економічного</w:t>
      </w:r>
      <w:proofErr w:type="spellEnd"/>
      <w:r w:rsidRPr="0013074A">
        <w:t xml:space="preserve"> </w:t>
      </w:r>
      <w:proofErr w:type="spellStart"/>
      <w:r w:rsidRPr="0013074A">
        <w:t>розвитку</w:t>
      </w:r>
      <w:proofErr w:type="spellEnd"/>
      <w:r w:rsidRPr="0013074A">
        <w:t xml:space="preserve">, </w:t>
      </w:r>
      <w:proofErr w:type="spellStart"/>
      <w:r w:rsidRPr="0013074A">
        <w:t>інвестицій</w:t>
      </w:r>
      <w:proofErr w:type="spellEnd"/>
      <w:r w:rsidRPr="0013074A">
        <w:t xml:space="preserve">, </w:t>
      </w:r>
      <w:proofErr w:type="spellStart"/>
      <w:r w:rsidRPr="0013074A">
        <w:t>міжнародного</w:t>
      </w:r>
      <w:proofErr w:type="spellEnd"/>
      <w:r w:rsidRPr="0013074A">
        <w:t xml:space="preserve"> </w:t>
      </w:r>
      <w:proofErr w:type="spellStart"/>
      <w:r w:rsidRPr="0013074A">
        <w:t>співробітництва</w:t>
      </w:r>
      <w:proofErr w:type="spellEnd"/>
      <w:r w:rsidRPr="0013074A">
        <w:t xml:space="preserve"> та у справах </w:t>
      </w:r>
      <w:proofErr w:type="spellStart"/>
      <w:r w:rsidRPr="0013074A">
        <w:t>учасників</w:t>
      </w:r>
      <w:proofErr w:type="spellEnd"/>
      <w:r w:rsidRPr="0013074A">
        <w:t xml:space="preserve"> АТО (</w:t>
      </w:r>
      <w:proofErr w:type="spellStart"/>
      <w:r w:rsidRPr="0013074A">
        <w:t>Я.Стефурак</w:t>
      </w:r>
      <w:proofErr w:type="spellEnd"/>
      <w:r w:rsidRPr="0013074A">
        <w:t>).</w:t>
      </w:r>
    </w:p>
    <w:p w:rsidR="00C43BF6" w:rsidRPr="00937DE4" w:rsidRDefault="00C43BF6" w:rsidP="00C43BF6">
      <w:pPr>
        <w:rPr>
          <w:b/>
        </w:rPr>
      </w:pPr>
    </w:p>
    <w:p w:rsidR="00C43BF6" w:rsidRDefault="00C43BF6" w:rsidP="00C43BF6">
      <w:pPr>
        <w:ind w:left="708" w:firstLine="708"/>
        <w:rPr>
          <w:b/>
          <w:lang w:val="uk-UA"/>
        </w:rPr>
      </w:pPr>
    </w:p>
    <w:p w:rsidR="00C43BF6" w:rsidRDefault="00C43BF6" w:rsidP="00C43BF6">
      <w:pPr>
        <w:ind w:left="708" w:firstLine="708"/>
        <w:rPr>
          <w:b/>
          <w:lang w:val="uk-UA"/>
        </w:rPr>
      </w:pPr>
    </w:p>
    <w:p w:rsidR="00C43BF6" w:rsidRDefault="00C43BF6" w:rsidP="00C43BF6">
      <w:pPr>
        <w:ind w:left="708" w:firstLine="708"/>
        <w:rPr>
          <w:b/>
          <w:lang w:val="uk-UA"/>
        </w:rPr>
      </w:pPr>
      <w:r w:rsidRPr="00342F7A">
        <w:rPr>
          <w:b/>
          <w:lang w:val="uk-UA"/>
        </w:rPr>
        <w:t>Селищний голова                                                        Василь МИЦКАНЮК</w:t>
      </w:r>
    </w:p>
    <w:p w:rsidR="00C43BF6" w:rsidRPr="00DF009A" w:rsidRDefault="00C43BF6" w:rsidP="00C43BF6">
      <w:pPr>
        <w:ind w:left="708" w:firstLine="708"/>
        <w:rPr>
          <w:b/>
          <w:lang w:val="uk-UA"/>
        </w:rPr>
      </w:pPr>
    </w:p>
    <w:p w:rsidR="00C43BF6" w:rsidRPr="00552974" w:rsidRDefault="00C43BF6" w:rsidP="00C43BF6">
      <w:pPr>
        <w:ind w:left="708" w:firstLine="708"/>
        <w:rPr>
          <w:lang w:val="uk-UA"/>
        </w:rPr>
      </w:pPr>
      <w:r>
        <w:rPr>
          <w:b/>
          <w:lang w:val="uk-UA"/>
        </w:rPr>
        <w:t>Секретар ради                                                              Петро АНТІПОВ</w:t>
      </w: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Pr="00937DE4" w:rsidRDefault="00C43BF6" w:rsidP="00C43BF6">
      <w:pPr>
        <w:tabs>
          <w:tab w:val="left" w:pos="6096"/>
        </w:tabs>
        <w:ind w:firstLine="5245"/>
        <w:jc w:val="both"/>
        <w:rPr>
          <w:b/>
          <w:bCs/>
          <w:lang w:val="uk-UA"/>
        </w:rPr>
      </w:pPr>
      <w:r w:rsidRPr="00937DE4">
        <w:rPr>
          <w:b/>
          <w:bCs/>
          <w:lang w:val="uk-UA"/>
        </w:rPr>
        <w:lastRenderedPageBreak/>
        <w:t>ЗАТВЕРДЖЕНО</w:t>
      </w:r>
    </w:p>
    <w:p w:rsidR="00C43BF6" w:rsidRPr="00937DE4" w:rsidRDefault="00C43BF6" w:rsidP="00C43BF6">
      <w:pPr>
        <w:tabs>
          <w:tab w:val="left" w:pos="6096"/>
        </w:tabs>
        <w:ind w:firstLine="5245"/>
        <w:jc w:val="both"/>
        <w:rPr>
          <w:bCs/>
          <w:lang w:val="uk-UA"/>
        </w:rPr>
      </w:pPr>
      <w:r w:rsidRPr="00937DE4">
        <w:rPr>
          <w:bCs/>
          <w:lang w:val="uk-UA"/>
        </w:rPr>
        <w:t xml:space="preserve">рішенням </w:t>
      </w:r>
      <w:r w:rsidRPr="00937DE4">
        <w:rPr>
          <w:lang w:val="uk-UA"/>
        </w:rPr>
        <w:t>п’ятдесят першої</w:t>
      </w:r>
      <w:r w:rsidRPr="00937DE4">
        <w:rPr>
          <w:bCs/>
          <w:color w:val="FF0000"/>
          <w:lang w:val="uk-UA"/>
        </w:rPr>
        <w:t xml:space="preserve"> </w:t>
      </w:r>
      <w:r w:rsidRPr="00937DE4">
        <w:rPr>
          <w:bCs/>
          <w:lang w:val="uk-UA"/>
        </w:rPr>
        <w:t>сесії</w:t>
      </w:r>
    </w:p>
    <w:p w:rsidR="00C43BF6" w:rsidRPr="00937DE4" w:rsidRDefault="00C43BF6" w:rsidP="00C43BF6">
      <w:pPr>
        <w:tabs>
          <w:tab w:val="left" w:pos="6096"/>
        </w:tabs>
        <w:ind w:firstLine="5245"/>
        <w:jc w:val="both"/>
        <w:rPr>
          <w:bCs/>
          <w:lang w:val="uk-UA"/>
        </w:rPr>
      </w:pPr>
      <w:r w:rsidRPr="00937DE4">
        <w:rPr>
          <w:bCs/>
          <w:lang w:val="uk-UA"/>
        </w:rPr>
        <w:t>Верховинської селищної ради</w:t>
      </w:r>
    </w:p>
    <w:p w:rsidR="00C43BF6" w:rsidRPr="00442688" w:rsidRDefault="00C43BF6" w:rsidP="00C43BF6">
      <w:pPr>
        <w:tabs>
          <w:tab w:val="left" w:pos="6096"/>
        </w:tabs>
        <w:ind w:firstLine="5245"/>
        <w:jc w:val="both"/>
        <w:rPr>
          <w:bCs/>
          <w:lang w:val="uk-UA"/>
        </w:rPr>
      </w:pPr>
      <w:proofErr w:type="spellStart"/>
      <w:r>
        <w:rPr>
          <w:bCs/>
        </w:rPr>
        <w:t>від</w:t>
      </w:r>
      <w:proofErr w:type="spellEnd"/>
      <w:r>
        <w:rPr>
          <w:bCs/>
        </w:rPr>
        <w:t xml:space="preserve"> </w:t>
      </w:r>
      <w:r>
        <w:rPr>
          <w:bCs/>
          <w:lang w:val="uk-UA"/>
        </w:rPr>
        <w:t>09.07.</w:t>
      </w:r>
      <w:r>
        <w:rPr>
          <w:bCs/>
        </w:rPr>
        <w:t>2025 року №</w:t>
      </w:r>
      <w:r>
        <w:rPr>
          <w:bCs/>
          <w:lang w:val="uk-UA"/>
        </w:rPr>
        <w:t>608-51/2025</w:t>
      </w:r>
    </w:p>
    <w:p w:rsidR="00C43BF6" w:rsidRPr="00937DE4" w:rsidRDefault="00C43BF6" w:rsidP="00C43BF6">
      <w:pPr>
        <w:tabs>
          <w:tab w:val="left" w:pos="6096"/>
        </w:tabs>
        <w:jc w:val="both"/>
        <w:rPr>
          <w:bCs/>
          <w:lang w:val="uk-UA"/>
        </w:rPr>
      </w:pPr>
    </w:p>
    <w:p w:rsidR="00C43BF6" w:rsidRPr="0013074A" w:rsidRDefault="00C43BF6" w:rsidP="00C43BF6">
      <w:pPr>
        <w:tabs>
          <w:tab w:val="left" w:pos="6096"/>
        </w:tabs>
        <w:jc w:val="center"/>
        <w:rPr>
          <w:b/>
          <w:bCs/>
        </w:rPr>
      </w:pPr>
      <w:proofErr w:type="spellStart"/>
      <w:r w:rsidRPr="0013074A">
        <w:rPr>
          <w:b/>
          <w:bCs/>
        </w:rPr>
        <w:t>Положення</w:t>
      </w:r>
      <w:proofErr w:type="spellEnd"/>
    </w:p>
    <w:p w:rsidR="00C43BF6" w:rsidRPr="0013074A" w:rsidRDefault="00C43BF6" w:rsidP="00C43BF6">
      <w:pPr>
        <w:tabs>
          <w:tab w:val="left" w:pos="6096"/>
        </w:tabs>
        <w:jc w:val="center"/>
        <w:rPr>
          <w:b/>
          <w:bCs/>
        </w:rPr>
      </w:pPr>
      <w:r w:rsidRPr="0013074A">
        <w:rPr>
          <w:b/>
          <w:bCs/>
        </w:rPr>
        <w:t xml:space="preserve">про порядок </w:t>
      </w:r>
      <w:proofErr w:type="spellStart"/>
      <w:r w:rsidRPr="0013074A">
        <w:rPr>
          <w:b/>
          <w:bCs/>
        </w:rPr>
        <w:t>обчислення</w:t>
      </w:r>
      <w:proofErr w:type="spellEnd"/>
      <w:r w:rsidRPr="0013074A">
        <w:rPr>
          <w:b/>
          <w:bCs/>
        </w:rPr>
        <w:t xml:space="preserve"> та </w:t>
      </w:r>
      <w:proofErr w:type="spellStart"/>
      <w:r w:rsidRPr="0013074A">
        <w:rPr>
          <w:b/>
          <w:bCs/>
        </w:rPr>
        <w:t>сплату</w:t>
      </w:r>
      <w:proofErr w:type="spellEnd"/>
      <w:r w:rsidRPr="0013074A">
        <w:rPr>
          <w:b/>
          <w:bCs/>
        </w:rPr>
        <w:t xml:space="preserve"> </w:t>
      </w:r>
      <w:proofErr w:type="gramStart"/>
      <w:r w:rsidRPr="0013074A">
        <w:rPr>
          <w:b/>
          <w:bCs/>
        </w:rPr>
        <w:t>транспортного</w:t>
      </w:r>
      <w:proofErr w:type="gramEnd"/>
      <w:r w:rsidRPr="0013074A">
        <w:rPr>
          <w:b/>
          <w:bCs/>
        </w:rPr>
        <w:t xml:space="preserve"> </w:t>
      </w:r>
      <w:proofErr w:type="spellStart"/>
      <w:r w:rsidRPr="0013074A">
        <w:rPr>
          <w:b/>
          <w:bCs/>
        </w:rPr>
        <w:t>податку</w:t>
      </w:r>
      <w:proofErr w:type="spellEnd"/>
      <w:r w:rsidRPr="0013074A">
        <w:rPr>
          <w:b/>
          <w:bCs/>
        </w:rPr>
        <w:t xml:space="preserve"> </w:t>
      </w:r>
    </w:p>
    <w:p w:rsidR="00C43BF6" w:rsidRPr="0013074A" w:rsidRDefault="00C43BF6" w:rsidP="00C43BF6">
      <w:pPr>
        <w:tabs>
          <w:tab w:val="left" w:pos="6096"/>
        </w:tabs>
        <w:jc w:val="center"/>
        <w:rPr>
          <w:b/>
          <w:bCs/>
        </w:rPr>
      </w:pPr>
      <w:r w:rsidRPr="0013074A">
        <w:rPr>
          <w:b/>
          <w:bCs/>
        </w:rPr>
        <w:t xml:space="preserve">на </w:t>
      </w:r>
      <w:proofErr w:type="spellStart"/>
      <w:r w:rsidRPr="0013074A">
        <w:rPr>
          <w:b/>
          <w:bCs/>
        </w:rPr>
        <w:t>території</w:t>
      </w:r>
      <w:proofErr w:type="spellEnd"/>
      <w:r w:rsidRPr="0013074A">
        <w:rPr>
          <w:b/>
          <w:bCs/>
        </w:rPr>
        <w:t xml:space="preserve"> </w:t>
      </w:r>
      <w:proofErr w:type="spellStart"/>
      <w:r w:rsidRPr="0013074A">
        <w:rPr>
          <w:b/>
          <w:bCs/>
        </w:rPr>
        <w:t>Верховинської</w:t>
      </w:r>
      <w:proofErr w:type="spellEnd"/>
      <w:r w:rsidRPr="0013074A">
        <w:rPr>
          <w:b/>
          <w:bCs/>
        </w:rPr>
        <w:t xml:space="preserve"> </w:t>
      </w:r>
      <w:proofErr w:type="spellStart"/>
      <w:r w:rsidRPr="0013074A">
        <w:rPr>
          <w:b/>
          <w:bCs/>
        </w:rPr>
        <w:t>селищної</w:t>
      </w:r>
      <w:proofErr w:type="spellEnd"/>
      <w:r w:rsidRPr="0013074A">
        <w:rPr>
          <w:b/>
          <w:bCs/>
        </w:rPr>
        <w:t xml:space="preserve"> ради</w:t>
      </w:r>
    </w:p>
    <w:p w:rsidR="00C43BF6" w:rsidRPr="00937DE4" w:rsidRDefault="00C43BF6" w:rsidP="00C43BF6">
      <w:pPr>
        <w:ind w:firstLine="709"/>
        <w:jc w:val="both"/>
        <w:rPr>
          <w:lang w:val="uk-UA"/>
        </w:rPr>
      </w:pPr>
    </w:p>
    <w:p w:rsidR="00C43BF6" w:rsidRPr="00937DE4" w:rsidRDefault="00C43BF6" w:rsidP="00C43BF6">
      <w:pPr>
        <w:pStyle w:val="a5"/>
        <w:numPr>
          <w:ilvl w:val="0"/>
          <w:numId w:val="1"/>
        </w:numPr>
        <w:ind w:left="0" w:firstLine="0"/>
        <w:jc w:val="center"/>
        <w:rPr>
          <w:b/>
          <w:bCs/>
        </w:rPr>
      </w:pPr>
      <w:proofErr w:type="spellStart"/>
      <w:r w:rsidRPr="0013074A">
        <w:rPr>
          <w:b/>
          <w:bCs/>
        </w:rPr>
        <w:t>Загальні</w:t>
      </w:r>
      <w:proofErr w:type="spellEnd"/>
      <w:r w:rsidRPr="0013074A">
        <w:rPr>
          <w:b/>
          <w:bCs/>
        </w:rPr>
        <w:t xml:space="preserve"> </w:t>
      </w:r>
      <w:proofErr w:type="spellStart"/>
      <w:r w:rsidRPr="0013074A">
        <w:rPr>
          <w:b/>
          <w:bCs/>
        </w:rPr>
        <w:t>положення</w:t>
      </w:r>
      <w:proofErr w:type="spellEnd"/>
    </w:p>
    <w:p w:rsidR="00C43BF6" w:rsidRPr="0013074A" w:rsidRDefault="00C43BF6" w:rsidP="00C43BF6">
      <w:pPr>
        <w:ind w:firstLine="709"/>
        <w:jc w:val="both"/>
      </w:pPr>
      <w:r w:rsidRPr="0013074A">
        <w:t xml:space="preserve">1.1. </w:t>
      </w:r>
      <w:proofErr w:type="spellStart"/>
      <w:r w:rsidRPr="0013074A">
        <w:t>Положення</w:t>
      </w:r>
      <w:proofErr w:type="spellEnd"/>
      <w:r w:rsidRPr="0013074A">
        <w:t xml:space="preserve"> про порядок </w:t>
      </w:r>
      <w:proofErr w:type="spellStart"/>
      <w:r w:rsidRPr="0013074A">
        <w:t>обчислення</w:t>
      </w:r>
      <w:proofErr w:type="spellEnd"/>
      <w:r w:rsidRPr="0013074A">
        <w:t xml:space="preserve"> та </w:t>
      </w:r>
      <w:proofErr w:type="spellStart"/>
      <w:r w:rsidRPr="0013074A">
        <w:t>сплати</w:t>
      </w:r>
      <w:proofErr w:type="spellEnd"/>
      <w:r w:rsidRPr="0013074A">
        <w:t xml:space="preserve"> </w:t>
      </w:r>
      <w:proofErr w:type="gramStart"/>
      <w:r w:rsidRPr="0013074A">
        <w:t>транспортного</w:t>
      </w:r>
      <w:proofErr w:type="gramEnd"/>
      <w:r w:rsidRPr="0013074A">
        <w:t xml:space="preserve"> </w:t>
      </w:r>
      <w:proofErr w:type="spellStart"/>
      <w:r w:rsidRPr="0013074A">
        <w:t>податку</w:t>
      </w:r>
      <w:proofErr w:type="spellEnd"/>
      <w:r w:rsidRPr="0013074A">
        <w:t xml:space="preserve"> на </w:t>
      </w:r>
      <w:proofErr w:type="spellStart"/>
      <w:r w:rsidRPr="0013074A">
        <w:t>території</w:t>
      </w:r>
      <w:proofErr w:type="spellEnd"/>
      <w:r w:rsidRPr="0013074A">
        <w:t xml:space="preserve"> </w:t>
      </w:r>
      <w:proofErr w:type="spellStart"/>
      <w:r w:rsidRPr="0013074A">
        <w:t>Верховинської</w:t>
      </w:r>
      <w:proofErr w:type="spellEnd"/>
      <w:r w:rsidRPr="0013074A">
        <w:t xml:space="preserve"> </w:t>
      </w:r>
      <w:proofErr w:type="spellStart"/>
      <w:r w:rsidRPr="0013074A">
        <w:t>селищної</w:t>
      </w:r>
      <w:proofErr w:type="spellEnd"/>
      <w:r w:rsidRPr="0013074A">
        <w:t xml:space="preserve"> ради (</w:t>
      </w:r>
      <w:proofErr w:type="spellStart"/>
      <w:r w:rsidRPr="0013074A">
        <w:t>далі</w:t>
      </w:r>
      <w:proofErr w:type="spellEnd"/>
      <w:r w:rsidRPr="0013074A">
        <w:t xml:space="preserve"> у </w:t>
      </w:r>
      <w:proofErr w:type="spellStart"/>
      <w:r w:rsidRPr="0013074A">
        <w:t>тексті</w:t>
      </w:r>
      <w:proofErr w:type="spellEnd"/>
      <w:r w:rsidRPr="0013074A">
        <w:t xml:space="preserve"> – </w:t>
      </w:r>
      <w:proofErr w:type="spellStart"/>
      <w:r w:rsidRPr="0013074A">
        <w:t>Положення</w:t>
      </w:r>
      <w:proofErr w:type="spellEnd"/>
      <w:r w:rsidRPr="0013074A">
        <w:t xml:space="preserve">) </w:t>
      </w:r>
      <w:proofErr w:type="spellStart"/>
      <w:r w:rsidRPr="0013074A">
        <w:t>визначає</w:t>
      </w:r>
      <w:proofErr w:type="spellEnd"/>
      <w:r w:rsidRPr="0013074A">
        <w:t xml:space="preserve"> </w:t>
      </w:r>
      <w:proofErr w:type="spellStart"/>
      <w:r w:rsidRPr="0013074A">
        <w:t>правові</w:t>
      </w:r>
      <w:proofErr w:type="spellEnd"/>
      <w:r w:rsidRPr="0013074A">
        <w:t xml:space="preserve"> засади </w:t>
      </w:r>
      <w:proofErr w:type="spellStart"/>
      <w:r w:rsidRPr="0013074A">
        <w:t>його</w:t>
      </w:r>
      <w:proofErr w:type="spellEnd"/>
      <w:r w:rsidRPr="0013074A">
        <w:t xml:space="preserve"> </w:t>
      </w:r>
      <w:proofErr w:type="spellStart"/>
      <w:r w:rsidRPr="0013074A">
        <w:t>справляння</w:t>
      </w:r>
      <w:proofErr w:type="spellEnd"/>
      <w:r w:rsidRPr="0013074A">
        <w:t xml:space="preserve"> т</w:t>
      </w:r>
      <w:r>
        <w:t xml:space="preserve">а </w:t>
      </w:r>
      <w:proofErr w:type="spellStart"/>
      <w:r>
        <w:t>обов’язкові</w:t>
      </w:r>
      <w:proofErr w:type="spellEnd"/>
      <w:r>
        <w:t xml:space="preserve"> </w:t>
      </w:r>
      <w:proofErr w:type="spellStart"/>
      <w:r>
        <w:t>елементи</w:t>
      </w:r>
      <w:proofErr w:type="spellEnd"/>
      <w:r>
        <w:t xml:space="preserve"> </w:t>
      </w:r>
      <w:proofErr w:type="spellStart"/>
      <w:r>
        <w:t>податку</w:t>
      </w:r>
      <w:proofErr w:type="spellEnd"/>
      <w:r>
        <w:t xml:space="preserve"> </w:t>
      </w:r>
      <w:proofErr w:type="spellStart"/>
      <w:r>
        <w:t>відповідно</w:t>
      </w:r>
      <w:proofErr w:type="spellEnd"/>
      <w:r w:rsidRPr="0013074A">
        <w:t xml:space="preserve"> до </w:t>
      </w:r>
      <w:proofErr w:type="spellStart"/>
      <w:r w:rsidRPr="0013074A">
        <w:t>Податкового</w:t>
      </w:r>
      <w:proofErr w:type="spellEnd"/>
      <w:r w:rsidRPr="0013074A">
        <w:t xml:space="preserve"> кодексу </w:t>
      </w:r>
      <w:proofErr w:type="spellStart"/>
      <w:r w:rsidRPr="0013074A">
        <w:t>України</w:t>
      </w:r>
      <w:proofErr w:type="spellEnd"/>
      <w:r w:rsidRPr="0013074A">
        <w:t xml:space="preserve">. </w:t>
      </w:r>
    </w:p>
    <w:p w:rsidR="00C43BF6" w:rsidRPr="0013074A" w:rsidRDefault="00C43BF6" w:rsidP="00C43BF6">
      <w:pPr>
        <w:ind w:firstLine="709"/>
        <w:jc w:val="both"/>
      </w:pPr>
      <w:r w:rsidRPr="0013074A">
        <w:t xml:space="preserve">1.2. </w:t>
      </w:r>
      <w:proofErr w:type="spellStart"/>
      <w:r w:rsidRPr="0013074A">
        <w:t>Транспортний</w:t>
      </w:r>
      <w:proofErr w:type="spellEnd"/>
      <w:r w:rsidRPr="0013074A">
        <w:t xml:space="preserve"> </w:t>
      </w:r>
      <w:proofErr w:type="spellStart"/>
      <w:r w:rsidRPr="0013074A">
        <w:t>податок</w:t>
      </w:r>
      <w:proofErr w:type="spellEnd"/>
      <w:r w:rsidRPr="0013074A">
        <w:t xml:space="preserve"> входить </w:t>
      </w:r>
      <w:proofErr w:type="gramStart"/>
      <w:r w:rsidRPr="0013074A">
        <w:t>до</w:t>
      </w:r>
      <w:proofErr w:type="gramEnd"/>
      <w:r w:rsidRPr="0013074A">
        <w:t xml:space="preserve"> складу </w:t>
      </w:r>
      <w:proofErr w:type="spellStart"/>
      <w:r w:rsidRPr="0013074A">
        <w:t>податку</w:t>
      </w:r>
      <w:proofErr w:type="spellEnd"/>
      <w:r w:rsidRPr="0013074A">
        <w:t xml:space="preserve"> на </w:t>
      </w:r>
      <w:proofErr w:type="spellStart"/>
      <w:r w:rsidRPr="0013074A">
        <w:t>майно</w:t>
      </w:r>
      <w:proofErr w:type="spellEnd"/>
      <w:r w:rsidRPr="0013074A">
        <w:t xml:space="preserve">, </w:t>
      </w:r>
      <w:proofErr w:type="spellStart"/>
      <w:r w:rsidRPr="0013074A">
        <w:t>який</w:t>
      </w:r>
      <w:proofErr w:type="spellEnd"/>
      <w:r w:rsidRPr="0013074A">
        <w:t xml:space="preserve"> </w:t>
      </w:r>
      <w:proofErr w:type="spellStart"/>
      <w:r w:rsidRPr="0013074A">
        <w:t>належить</w:t>
      </w:r>
      <w:proofErr w:type="spellEnd"/>
      <w:r w:rsidRPr="0013074A">
        <w:t xml:space="preserve"> до </w:t>
      </w:r>
      <w:proofErr w:type="spellStart"/>
      <w:r w:rsidRPr="0013074A">
        <w:t>місцевих</w:t>
      </w:r>
      <w:proofErr w:type="spellEnd"/>
      <w:r w:rsidRPr="0013074A">
        <w:t xml:space="preserve"> </w:t>
      </w:r>
      <w:proofErr w:type="spellStart"/>
      <w:r w:rsidRPr="0013074A">
        <w:t>податків</w:t>
      </w:r>
      <w:proofErr w:type="spellEnd"/>
      <w:r w:rsidRPr="0013074A">
        <w:t xml:space="preserve">. </w:t>
      </w:r>
    </w:p>
    <w:p w:rsidR="00C43BF6" w:rsidRPr="0013074A" w:rsidRDefault="00C43BF6" w:rsidP="00C43BF6">
      <w:pPr>
        <w:ind w:firstLine="709"/>
        <w:jc w:val="both"/>
      </w:pPr>
      <w:r w:rsidRPr="0013074A">
        <w:t xml:space="preserve">1.3. </w:t>
      </w:r>
      <w:proofErr w:type="spellStart"/>
      <w:r w:rsidRPr="0013074A">
        <w:t>Терміни</w:t>
      </w:r>
      <w:proofErr w:type="spellEnd"/>
      <w:r w:rsidRPr="0013074A">
        <w:t xml:space="preserve">, </w:t>
      </w:r>
      <w:proofErr w:type="spellStart"/>
      <w:r w:rsidRPr="0013074A">
        <w:t>наведені</w:t>
      </w:r>
      <w:proofErr w:type="spellEnd"/>
      <w:r w:rsidRPr="0013074A">
        <w:t xml:space="preserve"> у </w:t>
      </w:r>
      <w:proofErr w:type="spellStart"/>
      <w:r w:rsidRPr="0013074A">
        <w:t>цьому</w:t>
      </w:r>
      <w:proofErr w:type="spellEnd"/>
      <w:r w:rsidRPr="0013074A">
        <w:t xml:space="preserve"> </w:t>
      </w:r>
      <w:proofErr w:type="spellStart"/>
      <w:r w:rsidRPr="0013074A">
        <w:t>Положенні</w:t>
      </w:r>
      <w:proofErr w:type="spellEnd"/>
      <w:r w:rsidRPr="0013074A">
        <w:t xml:space="preserve"> </w:t>
      </w:r>
      <w:proofErr w:type="spellStart"/>
      <w:r w:rsidRPr="0013074A">
        <w:t>вживаються</w:t>
      </w:r>
      <w:proofErr w:type="spellEnd"/>
      <w:r w:rsidRPr="0013074A">
        <w:t xml:space="preserve"> у </w:t>
      </w:r>
      <w:proofErr w:type="spellStart"/>
      <w:r w:rsidRPr="0013074A">
        <w:t>значеннях</w:t>
      </w:r>
      <w:proofErr w:type="spellEnd"/>
      <w:r w:rsidRPr="0013074A">
        <w:t xml:space="preserve">, </w:t>
      </w:r>
      <w:proofErr w:type="spellStart"/>
      <w:r w:rsidRPr="0013074A">
        <w:t>визначених</w:t>
      </w:r>
      <w:proofErr w:type="spellEnd"/>
      <w:r w:rsidRPr="0013074A">
        <w:t xml:space="preserve"> у </w:t>
      </w:r>
      <w:proofErr w:type="spellStart"/>
      <w:r w:rsidRPr="0013074A">
        <w:t>Податковому</w:t>
      </w:r>
      <w:proofErr w:type="spellEnd"/>
      <w:r w:rsidRPr="0013074A">
        <w:t xml:space="preserve"> </w:t>
      </w:r>
      <w:proofErr w:type="spellStart"/>
      <w:r w:rsidRPr="0013074A">
        <w:t>кодексі</w:t>
      </w:r>
      <w:proofErr w:type="spellEnd"/>
      <w:r w:rsidRPr="0013074A">
        <w:t xml:space="preserve"> </w:t>
      </w:r>
      <w:proofErr w:type="spellStart"/>
      <w:r w:rsidRPr="0013074A">
        <w:t>України</w:t>
      </w:r>
      <w:proofErr w:type="spellEnd"/>
      <w:r w:rsidRPr="0013074A">
        <w:t xml:space="preserve">. </w:t>
      </w:r>
    </w:p>
    <w:p w:rsidR="00C43BF6" w:rsidRDefault="00C43BF6" w:rsidP="00C43BF6">
      <w:pPr>
        <w:ind w:firstLine="709"/>
        <w:jc w:val="both"/>
      </w:pPr>
      <w:r w:rsidRPr="0013074A">
        <w:t xml:space="preserve">1.4. </w:t>
      </w:r>
      <w:proofErr w:type="spellStart"/>
      <w:r w:rsidRPr="0013074A">
        <w:t>Норми</w:t>
      </w:r>
      <w:proofErr w:type="spellEnd"/>
      <w:r w:rsidRPr="0013074A">
        <w:t xml:space="preserve"> </w:t>
      </w:r>
      <w:proofErr w:type="spellStart"/>
      <w:r w:rsidRPr="0013074A">
        <w:t>цього</w:t>
      </w:r>
      <w:proofErr w:type="spellEnd"/>
      <w:r w:rsidRPr="0013074A">
        <w:t xml:space="preserve"> </w:t>
      </w:r>
      <w:proofErr w:type="spellStart"/>
      <w:r w:rsidRPr="0013074A">
        <w:t>Положення</w:t>
      </w:r>
      <w:proofErr w:type="spellEnd"/>
      <w:r w:rsidRPr="0013074A">
        <w:t xml:space="preserve"> </w:t>
      </w:r>
      <w:proofErr w:type="spellStart"/>
      <w:r w:rsidRPr="0013074A">
        <w:t>є</w:t>
      </w:r>
      <w:proofErr w:type="spellEnd"/>
      <w:r w:rsidRPr="0013074A">
        <w:t xml:space="preserve"> </w:t>
      </w:r>
      <w:proofErr w:type="spellStart"/>
      <w:r w:rsidRPr="0013074A">
        <w:t>обов’язковими</w:t>
      </w:r>
      <w:proofErr w:type="spellEnd"/>
      <w:r w:rsidRPr="0013074A">
        <w:t xml:space="preserve"> для </w:t>
      </w:r>
      <w:proofErr w:type="spellStart"/>
      <w:r w:rsidRPr="0013074A">
        <w:t>дотримання</w:t>
      </w:r>
      <w:proofErr w:type="spellEnd"/>
      <w:r w:rsidRPr="0013074A">
        <w:t xml:space="preserve"> </w:t>
      </w:r>
      <w:proofErr w:type="spellStart"/>
      <w:r w:rsidRPr="0013074A">
        <w:t>фізичними</w:t>
      </w:r>
      <w:proofErr w:type="spellEnd"/>
      <w:r w:rsidRPr="0013074A">
        <w:t xml:space="preserve"> та </w:t>
      </w:r>
      <w:proofErr w:type="spellStart"/>
      <w:r w:rsidRPr="0013074A">
        <w:t>юридичними</w:t>
      </w:r>
      <w:proofErr w:type="spellEnd"/>
      <w:r w:rsidRPr="0013074A">
        <w:t xml:space="preserve"> </w:t>
      </w:r>
      <w:proofErr w:type="spellStart"/>
      <w:r w:rsidRPr="0013074A">
        <w:t>особами-платниками</w:t>
      </w:r>
      <w:proofErr w:type="spellEnd"/>
      <w:r w:rsidRPr="0013074A">
        <w:t xml:space="preserve"> </w:t>
      </w:r>
      <w:proofErr w:type="gramStart"/>
      <w:r w:rsidRPr="0013074A">
        <w:t>транспортного</w:t>
      </w:r>
      <w:proofErr w:type="gramEnd"/>
      <w:r w:rsidRPr="0013074A">
        <w:t xml:space="preserve"> </w:t>
      </w:r>
      <w:proofErr w:type="spellStart"/>
      <w:r w:rsidRPr="0013074A">
        <w:t>податку</w:t>
      </w:r>
      <w:proofErr w:type="spellEnd"/>
      <w:r w:rsidRPr="0013074A">
        <w:t>, органами</w:t>
      </w:r>
      <w:r>
        <w:t xml:space="preserve"> контролю</w:t>
      </w:r>
      <w:r w:rsidRPr="0013074A">
        <w:t>.</w:t>
      </w:r>
    </w:p>
    <w:p w:rsidR="00C43BF6" w:rsidRPr="00937DE4" w:rsidRDefault="00C43BF6" w:rsidP="00C43BF6">
      <w:pPr>
        <w:ind w:firstLine="709"/>
        <w:jc w:val="both"/>
        <w:rPr>
          <w:lang w:val="uk-UA"/>
        </w:rPr>
      </w:pPr>
    </w:p>
    <w:p w:rsidR="00C43BF6" w:rsidRPr="00937DE4" w:rsidRDefault="00C43BF6" w:rsidP="00C43BF6">
      <w:pPr>
        <w:jc w:val="center"/>
        <w:rPr>
          <w:b/>
          <w:bCs/>
          <w:lang w:val="uk-UA"/>
        </w:rPr>
      </w:pPr>
      <w:r w:rsidRPr="0013074A">
        <w:rPr>
          <w:b/>
          <w:bCs/>
        </w:rPr>
        <w:t xml:space="preserve">2. </w:t>
      </w:r>
      <w:proofErr w:type="spellStart"/>
      <w:r w:rsidRPr="0013074A">
        <w:rPr>
          <w:b/>
          <w:bCs/>
        </w:rPr>
        <w:t>Платники</w:t>
      </w:r>
      <w:proofErr w:type="spellEnd"/>
      <w:r w:rsidRPr="0013074A">
        <w:rPr>
          <w:b/>
          <w:bCs/>
        </w:rPr>
        <w:t xml:space="preserve"> </w:t>
      </w:r>
      <w:proofErr w:type="spellStart"/>
      <w:r w:rsidRPr="0013074A">
        <w:rPr>
          <w:b/>
          <w:bCs/>
        </w:rPr>
        <w:t>податку</w:t>
      </w:r>
      <w:proofErr w:type="spellEnd"/>
    </w:p>
    <w:p w:rsidR="00C43BF6" w:rsidRPr="0013074A" w:rsidRDefault="00C43BF6" w:rsidP="00C43BF6">
      <w:pPr>
        <w:pStyle w:val="a3"/>
        <w:spacing w:before="0" w:beforeAutospacing="0" w:after="0" w:afterAutospacing="0"/>
        <w:ind w:hanging="1"/>
        <w:jc w:val="both"/>
        <w:outlineLvl w:val="0"/>
      </w:pPr>
      <w:r w:rsidRPr="0013074A">
        <w:t xml:space="preserve">           2.1.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 п. 267.2.1 п.</w:t>
      </w:r>
      <w:r>
        <w:t xml:space="preserve"> </w:t>
      </w:r>
      <w:r w:rsidRPr="0013074A">
        <w:t>267.2. ст.</w:t>
      </w:r>
      <w:r>
        <w:t xml:space="preserve"> </w:t>
      </w:r>
      <w:r w:rsidRPr="0013074A">
        <w:t>267 Податкового кодексу України є об‘єктами оподаткування.</w:t>
      </w:r>
    </w:p>
    <w:p w:rsidR="00C43BF6" w:rsidRPr="0013074A" w:rsidRDefault="00C43BF6" w:rsidP="00C43BF6">
      <w:pPr>
        <w:pStyle w:val="a3"/>
        <w:spacing w:before="0" w:beforeAutospacing="0" w:after="0" w:afterAutospacing="0"/>
        <w:ind w:hanging="1"/>
        <w:jc w:val="both"/>
        <w:outlineLvl w:val="0"/>
      </w:pPr>
    </w:p>
    <w:p w:rsidR="00C43BF6" w:rsidRPr="0013074A" w:rsidRDefault="00C43BF6" w:rsidP="00C43BF6">
      <w:pPr>
        <w:pStyle w:val="a3"/>
        <w:spacing w:before="0" w:beforeAutospacing="0" w:after="0" w:afterAutospacing="0"/>
        <w:ind w:hanging="1"/>
        <w:jc w:val="center"/>
        <w:outlineLvl w:val="0"/>
        <w:rPr>
          <w:b/>
        </w:rPr>
      </w:pPr>
      <w:r w:rsidRPr="00937DE4">
        <w:rPr>
          <w:b/>
        </w:rPr>
        <w:t>3.</w:t>
      </w:r>
      <w:r w:rsidRPr="0013074A">
        <w:t xml:space="preserve"> </w:t>
      </w:r>
      <w:r w:rsidRPr="0013074A">
        <w:rPr>
          <w:b/>
        </w:rPr>
        <w:t>Об’єкт оподаткування</w:t>
      </w:r>
    </w:p>
    <w:p w:rsidR="00C43BF6" w:rsidRPr="00937DE4" w:rsidRDefault="00C43BF6" w:rsidP="00C43BF6">
      <w:pPr>
        <w:jc w:val="both"/>
        <w:rPr>
          <w:lang w:val="uk-UA"/>
        </w:rPr>
      </w:pPr>
      <w:r w:rsidRPr="00937DE4">
        <w:rPr>
          <w:lang w:val="uk-UA"/>
        </w:rPr>
        <w:t xml:space="preserve">            3.1. Об’єктом оподаткування є легкові автомобілі, з року випуску яких минуло не більше п’яти років (включно) та середньо ринкова вартість яких становить понад 375 розмірів мінімальної заробітної плати, встановленої законом на 1 січня податкового (звітного) року.</w:t>
      </w:r>
    </w:p>
    <w:p w:rsidR="00C43BF6" w:rsidRPr="0013074A" w:rsidRDefault="00C43BF6" w:rsidP="00C43BF6">
      <w:pPr>
        <w:jc w:val="both"/>
      </w:pPr>
      <w:r w:rsidRPr="00937DE4">
        <w:rPr>
          <w:lang w:val="uk-UA"/>
        </w:rPr>
        <w:t xml:space="preserve">          </w:t>
      </w:r>
      <w:r w:rsidRPr="0013074A">
        <w:t xml:space="preserve">3.2 </w:t>
      </w:r>
      <w:proofErr w:type="spellStart"/>
      <w:r w:rsidRPr="0013074A">
        <w:t>Така</w:t>
      </w:r>
      <w:proofErr w:type="spellEnd"/>
      <w:r w:rsidRPr="0013074A">
        <w:t xml:space="preserve"> </w:t>
      </w:r>
      <w:proofErr w:type="spellStart"/>
      <w:r w:rsidRPr="0013074A">
        <w:t>вартість</w:t>
      </w:r>
      <w:proofErr w:type="spellEnd"/>
      <w:r w:rsidRPr="0013074A">
        <w:t xml:space="preserve"> </w:t>
      </w:r>
      <w:proofErr w:type="spellStart"/>
      <w:r w:rsidRPr="0013074A">
        <w:t>визначається</w:t>
      </w:r>
      <w:proofErr w:type="spellEnd"/>
      <w:r w:rsidRPr="0013074A">
        <w:t xml:space="preserve"> </w:t>
      </w:r>
      <w:proofErr w:type="spellStart"/>
      <w:r w:rsidRPr="0013074A">
        <w:t>центральним</w:t>
      </w:r>
      <w:proofErr w:type="spellEnd"/>
      <w:r w:rsidRPr="0013074A">
        <w:t xml:space="preserve"> органом </w:t>
      </w:r>
      <w:proofErr w:type="spellStart"/>
      <w:r w:rsidRPr="0013074A">
        <w:t>виконавчої</w:t>
      </w:r>
      <w:proofErr w:type="spellEnd"/>
      <w:r w:rsidRPr="0013074A">
        <w:t xml:space="preserve"> </w:t>
      </w:r>
      <w:proofErr w:type="spellStart"/>
      <w:r w:rsidRPr="0013074A">
        <w:t>влади</w:t>
      </w:r>
      <w:proofErr w:type="spellEnd"/>
      <w:r w:rsidRPr="0013074A">
        <w:t xml:space="preserve">, </w:t>
      </w:r>
      <w:proofErr w:type="spellStart"/>
      <w:r w:rsidRPr="0013074A">
        <w:t>що</w:t>
      </w:r>
      <w:proofErr w:type="spellEnd"/>
      <w:r w:rsidRPr="0013074A">
        <w:t xml:space="preserve"> </w:t>
      </w:r>
      <w:proofErr w:type="spellStart"/>
      <w:r w:rsidRPr="0013074A">
        <w:t>забезпечує</w:t>
      </w:r>
      <w:proofErr w:type="spellEnd"/>
      <w:r w:rsidRPr="0013074A">
        <w:t xml:space="preserve"> </w:t>
      </w:r>
      <w:proofErr w:type="spellStart"/>
      <w:r w:rsidRPr="0013074A">
        <w:t>формування</w:t>
      </w:r>
      <w:proofErr w:type="spellEnd"/>
      <w:r w:rsidRPr="0013074A">
        <w:t xml:space="preserve"> та </w:t>
      </w:r>
      <w:proofErr w:type="spellStart"/>
      <w:r w:rsidRPr="0013074A">
        <w:t>реалізує</w:t>
      </w:r>
      <w:proofErr w:type="spellEnd"/>
      <w:r w:rsidRPr="0013074A">
        <w:t xml:space="preserve"> </w:t>
      </w:r>
      <w:proofErr w:type="spellStart"/>
      <w:r w:rsidRPr="0013074A">
        <w:t>державну</w:t>
      </w:r>
      <w:proofErr w:type="spellEnd"/>
      <w:r w:rsidRPr="0013074A">
        <w:t xml:space="preserve"> </w:t>
      </w:r>
      <w:proofErr w:type="spellStart"/>
      <w:r w:rsidRPr="0013074A">
        <w:t>політику</w:t>
      </w:r>
      <w:proofErr w:type="spellEnd"/>
      <w:r w:rsidRPr="0013074A">
        <w:t xml:space="preserve"> </w:t>
      </w:r>
      <w:proofErr w:type="spellStart"/>
      <w:r w:rsidRPr="0013074A">
        <w:t>економічного</w:t>
      </w:r>
      <w:proofErr w:type="spellEnd"/>
      <w:r w:rsidRPr="0013074A">
        <w:t xml:space="preserve">, </w:t>
      </w:r>
      <w:proofErr w:type="spellStart"/>
      <w:proofErr w:type="gramStart"/>
      <w:r w:rsidRPr="0013074A">
        <w:t>соц</w:t>
      </w:r>
      <w:proofErr w:type="gramEnd"/>
      <w:r w:rsidRPr="0013074A">
        <w:t>іального</w:t>
      </w:r>
      <w:proofErr w:type="spellEnd"/>
      <w:r w:rsidRPr="0013074A">
        <w:t xml:space="preserve"> </w:t>
      </w:r>
      <w:proofErr w:type="spellStart"/>
      <w:r w:rsidRPr="0013074A">
        <w:t>розвитку</w:t>
      </w:r>
      <w:proofErr w:type="spellEnd"/>
      <w:r w:rsidRPr="0013074A">
        <w:t xml:space="preserve"> </w:t>
      </w:r>
      <w:proofErr w:type="spellStart"/>
      <w:r w:rsidRPr="0013074A">
        <w:t>і</w:t>
      </w:r>
      <w:proofErr w:type="spellEnd"/>
      <w:r w:rsidRPr="0013074A">
        <w:t xml:space="preserve"> </w:t>
      </w:r>
      <w:proofErr w:type="spellStart"/>
      <w:r w:rsidRPr="0013074A">
        <w:t>торгівлі</w:t>
      </w:r>
      <w:proofErr w:type="spellEnd"/>
      <w:r w:rsidRPr="0013074A">
        <w:t xml:space="preserve">, за методикою, </w:t>
      </w:r>
      <w:proofErr w:type="spellStart"/>
      <w:r w:rsidRPr="0013074A">
        <w:t>затвердженою</w:t>
      </w:r>
      <w:proofErr w:type="spellEnd"/>
      <w:r w:rsidRPr="0013074A">
        <w:t xml:space="preserve"> </w:t>
      </w:r>
      <w:proofErr w:type="spellStart"/>
      <w:r w:rsidRPr="0013074A">
        <w:t>Кабінетом</w:t>
      </w:r>
      <w:proofErr w:type="spellEnd"/>
      <w:r w:rsidRPr="0013074A">
        <w:t xml:space="preserve"> </w:t>
      </w:r>
      <w:proofErr w:type="spellStart"/>
      <w:r w:rsidRPr="0013074A">
        <w:t>Міністрів</w:t>
      </w:r>
      <w:proofErr w:type="spellEnd"/>
      <w:r w:rsidRPr="0013074A">
        <w:t xml:space="preserve"> </w:t>
      </w:r>
      <w:proofErr w:type="spellStart"/>
      <w:r w:rsidRPr="0013074A">
        <w:t>України</w:t>
      </w:r>
      <w:proofErr w:type="spellEnd"/>
      <w:r w:rsidRPr="0013074A">
        <w:t xml:space="preserve">, станом на 1 </w:t>
      </w:r>
      <w:proofErr w:type="spellStart"/>
      <w:r w:rsidRPr="0013074A">
        <w:t>січня</w:t>
      </w:r>
      <w:proofErr w:type="spellEnd"/>
      <w:r w:rsidRPr="0013074A">
        <w:t xml:space="preserve"> </w:t>
      </w:r>
      <w:proofErr w:type="spellStart"/>
      <w:r w:rsidRPr="0013074A">
        <w:t>податкового</w:t>
      </w:r>
      <w:proofErr w:type="spellEnd"/>
      <w:r w:rsidRPr="0013074A">
        <w:t xml:space="preserve"> (</w:t>
      </w:r>
      <w:proofErr w:type="spellStart"/>
      <w:r w:rsidRPr="0013074A">
        <w:t>звітного</w:t>
      </w:r>
      <w:proofErr w:type="spellEnd"/>
      <w:r w:rsidRPr="0013074A">
        <w:t xml:space="preserve">) року </w:t>
      </w:r>
      <w:proofErr w:type="spellStart"/>
      <w:r w:rsidRPr="0013074A">
        <w:t>виходячи</w:t>
      </w:r>
      <w:proofErr w:type="spellEnd"/>
      <w:r w:rsidRPr="0013074A">
        <w:t xml:space="preserve"> </w:t>
      </w:r>
      <w:proofErr w:type="spellStart"/>
      <w:r w:rsidRPr="0013074A">
        <w:t>з</w:t>
      </w:r>
      <w:proofErr w:type="spellEnd"/>
      <w:r w:rsidRPr="0013074A">
        <w:t xml:space="preserve"> марки, </w:t>
      </w:r>
      <w:proofErr w:type="spellStart"/>
      <w:r w:rsidRPr="0013074A">
        <w:t>моделі</w:t>
      </w:r>
      <w:proofErr w:type="spellEnd"/>
      <w:r w:rsidRPr="0013074A">
        <w:t xml:space="preserve">, року </w:t>
      </w:r>
      <w:proofErr w:type="spellStart"/>
      <w:r w:rsidRPr="0013074A">
        <w:t>випуску</w:t>
      </w:r>
      <w:proofErr w:type="spellEnd"/>
      <w:r w:rsidRPr="0013074A">
        <w:t xml:space="preserve">, </w:t>
      </w:r>
      <w:proofErr w:type="spellStart"/>
      <w:r w:rsidRPr="0013074A">
        <w:t>об'єму</w:t>
      </w:r>
      <w:proofErr w:type="spellEnd"/>
      <w:r w:rsidRPr="0013074A">
        <w:t xml:space="preserve"> </w:t>
      </w:r>
      <w:proofErr w:type="spellStart"/>
      <w:r w:rsidRPr="0013074A">
        <w:t>циліндрів</w:t>
      </w:r>
      <w:proofErr w:type="spellEnd"/>
      <w:r w:rsidRPr="0013074A">
        <w:t xml:space="preserve"> </w:t>
      </w:r>
      <w:proofErr w:type="spellStart"/>
      <w:r w:rsidRPr="0013074A">
        <w:t>двигуна</w:t>
      </w:r>
      <w:proofErr w:type="spellEnd"/>
      <w:r w:rsidRPr="0013074A">
        <w:t xml:space="preserve">, типу </w:t>
      </w:r>
      <w:proofErr w:type="spellStart"/>
      <w:r w:rsidRPr="0013074A">
        <w:t>пального</w:t>
      </w:r>
      <w:proofErr w:type="spellEnd"/>
      <w:r w:rsidRPr="0013074A">
        <w:t>".</w:t>
      </w:r>
    </w:p>
    <w:p w:rsidR="00C43BF6" w:rsidRPr="0013074A" w:rsidRDefault="00C43BF6" w:rsidP="00C43BF6">
      <w:pPr>
        <w:jc w:val="both"/>
      </w:pPr>
      <w:r w:rsidRPr="0013074A">
        <w:t xml:space="preserve">         3.3. </w:t>
      </w:r>
      <w:proofErr w:type="spellStart"/>
      <w:r w:rsidRPr="0013074A">
        <w:t>Щороку</w:t>
      </w:r>
      <w:proofErr w:type="spellEnd"/>
      <w:r w:rsidRPr="0013074A">
        <w:t xml:space="preserve"> до 1 лютого </w:t>
      </w:r>
      <w:proofErr w:type="spellStart"/>
      <w:r w:rsidRPr="0013074A">
        <w:t>податкового</w:t>
      </w:r>
      <w:proofErr w:type="spellEnd"/>
      <w:r w:rsidRPr="0013074A">
        <w:t xml:space="preserve"> (</w:t>
      </w:r>
      <w:proofErr w:type="spellStart"/>
      <w:r w:rsidRPr="0013074A">
        <w:t>звітного</w:t>
      </w:r>
      <w:proofErr w:type="spellEnd"/>
      <w:r w:rsidRPr="0013074A">
        <w:t xml:space="preserve">) року </w:t>
      </w:r>
      <w:proofErr w:type="spellStart"/>
      <w:r w:rsidRPr="0013074A">
        <w:t>центральним</w:t>
      </w:r>
      <w:proofErr w:type="spellEnd"/>
      <w:r w:rsidRPr="0013074A">
        <w:t xml:space="preserve"> органом </w:t>
      </w:r>
      <w:proofErr w:type="spellStart"/>
      <w:r w:rsidRPr="0013074A">
        <w:t>виконавчої</w:t>
      </w:r>
      <w:proofErr w:type="spellEnd"/>
      <w:r w:rsidRPr="0013074A">
        <w:t xml:space="preserve"> </w:t>
      </w:r>
      <w:proofErr w:type="spellStart"/>
      <w:r w:rsidRPr="0013074A">
        <w:t>влади</w:t>
      </w:r>
      <w:proofErr w:type="spellEnd"/>
      <w:r w:rsidRPr="0013074A">
        <w:t xml:space="preserve">, </w:t>
      </w:r>
      <w:proofErr w:type="spellStart"/>
      <w:r w:rsidRPr="0013074A">
        <w:t>що</w:t>
      </w:r>
      <w:proofErr w:type="spellEnd"/>
      <w:r w:rsidRPr="0013074A">
        <w:t xml:space="preserve"> </w:t>
      </w:r>
      <w:proofErr w:type="spellStart"/>
      <w:r w:rsidRPr="0013074A">
        <w:t>забезпечує</w:t>
      </w:r>
      <w:proofErr w:type="spellEnd"/>
      <w:r w:rsidRPr="0013074A">
        <w:t xml:space="preserve"> </w:t>
      </w:r>
      <w:proofErr w:type="spellStart"/>
      <w:r w:rsidRPr="0013074A">
        <w:t>формування</w:t>
      </w:r>
      <w:proofErr w:type="spellEnd"/>
      <w:r w:rsidRPr="0013074A">
        <w:t xml:space="preserve"> та </w:t>
      </w:r>
      <w:proofErr w:type="spellStart"/>
      <w:r w:rsidRPr="0013074A">
        <w:t>реалізує</w:t>
      </w:r>
      <w:proofErr w:type="spellEnd"/>
      <w:r w:rsidRPr="0013074A">
        <w:t xml:space="preserve"> </w:t>
      </w:r>
      <w:proofErr w:type="spellStart"/>
      <w:r w:rsidRPr="0013074A">
        <w:t>державну</w:t>
      </w:r>
      <w:proofErr w:type="spellEnd"/>
      <w:r w:rsidRPr="0013074A">
        <w:t xml:space="preserve"> </w:t>
      </w:r>
      <w:proofErr w:type="spellStart"/>
      <w:r w:rsidRPr="0013074A">
        <w:t>політику</w:t>
      </w:r>
      <w:proofErr w:type="spellEnd"/>
      <w:r w:rsidRPr="0013074A">
        <w:t xml:space="preserve"> </w:t>
      </w:r>
      <w:proofErr w:type="spellStart"/>
      <w:r w:rsidRPr="0013074A">
        <w:t>економічного</w:t>
      </w:r>
      <w:proofErr w:type="spellEnd"/>
      <w:r w:rsidRPr="0013074A">
        <w:t xml:space="preserve">, </w:t>
      </w:r>
      <w:proofErr w:type="spellStart"/>
      <w:proofErr w:type="gramStart"/>
      <w:r w:rsidRPr="0013074A">
        <w:t>соц</w:t>
      </w:r>
      <w:proofErr w:type="gramEnd"/>
      <w:r w:rsidRPr="0013074A">
        <w:t>іального</w:t>
      </w:r>
      <w:proofErr w:type="spellEnd"/>
      <w:r w:rsidRPr="0013074A">
        <w:t xml:space="preserve"> </w:t>
      </w:r>
      <w:proofErr w:type="spellStart"/>
      <w:r w:rsidRPr="0013074A">
        <w:t>розвитку</w:t>
      </w:r>
      <w:proofErr w:type="spellEnd"/>
      <w:r w:rsidRPr="0013074A">
        <w:t xml:space="preserve"> </w:t>
      </w:r>
      <w:proofErr w:type="spellStart"/>
      <w:r w:rsidRPr="0013074A">
        <w:t>і</w:t>
      </w:r>
      <w:proofErr w:type="spellEnd"/>
      <w:r w:rsidRPr="0013074A">
        <w:t xml:space="preserve"> </w:t>
      </w:r>
      <w:proofErr w:type="spellStart"/>
      <w:r w:rsidRPr="0013074A">
        <w:t>тор</w:t>
      </w:r>
      <w:r>
        <w:t>гівлі</w:t>
      </w:r>
      <w:proofErr w:type="spellEnd"/>
      <w:r>
        <w:t xml:space="preserve">, на </w:t>
      </w:r>
      <w:proofErr w:type="spellStart"/>
      <w:r>
        <w:t>своєму</w:t>
      </w:r>
      <w:proofErr w:type="spellEnd"/>
      <w:r>
        <w:t xml:space="preserve"> </w:t>
      </w:r>
      <w:proofErr w:type="spellStart"/>
      <w:r>
        <w:t>офіційному</w:t>
      </w:r>
      <w:proofErr w:type="spellEnd"/>
      <w:r>
        <w:t xml:space="preserve"> </w:t>
      </w:r>
      <w:proofErr w:type="spellStart"/>
      <w:r>
        <w:t>ве-б</w:t>
      </w:r>
      <w:r w:rsidRPr="0013074A">
        <w:t>сайті</w:t>
      </w:r>
      <w:proofErr w:type="spellEnd"/>
      <w:r w:rsidRPr="0013074A">
        <w:t xml:space="preserve"> </w:t>
      </w:r>
      <w:proofErr w:type="spellStart"/>
      <w:r w:rsidRPr="0013074A">
        <w:t>розміщується</w:t>
      </w:r>
      <w:proofErr w:type="spellEnd"/>
      <w:r w:rsidRPr="0013074A">
        <w:t xml:space="preserve"> </w:t>
      </w:r>
      <w:proofErr w:type="spellStart"/>
      <w:r w:rsidRPr="0013074A">
        <w:t>перелік</w:t>
      </w:r>
      <w:proofErr w:type="spellEnd"/>
      <w:r w:rsidRPr="0013074A">
        <w:t xml:space="preserve"> </w:t>
      </w:r>
      <w:proofErr w:type="spellStart"/>
      <w:r w:rsidRPr="0013074A">
        <w:t>легкових</w:t>
      </w:r>
      <w:proofErr w:type="spellEnd"/>
      <w:r w:rsidRPr="0013074A">
        <w:t xml:space="preserve"> </w:t>
      </w:r>
      <w:proofErr w:type="spellStart"/>
      <w:r w:rsidRPr="0013074A">
        <w:t>автомобілів</w:t>
      </w:r>
      <w:proofErr w:type="spellEnd"/>
      <w:r w:rsidRPr="0013074A">
        <w:t xml:space="preserve">, </w:t>
      </w:r>
      <w:proofErr w:type="spellStart"/>
      <w:r w:rsidRPr="0013074A">
        <w:t>з</w:t>
      </w:r>
      <w:proofErr w:type="spellEnd"/>
      <w:r w:rsidRPr="0013074A">
        <w:t xml:space="preserve"> року </w:t>
      </w:r>
      <w:proofErr w:type="spellStart"/>
      <w:r w:rsidRPr="0013074A">
        <w:t>випуску</w:t>
      </w:r>
      <w:proofErr w:type="spellEnd"/>
      <w:r w:rsidRPr="0013074A">
        <w:t xml:space="preserve"> </w:t>
      </w:r>
      <w:proofErr w:type="spellStart"/>
      <w:r w:rsidRPr="0013074A">
        <w:t>яких</w:t>
      </w:r>
      <w:proofErr w:type="spellEnd"/>
      <w:r w:rsidRPr="0013074A">
        <w:t xml:space="preserve"> минуло не </w:t>
      </w:r>
      <w:proofErr w:type="spellStart"/>
      <w:r w:rsidRPr="0013074A">
        <w:t>більше</w:t>
      </w:r>
      <w:proofErr w:type="spellEnd"/>
      <w:r w:rsidRPr="0013074A">
        <w:t xml:space="preserve"> </w:t>
      </w:r>
      <w:proofErr w:type="spellStart"/>
      <w:r w:rsidRPr="0013074A">
        <w:t>п'яти</w:t>
      </w:r>
      <w:proofErr w:type="spellEnd"/>
      <w:r w:rsidRPr="0013074A">
        <w:t xml:space="preserve"> </w:t>
      </w:r>
      <w:proofErr w:type="spellStart"/>
      <w:r w:rsidRPr="0013074A">
        <w:t>років</w:t>
      </w:r>
      <w:proofErr w:type="spellEnd"/>
      <w:r w:rsidRPr="0013074A">
        <w:t xml:space="preserve"> (</w:t>
      </w:r>
      <w:proofErr w:type="spellStart"/>
      <w:r w:rsidRPr="0013074A">
        <w:t>включно</w:t>
      </w:r>
      <w:proofErr w:type="spellEnd"/>
      <w:r w:rsidRPr="0013074A">
        <w:t xml:space="preserve">) та </w:t>
      </w:r>
      <w:proofErr w:type="spellStart"/>
      <w:r w:rsidRPr="0013074A">
        <w:t>середньоринкова</w:t>
      </w:r>
      <w:proofErr w:type="spellEnd"/>
      <w:r w:rsidRPr="0013074A">
        <w:t xml:space="preserve"> </w:t>
      </w:r>
      <w:proofErr w:type="spellStart"/>
      <w:r w:rsidRPr="0013074A">
        <w:t>вартість</w:t>
      </w:r>
      <w:proofErr w:type="spellEnd"/>
      <w:r w:rsidRPr="0013074A">
        <w:t xml:space="preserve">, </w:t>
      </w:r>
      <w:proofErr w:type="spellStart"/>
      <w:r w:rsidRPr="0013074A">
        <w:t>яких</w:t>
      </w:r>
      <w:proofErr w:type="spellEnd"/>
      <w:r w:rsidRPr="0013074A">
        <w:t xml:space="preserve"> становить </w:t>
      </w:r>
      <w:proofErr w:type="spellStart"/>
      <w:r w:rsidRPr="0013074A">
        <w:t>понад</w:t>
      </w:r>
      <w:proofErr w:type="spellEnd"/>
      <w:r w:rsidRPr="0013074A">
        <w:t xml:space="preserve"> 375 </w:t>
      </w:r>
      <w:proofErr w:type="spellStart"/>
      <w:r w:rsidRPr="0013074A">
        <w:t>розмі</w:t>
      </w:r>
      <w:proofErr w:type="gramStart"/>
      <w:r w:rsidRPr="0013074A">
        <w:t>р</w:t>
      </w:r>
      <w:proofErr w:type="gramEnd"/>
      <w:r w:rsidRPr="0013074A">
        <w:t>ів</w:t>
      </w:r>
      <w:proofErr w:type="spellEnd"/>
      <w:r w:rsidRPr="0013074A">
        <w:t xml:space="preserve"> </w:t>
      </w:r>
      <w:proofErr w:type="spellStart"/>
      <w:r w:rsidRPr="0013074A">
        <w:t>мінімальної</w:t>
      </w:r>
      <w:proofErr w:type="spellEnd"/>
      <w:r w:rsidRPr="0013074A">
        <w:t xml:space="preserve"> </w:t>
      </w:r>
      <w:proofErr w:type="spellStart"/>
      <w:r w:rsidRPr="0013074A">
        <w:t>заробітної</w:t>
      </w:r>
      <w:proofErr w:type="spellEnd"/>
      <w:r w:rsidRPr="0013074A">
        <w:t xml:space="preserve"> плати, </w:t>
      </w:r>
      <w:proofErr w:type="spellStart"/>
      <w:r w:rsidRPr="0013074A">
        <w:t>встановленої</w:t>
      </w:r>
      <w:proofErr w:type="spellEnd"/>
      <w:r w:rsidRPr="0013074A">
        <w:t xml:space="preserve"> законом на 1 </w:t>
      </w:r>
      <w:proofErr w:type="spellStart"/>
      <w:r w:rsidRPr="0013074A">
        <w:t>січня</w:t>
      </w:r>
      <w:proofErr w:type="spellEnd"/>
      <w:r w:rsidRPr="0013074A">
        <w:t xml:space="preserve"> </w:t>
      </w:r>
      <w:proofErr w:type="spellStart"/>
      <w:r w:rsidRPr="0013074A">
        <w:t>податкового</w:t>
      </w:r>
      <w:proofErr w:type="spellEnd"/>
      <w:r w:rsidRPr="0013074A">
        <w:t xml:space="preserve"> (</w:t>
      </w:r>
      <w:proofErr w:type="spellStart"/>
      <w:r w:rsidRPr="0013074A">
        <w:t>звітного</w:t>
      </w:r>
      <w:proofErr w:type="spellEnd"/>
      <w:r w:rsidRPr="0013074A">
        <w:t xml:space="preserve">) року, </w:t>
      </w:r>
      <w:proofErr w:type="spellStart"/>
      <w:r w:rsidRPr="0013074A">
        <w:t>який</w:t>
      </w:r>
      <w:proofErr w:type="spellEnd"/>
      <w:r w:rsidRPr="0013074A">
        <w:t xml:space="preserve"> повинен </w:t>
      </w:r>
      <w:proofErr w:type="spellStart"/>
      <w:r w:rsidRPr="0013074A">
        <w:t>містити</w:t>
      </w:r>
      <w:proofErr w:type="spellEnd"/>
      <w:r w:rsidRPr="0013074A">
        <w:t xml:space="preserve"> </w:t>
      </w:r>
      <w:proofErr w:type="spellStart"/>
      <w:r w:rsidRPr="0013074A">
        <w:t>такі</w:t>
      </w:r>
      <w:proofErr w:type="spellEnd"/>
      <w:r w:rsidRPr="0013074A">
        <w:t xml:space="preserve"> </w:t>
      </w:r>
      <w:proofErr w:type="spellStart"/>
      <w:r w:rsidRPr="0013074A">
        <w:t>дані</w:t>
      </w:r>
      <w:proofErr w:type="spellEnd"/>
      <w:r w:rsidRPr="0013074A">
        <w:t xml:space="preserve"> </w:t>
      </w:r>
      <w:proofErr w:type="spellStart"/>
      <w:r w:rsidRPr="0013074A">
        <w:t>щодо</w:t>
      </w:r>
      <w:proofErr w:type="spellEnd"/>
      <w:r w:rsidRPr="0013074A">
        <w:t xml:space="preserve"> </w:t>
      </w:r>
      <w:proofErr w:type="spellStart"/>
      <w:r w:rsidRPr="0013074A">
        <w:t>цих</w:t>
      </w:r>
      <w:proofErr w:type="spellEnd"/>
      <w:r w:rsidRPr="0013074A">
        <w:t xml:space="preserve"> </w:t>
      </w:r>
      <w:proofErr w:type="spellStart"/>
      <w:r w:rsidRPr="0013074A">
        <w:t>автомобілів</w:t>
      </w:r>
      <w:proofErr w:type="spellEnd"/>
      <w:r w:rsidRPr="0013074A">
        <w:t xml:space="preserve">: марка, модель, </w:t>
      </w:r>
      <w:proofErr w:type="spellStart"/>
      <w:r w:rsidRPr="0013074A">
        <w:t>рік</w:t>
      </w:r>
      <w:proofErr w:type="spellEnd"/>
      <w:r w:rsidRPr="0013074A">
        <w:t xml:space="preserve"> </w:t>
      </w:r>
      <w:proofErr w:type="spellStart"/>
      <w:r w:rsidRPr="0013074A">
        <w:t>випуску</w:t>
      </w:r>
      <w:proofErr w:type="spellEnd"/>
      <w:r w:rsidRPr="0013074A">
        <w:t xml:space="preserve">, </w:t>
      </w:r>
      <w:proofErr w:type="spellStart"/>
      <w:r w:rsidRPr="0013074A">
        <w:t>об’єм</w:t>
      </w:r>
      <w:proofErr w:type="spellEnd"/>
      <w:r w:rsidRPr="0013074A">
        <w:t xml:space="preserve"> </w:t>
      </w:r>
      <w:proofErr w:type="spellStart"/>
      <w:r w:rsidRPr="0013074A">
        <w:t>циліндрів</w:t>
      </w:r>
      <w:proofErr w:type="spellEnd"/>
      <w:r w:rsidRPr="0013074A">
        <w:t xml:space="preserve"> </w:t>
      </w:r>
      <w:proofErr w:type="spellStart"/>
      <w:r w:rsidRPr="0013074A">
        <w:t>двигуна</w:t>
      </w:r>
      <w:proofErr w:type="spellEnd"/>
      <w:r w:rsidRPr="0013074A">
        <w:t xml:space="preserve">, тип </w:t>
      </w:r>
      <w:proofErr w:type="spellStart"/>
      <w:r w:rsidRPr="0013074A">
        <w:t>пального</w:t>
      </w:r>
      <w:proofErr w:type="spellEnd"/>
      <w:r w:rsidRPr="0013074A">
        <w:t xml:space="preserve">. </w:t>
      </w:r>
      <w:proofErr w:type="spellStart"/>
      <w:r w:rsidRPr="0013074A">
        <w:t>підпункту</w:t>
      </w:r>
      <w:proofErr w:type="spellEnd"/>
      <w:r w:rsidRPr="0013074A">
        <w:t xml:space="preserve"> 267.2.1 пункту 267.2 </w:t>
      </w:r>
      <w:proofErr w:type="spellStart"/>
      <w:r w:rsidRPr="0013074A">
        <w:t>статті</w:t>
      </w:r>
      <w:proofErr w:type="spellEnd"/>
      <w:r w:rsidRPr="0013074A">
        <w:t xml:space="preserve"> 267 </w:t>
      </w:r>
      <w:proofErr w:type="spellStart"/>
      <w:r w:rsidRPr="0013074A">
        <w:t>Податкового</w:t>
      </w:r>
      <w:proofErr w:type="spellEnd"/>
      <w:r w:rsidRPr="0013074A">
        <w:t xml:space="preserve"> кодексу </w:t>
      </w:r>
      <w:proofErr w:type="spellStart"/>
      <w:r w:rsidRPr="0013074A">
        <w:t>України</w:t>
      </w:r>
      <w:proofErr w:type="spellEnd"/>
      <w:r w:rsidRPr="0013074A">
        <w:t>.</w:t>
      </w:r>
    </w:p>
    <w:p w:rsidR="00C43BF6" w:rsidRPr="0013074A" w:rsidRDefault="00C43BF6" w:rsidP="00C43BF6">
      <w:pPr>
        <w:pStyle w:val="a3"/>
        <w:spacing w:before="0" w:beforeAutospacing="0" w:after="0" w:afterAutospacing="0"/>
        <w:ind w:hanging="1"/>
        <w:jc w:val="both"/>
        <w:outlineLvl w:val="0"/>
      </w:pPr>
    </w:p>
    <w:p w:rsidR="00C43BF6" w:rsidRPr="00937DE4" w:rsidRDefault="00C43BF6" w:rsidP="00C43BF6">
      <w:pPr>
        <w:jc w:val="center"/>
        <w:rPr>
          <w:b/>
          <w:bCs/>
          <w:lang w:val="uk-UA"/>
        </w:rPr>
      </w:pPr>
      <w:r w:rsidRPr="00937DE4">
        <w:rPr>
          <w:b/>
          <w:bCs/>
          <w:lang w:val="uk-UA"/>
        </w:rPr>
        <w:t>4. База оподаткування.</w:t>
      </w:r>
    </w:p>
    <w:p w:rsidR="00C43BF6" w:rsidRDefault="00C43BF6" w:rsidP="00C43BF6">
      <w:pPr>
        <w:tabs>
          <w:tab w:val="left" w:pos="709"/>
        </w:tabs>
        <w:jc w:val="both"/>
        <w:rPr>
          <w:lang w:val="uk-UA"/>
        </w:rPr>
      </w:pPr>
      <w:r w:rsidRPr="00937DE4">
        <w:rPr>
          <w:lang w:val="uk-UA"/>
        </w:rPr>
        <w:t xml:space="preserve">          4.1.</w:t>
      </w:r>
      <w:r w:rsidRPr="00937DE4">
        <w:rPr>
          <w:lang w:val="uk-UA"/>
        </w:rPr>
        <w:tab/>
        <w:t>Базою оподаткування є легковий автомобіль, що є об’єктом оподаткування відповідно до підпункту 267.2.1 пункту 267.2 статті 267 Податкового кодексу України.</w:t>
      </w:r>
    </w:p>
    <w:p w:rsidR="00C43BF6" w:rsidRPr="00937DE4" w:rsidRDefault="00C43BF6" w:rsidP="00C43BF6">
      <w:pPr>
        <w:tabs>
          <w:tab w:val="left" w:pos="709"/>
        </w:tabs>
        <w:jc w:val="both"/>
        <w:rPr>
          <w:lang w:val="uk-UA"/>
        </w:rPr>
      </w:pPr>
    </w:p>
    <w:p w:rsidR="00C43BF6" w:rsidRPr="0013074A" w:rsidRDefault="00C43BF6" w:rsidP="00C43BF6">
      <w:pPr>
        <w:jc w:val="center"/>
        <w:rPr>
          <w:b/>
          <w:bCs/>
        </w:rPr>
      </w:pPr>
      <w:r w:rsidRPr="0013074A">
        <w:rPr>
          <w:b/>
          <w:bCs/>
        </w:rPr>
        <w:t>5</w:t>
      </w:r>
      <w:r>
        <w:rPr>
          <w:b/>
          <w:bCs/>
        </w:rPr>
        <w:t xml:space="preserve">. </w:t>
      </w:r>
      <w:r w:rsidRPr="0013074A">
        <w:rPr>
          <w:b/>
          <w:bCs/>
        </w:rPr>
        <w:t xml:space="preserve">Ставка </w:t>
      </w:r>
      <w:proofErr w:type="spellStart"/>
      <w:r w:rsidRPr="0013074A">
        <w:rPr>
          <w:b/>
          <w:bCs/>
        </w:rPr>
        <w:t>податку</w:t>
      </w:r>
      <w:proofErr w:type="spellEnd"/>
      <w:r w:rsidRPr="0013074A">
        <w:rPr>
          <w:b/>
          <w:bCs/>
        </w:rPr>
        <w:t>.</w:t>
      </w:r>
    </w:p>
    <w:p w:rsidR="00C43BF6" w:rsidRPr="0013074A" w:rsidRDefault="00C43BF6" w:rsidP="00C43BF6">
      <w:pPr>
        <w:tabs>
          <w:tab w:val="left" w:pos="709"/>
        </w:tabs>
        <w:jc w:val="both"/>
      </w:pPr>
      <w:r w:rsidRPr="0013074A">
        <w:t xml:space="preserve">    </w:t>
      </w:r>
      <w:r>
        <w:t xml:space="preserve">   </w:t>
      </w:r>
      <w:r w:rsidRPr="0013074A">
        <w:t xml:space="preserve"> 5.1.  Ставка </w:t>
      </w:r>
      <w:proofErr w:type="spellStart"/>
      <w:r w:rsidRPr="0013074A">
        <w:t>податку</w:t>
      </w:r>
      <w:proofErr w:type="spellEnd"/>
      <w:r w:rsidRPr="0013074A">
        <w:t xml:space="preserve"> </w:t>
      </w:r>
      <w:proofErr w:type="spellStart"/>
      <w:r w:rsidRPr="0013074A">
        <w:t>встановлюється</w:t>
      </w:r>
      <w:proofErr w:type="spellEnd"/>
      <w:r w:rsidRPr="0013074A">
        <w:t xml:space="preserve"> </w:t>
      </w:r>
      <w:proofErr w:type="spellStart"/>
      <w:r w:rsidRPr="0013074A">
        <w:t>з</w:t>
      </w:r>
      <w:proofErr w:type="spellEnd"/>
      <w:r w:rsidRPr="0013074A">
        <w:t xml:space="preserve"> </w:t>
      </w:r>
      <w:proofErr w:type="spellStart"/>
      <w:r w:rsidRPr="0013074A">
        <w:t>розрахунку</w:t>
      </w:r>
      <w:proofErr w:type="spellEnd"/>
      <w:r w:rsidRPr="0013074A">
        <w:t xml:space="preserve"> на </w:t>
      </w:r>
      <w:proofErr w:type="spellStart"/>
      <w:r w:rsidRPr="0013074A">
        <w:t>календарний</w:t>
      </w:r>
      <w:proofErr w:type="spellEnd"/>
      <w:r w:rsidRPr="0013074A">
        <w:t xml:space="preserve"> </w:t>
      </w:r>
      <w:proofErr w:type="spellStart"/>
      <w:proofErr w:type="gramStart"/>
      <w:r w:rsidRPr="0013074A">
        <w:t>р</w:t>
      </w:r>
      <w:proofErr w:type="gramEnd"/>
      <w:r w:rsidRPr="0013074A">
        <w:t>ік</w:t>
      </w:r>
      <w:proofErr w:type="spellEnd"/>
      <w:r w:rsidRPr="0013074A">
        <w:t xml:space="preserve"> у </w:t>
      </w:r>
      <w:proofErr w:type="spellStart"/>
      <w:r w:rsidRPr="0013074A">
        <w:t>розмірі</w:t>
      </w:r>
      <w:proofErr w:type="spellEnd"/>
      <w:r w:rsidRPr="0013074A">
        <w:t xml:space="preserve"> 25000 </w:t>
      </w:r>
      <w:proofErr w:type="spellStart"/>
      <w:r w:rsidRPr="0013074A">
        <w:t>грн</w:t>
      </w:r>
      <w:proofErr w:type="spellEnd"/>
      <w:r w:rsidRPr="0013074A">
        <w:t xml:space="preserve"> за </w:t>
      </w:r>
      <w:proofErr w:type="spellStart"/>
      <w:r w:rsidRPr="0013074A">
        <w:t>кожний</w:t>
      </w:r>
      <w:proofErr w:type="spellEnd"/>
      <w:r w:rsidRPr="0013074A">
        <w:t xml:space="preserve"> </w:t>
      </w:r>
      <w:proofErr w:type="spellStart"/>
      <w:r w:rsidRPr="0013074A">
        <w:t>легковий</w:t>
      </w:r>
      <w:proofErr w:type="spellEnd"/>
      <w:r w:rsidRPr="0013074A">
        <w:t xml:space="preserve"> </w:t>
      </w:r>
      <w:proofErr w:type="spellStart"/>
      <w:r w:rsidRPr="0013074A">
        <w:t>автомобіль</w:t>
      </w:r>
      <w:proofErr w:type="spellEnd"/>
      <w:r w:rsidRPr="0013074A">
        <w:t xml:space="preserve">, </w:t>
      </w:r>
      <w:proofErr w:type="spellStart"/>
      <w:r w:rsidRPr="0013074A">
        <w:t>що</w:t>
      </w:r>
      <w:proofErr w:type="spellEnd"/>
      <w:r w:rsidRPr="0013074A">
        <w:t xml:space="preserve"> </w:t>
      </w:r>
      <w:proofErr w:type="spellStart"/>
      <w:r w:rsidRPr="0013074A">
        <w:t>є</w:t>
      </w:r>
      <w:proofErr w:type="spellEnd"/>
      <w:r w:rsidRPr="0013074A">
        <w:t xml:space="preserve"> </w:t>
      </w:r>
      <w:proofErr w:type="spellStart"/>
      <w:r w:rsidRPr="0013074A">
        <w:t>об’єктом</w:t>
      </w:r>
      <w:proofErr w:type="spellEnd"/>
      <w:r w:rsidRPr="0013074A">
        <w:t xml:space="preserve"> </w:t>
      </w:r>
      <w:proofErr w:type="spellStart"/>
      <w:r w:rsidRPr="0013074A">
        <w:t>оподаткування</w:t>
      </w:r>
      <w:proofErr w:type="spellEnd"/>
      <w:r w:rsidRPr="0013074A">
        <w:t xml:space="preserve"> </w:t>
      </w:r>
      <w:proofErr w:type="spellStart"/>
      <w:r w:rsidRPr="0013074A">
        <w:t>відповідно</w:t>
      </w:r>
      <w:proofErr w:type="spellEnd"/>
      <w:r w:rsidRPr="0013074A">
        <w:t xml:space="preserve"> до </w:t>
      </w:r>
      <w:proofErr w:type="spellStart"/>
      <w:r w:rsidRPr="0013074A">
        <w:t>підпункту</w:t>
      </w:r>
      <w:proofErr w:type="spellEnd"/>
      <w:r w:rsidRPr="0013074A">
        <w:t xml:space="preserve"> 267.2.1 пункту 267.2 </w:t>
      </w:r>
      <w:proofErr w:type="spellStart"/>
      <w:r w:rsidRPr="0013074A">
        <w:t>статті</w:t>
      </w:r>
      <w:proofErr w:type="spellEnd"/>
      <w:r w:rsidRPr="0013074A">
        <w:t xml:space="preserve"> 267 </w:t>
      </w:r>
      <w:proofErr w:type="spellStart"/>
      <w:r w:rsidRPr="0013074A">
        <w:t>Податкового</w:t>
      </w:r>
      <w:proofErr w:type="spellEnd"/>
      <w:r w:rsidRPr="0013074A">
        <w:t xml:space="preserve"> кодексу </w:t>
      </w:r>
      <w:proofErr w:type="spellStart"/>
      <w:r w:rsidRPr="0013074A">
        <w:t>України</w:t>
      </w:r>
      <w:proofErr w:type="spellEnd"/>
      <w:r w:rsidRPr="0013074A">
        <w:t>.</w:t>
      </w:r>
    </w:p>
    <w:p w:rsidR="00C43BF6" w:rsidRDefault="00C43BF6" w:rsidP="00C43BF6">
      <w:pPr>
        <w:ind w:left="567" w:hanging="1"/>
        <w:jc w:val="center"/>
        <w:rPr>
          <w:b/>
          <w:lang w:val="uk-UA"/>
        </w:rPr>
      </w:pPr>
    </w:p>
    <w:p w:rsidR="00C43BF6" w:rsidRPr="0013074A" w:rsidRDefault="00C43BF6" w:rsidP="00C43BF6">
      <w:pPr>
        <w:ind w:hanging="1"/>
        <w:jc w:val="center"/>
        <w:rPr>
          <w:b/>
        </w:rPr>
      </w:pPr>
      <w:r w:rsidRPr="0013074A">
        <w:rPr>
          <w:b/>
        </w:rPr>
        <w:t xml:space="preserve">6. Контроль та </w:t>
      </w:r>
      <w:proofErr w:type="spellStart"/>
      <w:r w:rsidRPr="0013074A">
        <w:rPr>
          <w:b/>
        </w:rPr>
        <w:t>відповідальність</w:t>
      </w:r>
      <w:proofErr w:type="spellEnd"/>
      <w:r w:rsidRPr="0013074A">
        <w:rPr>
          <w:b/>
        </w:rPr>
        <w:t xml:space="preserve"> за </w:t>
      </w:r>
      <w:proofErr w:type="spellStart"/>
      <w:r w:rsidRPr="0013074A">
        <w:rPr>
          <w:b/>
        </w:rPr>
        <w:t>порушення</w:t>
      </w:r>
      <w:proofErr w:type="spellEnd"/>
      <w:r w:rsidRPr="0013074A">
        <w:rPr>
          <w:b/>
        </w:rPr>
        <w:t xml:space="preserve"> </w:t>
      </w:r>
      <w:proofErr w:type="spellStart"/>
      <w:r w:rsidRPr="0013074A">
        <w:rPr>
          <w:b/>
        </w:rPr>
        <w:t>податкового</w:t>
      </w:r>
      <w:proofErr w:type="spellEnd"/>
      <w:r w:rsidRPr="0013074A">
        <w:rPr>
          <w:b/>
        </w:rPr>
        <w:t xml:space="preserve"> </w:t>
      </w:r>
      <w:proofErr w:type="spellStart"/>
      <w:r w:rsidRPr="0013074A">
        <w:rPr>
          <w:b/>
        </w:rPr>
        <w:t>законодавства</w:t>
      </w:r>
      <w:proofErr w:type="spellEnd"/>
    </w:p>
    <w:p w:rsidR="00C43BF6" w:rsidRPr="0013074A" w:rsidRDefault="00C43BF6" w:rsidP="00C43BF6">
      <w:pPr>
        <w:ind w:hanging="1"/>
        <w:jc w:val="both"/>
      </w:pPr>
      <w:r w:rsidRPr="0013074A">
        <w:t xml:space="preserve">    </w:t>
      </w:r>
      <w:r>
        <w:t xml:space="preserve">  </w:t>
      </w:r>
      <w:r w:rsidRPr="0013074A">
        <w:t xml:space="preserve"> </w:t>
      </w:r>
      <w:r>
        <w:t xml:space="preserve"> </w:t>
      </w:r>
      <w:r w:rsidRPr="0013074A">
        <w:t xml:space="preserve">6.1. Контроль за </w:t>
      </w:r>
      <w:proofErr w:type="spellStart"/>
      <w:r w:rsidRPr="0013074A">
        <w:t>дотриманням</w:t>
      </w:r>
      <w:proofErr w:type="spellEnd"/>
      <w:r w:rsidRPr="0013074A">
        <w:t xml:space="preserve"> </w:t>
      </w:r>
      <w:proofErr w:type="spellStart"/>
      <w:r w:rsidRPr="0013074A">
        <w:t>вимог</w:t>
      </w:r>
      <w:proofErr w:type="spellEnd"/>
      <w:r w:rsidRPr="0013074A">
        <w:t xml:space="preserve"> </w:t>
      </w:r>
      <w:proofErr w:type="spellStart"/>
      <w:r w:rsidRPr="0013074A">
        <w:t>податкового</w:t>
      </w:r>
      <w:proofErr w:type="spellEnd"/>
      <w:r w:rsidRPr="0013074A">
        <w:t xml:space="preserve"> </w:t>
      </w:r>
      <w:proofErr w:type="spellStart"/>
      <w:r w:rsidRPr="0013074A">
        <w:t>законодавства</w:t>
      </w:r>
      <w:proofErr w:type="spellEnd"/>
      <w:r w:rsidRPr="0013074A">
        <w:t xml:space="preserve"> </w:t>
      </w:r>
      <w:proofErr w:type="spellStart"/>
      <w:r w:rsidRPr="0013074A">
        <w:t>України</w:t>
      </w:r>
      <w:proofErr w:type="spellEnd"/>
      <w:r w:rsidRPr="0013074A">
        <w:t xml:space="preserve"> </w:t>
      </w:r>
      <w:proofErr w:type="spellStart"/>
      <w:r w:rsidRPr="0013074A">
        <w:t>щодо</w:t>
      </w:r>
      <w:proofErr w:type="spellEnd"/>
      <w:r w:rsidRPr="0013074A">
        <w:t xml:space="preserve"> </w:t>
      </w:r>
      <w:proofErr w:type="spellStart"/>
      <w:r w:rsidRPr="0013074A">
        <w:t>справляння</w:t>
      </w:r>
      <w:proofErr w:type="spellEnd"/>
      <w:r w:rsidRPr="0013074A">
        <w:t xml:space="preserve"> </w:t>
      </w:r>
      <w:proofErr w:type="gramStart"/>
      <w:r w:rsidRPr="0013074A">
        <w:t>транспортного</w:t>
      </w:r>
      <w:proofErr w:type="gramEnd"/>
      <w:r w:rsidRPr="0013074A">
        <w:t xml:space="preserve"> </w:t>
      </w:r>
      <w:proofErr w:type="spellStart"/>
      <w:r w:rsidRPr="0013074A">
        <w:t>податку</w:t>
      </w:r>
      <w:proofErr w:type="spellEnd"/>
      <w:r w:rsidRPr="0013074A">
        <w:t xml:space="preserve"> на </w:t>
      </w:r>
      <w:proofErr w:type="spellStart"/>
      <w:r w:rsidRPr="0013074A">
        <w:t>території</w:t>
      </w:r>
      <w:proofErr w:type="spellEnd"/>
      <w:r w:rsidRPr="0013074A">
        <w:t xml:space="preserve"> </w:t>
      </w:r>
      <w:proofErr w:type="spellStart"/>
      <w:r w:rsidRPr="0013074A">
        <w:t>Верховинської</w:t>
      </w:r>
      <w:proofErr w:type="spellEnd"/>
      <w:r w:rsidRPr="0013074A">
        <w:t xml:space="preserve"> </w:t>
      </w:r>
      <w:proofErr w:type="spellStart"/>
      <w:r w:rsidRPr="0013074A">
        <w:t>селищної</w:t>
      </w:r>
      <w:proofErr w:type="spellEnd"/>
      <w:r w:rsidRPr="0013074A">
        <w:t xml:space="preserve"> ради </w:t>
      </w:r>
      <w:proofErr w:type="spellStart"/>
      <w:r w:rsidRPr="0013074A">
        <w:t>здійснюють</w:t>
      </w:r>
      <w:proofErr w:type="spellEnd"/>
      <w:r w:rsidRPr="0013074A">
        <w:t xml:space="preserve"> </w:t>
      </w:r>
      <w:proofErr w:type="spellStart"/>
      <w:r w:rsidRPr="0013074A">
        <w:t>відповідні</w:t>
      </w:r>
      <w:proofErr w:type="spellEnd"/>
      <w:r w:rsidRPr="0013074A">
        <w:t xml:space="preserve"> </w:t>
      </w:r>
      <w:proofErr w:type="spellStart"/>
      <w:r w:rsidRPr="0013074A">
        <w:t>контролюючі</w:t>
      </w:r>
      <w:proofErr w:type="spellEnd"/>
      <w:r w:rsidRPr="0013074A">
        <w:t xml:space="preserve"> </w:t>
      </w:r>
      <w:proofErr w:type="spellStart"/>
      <w:r w:rsidRPr="0013074A">
        <w:t>органи</w:t>
      </w:r>
      <w:proofErr w:type="spellEnd"/>
      <w:r w:rsidRPr="0013074A">
        <w:t>.</w:t>
      </w:r>
    </w:p>
    <w:p w:rsidR="00C43BF6" w:rsidRPr="0013074A" w:rsidRDefault="00C43BF6" w:rsidP="00C43BF6">
      <w:pPr>
        <w:ind w:hanging="1"/>
        <w:jc w:val="both"/>
      </w:pPr>
      <w:r w:rsidRPr="0013074A">
        <w:t xml:space="preserve">  </w:t>
      </w:r>
      <w:r>
        <w:t xml:space="preserve">   </w:t>
      </w:r>
      <w:r w:rsidRPr="0013074A">
        <w:t xml:space="preserve">  </w:t>
      </w:r>
      <w:r>
        <w:t xml:space="preserve"> </w:t>
      </w:r>
      <w:r w:rsidRPr="0013074A">
        <w:t xml:space="preserve">6.2. За </w:t>
      </w:r>
      <w:proofErr w:type="spellStart"/>
      <w:r w:rsidRPr="0013074A">
        <w:t>порушення</w:t>
      </w:r>
      <w:proofErr w:type="spellEnd"/>
      <w:r w:rsidRPr="0013074A">
        <w:t xml:space="preserve"> </w:t>
      </w:r>
      <w:proofErr w:type="spellStart"/>
      <w:r w:rsidRPr="0013074A">
        <w:t>податкового</w:t>
      </w:r>
      <w:proofErr w:type="spellEnd"/>
      <w:r w:rsidRPr="0013074A">
        <w:t xml:space="preserve"> та </w:t>
      </w:r>
      <w:proofErr w:type="spellStart"/>
      <w:r w:rsidRPr="0013074A">
        <w:t>іншого</w:t>
      </w:r>
      <w:proofErr w:type="spellEnd"/>
      <w:r w:rsidRPr="0013074A">
        <w:t xml:space="preserve"> </w:t>
      </w:r>
      <w:proofErr w:type="spellStart"/>
      <w:r w:rsidRPr="0013074A">
        <w:t>законодавства</w:t>
      </w:r>
      <w:proofErr w:type="spellEnd"/>
      <w:r w:rsidRPr="0013074A">
        <w:t xml:space="preserve"> </w:t>
      </w:r>
      <w:proofErr w:type="spellStart"/>
      <w:r w:rsidRPr="0013074A">
        <w:t>України</w:t>
      </w:r>
      <w:proofErr w:type="spellEnd"/>
      <w:r w:rsidRPr="0013074A">
        <w:t xml:space="preserve"> при </w:t>
      </w:r>
      <w:proofErr w:type="spellStart"/>
      <w:r w:rsidRPr="0013074A">
        <w:t>обчисленні</w:t>
      </w:r>
      <w:proofErr w:type="spellEnd"/>
      <w:r w:rsidRPr="0013074A">
        <w:t xml:space="preserve"> та </w:t>
      </w:r>
      <w:proofErr w:type="spellStart"/>
      <w:r w:rsidRPr="0013074A">
        <w:t>сплаті</w:t>
      </w:r>
      <w:proofErr w:type="spellEnd"/>
      <w:r w:rsidRPr="0013074A">
        <w:t xml:space="preserve"> </w:t>
      </w:r>
      <w:proofErr w:type="gramStart"/>
      <w:r w:rsidRPr="0013074A">
        <w:t>транспортного</w:t>
      </w:r>
      <w:proofErr w:type="gramEnd"/>
      <w:r w:rsidRPr="0013074A">
        <w:t xml:space="preserve"> </w:t>
      </w:r>
      <w:proofErr w:type="spellStart"/>
      <w:r w:rsidRPr="0013074A">
        <w:t>податку</w:t>
      </w:r>
      <w:proofErr w:type="spellEnd"/>
      <w:r w:rsidRPr="0013074A">
        <w:t xml:space="preserve"> </w:t>
      </w:r>
      <w:proofErr w:type="spellStart"/>
      <w:r w:rsidRPr="0013074A">
        <w:t>платники</w:t>
      </w:r>
      <w:proofErr w:type="spellEnd"/>
      <w:r w:rsidRPr="0013074A">
        <w:t xml:space="preserve"> </w:t>
      </w:r>
      <w:proofErr w:type="spellStart"/>
      <w:r w:rsidRPr="0013074A">
        <w:t>податку</w:t>
      </w:r>
      <w:proofErr w:type="spellEnd"/>
      <w:r w:rsidRPr="0013074A">
        <w:t xml:space="preserve"> </w:t>
      </w:r>
      <w:proofErr w:type="spellStart"/>
      <w:r w:rsidRPr="0013074A">
        <w:t>несуть</w:t>
      </w:r>
      <w:proofErr w:type="spellEnd"/>
      <w:r w:rsidRPr="0013074A">
        <w:t xml:space="preserve"> </w:t>
      </w:r>
      <w:proofErr w:type="spellStart"/>
      <w:r w:rsidRPr="0013074A">
        <w:t>відповідальність</w:t>
      </w:r>
      <w:proofErr w:type="spellEnd"/>
      <w:r w:rsidRPr="0013074A">
        <w:t xml:space="preserve"> </w:t>
      </w:r>
      <w:proofErr w:type="spellStart"/>
      <w:r w:rsidRPr="0013074A">
        <w:t>відповідно</w:t>
      </w:r>
      <w:proofErr w:type="spellEnd"/>
      <w:r w:rsidRPr="0013074A">
        <w:t xml:space="preserve"> до чинного </w:t>
      </w:r>
      <w:proofErr w:type="spellStart"/>
      <w:r w:rsidRPr="0013074A">
        <w:t>законодавства</w:t>
      </w:r>
      <w:proofErr w:type="spellEnd"/>
      <w:r w:rsidRPr="0013074A">
        <w:t xml:space="preserve"> </w:t>
      </w:r>
      <w:proofErr w:type="spellStart"/>
      <w:r w:rsidRPr="0013074A">
        <w:t>України</w:t>
      </w:r>
      <w:proofErr w:type="spellEnd"/>
      <w:r w:rsidRPr="0013074A">
        <w:t>.</w:t>
      </w:r>
    </w:p>
    <w:p w:rsidR="00C43BF6" w:rsidRPr="0013074A" w:rsidRDefault="00C43BF6" w:rsidP="00C43BF6">
      <w:pPr>
        <w:jc w:val="both"/>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C43BF6" w:rsidRDefault="00C43BF6" w:rsidP="00C43BF6">
      <w:pPr>
        <w:ind w:left="708" w:firstLine="708"/>
        <w:rPr>
          <w:lang w:val="uk-UA"/>
        </w:rPr>
      </w:pPr>
    </w:p>
    <w:p w:rsidR="000F2C98" w:rsidRPr="00C43BF6" w:rsidRDefault="000F2C98">
      <w:pPr>
        <w:rPr>
          <w:lang w:val="uk-UA"/>
        </w:rPr>
      </w:pPr>
    </w:p>
    <w:sectPr w:rsidR="000F2C98" w:rsidRPr="00C43BF6" w:rsidSect="000F2C9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5D21"/>
    <w:multiLevelType w:val="hybridMultilevel"/>
    <w:tmpl w:val="EFE6062E"/>
    <w:lvl w:ilvl="0" w:tplc="97D41B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43BF6"/>
    <w:rsid w:val="000F2C98"/>
    <w:rsid w:val="00C43BF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F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Знак"/>
    <w:basedOn w:val="a"/>
    <w:link w:val="a4"/>
    <w:uiPriority w:val="99"/>
    <w:unhideWhenUsed/>
    <w:qFormat/>
    <w:rsid w:val="00C43BF6"/>
    <w:pPr>
      <w:spacing w:before="100" w:beforeAutospacing="1" w:after="100" w:afterAutospacing="1"/>
    </w:pPr>
    <w:rPr>
      <w:lang w:val="uk-UA" w:eastAsia="uk-UA"/>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Интернет) Знак"/>
    <w:link w:val="a3"/>
    <w:uiPriority w:val="99"/>
    <w:qFormat/>
    <w:locked/>
    <w:rsid w:val="00C43BF6"/>
    <w:rPr>
      <w:rFonts w:ascii="Times New Roman" w:eastAsia="Times New Roman" w:hAnsi="Times New Roman" w:cs="Times New Roman"/>
      <w:sz w:val="24"/>
      <w:szCs w:val="24"/>
      <w:lang w:eastAsia="uk-UA"/>
    </w:rPr>
  </w:style>
  <w:style w:type="paragraph" w:styleId="a5">
    <w:name w:val="List Paragraph"/>
    <w:basedOn w:val="a"/>
    <w:uiPriority w:val="34"/>
    <w:qFormat/>
    <w:rsid w:val="00C43BF6"/>
    <w:pPr>
      <w:ind w:left="720"/>
      <w:contextualSpacing/>
    </w:pPr>
  </w:style>
  <w:style w:type="paragraph" w:styleId="a6">
    <w:name w:val="Balloon Text"/>
    <w:basedOn w:val="a"/>
    <w:link w:val="a7"/>
    <w:uiPriority w:val="99"/>
    <w:semiHidden/>
    <w:unhideWhenUsed/>
    <w:rsid w:val="00C43BF6"/>
    <w:rPr>
      <w:rFonts w:ascii="Tahoma" w:hAnsi="Tahoma" w:cs="Tahoma"/>
      <w:sz w:val="16"/>
      <w:szCs w:val="16"/>
    </w:rPr>
  </w:style>
  <w:style w:type="character" w:customStyle="1" w:styleId="a7">
    <w:name w:val="Текст выноски Знак"/>
    <w:basedOn w:val="a0"/>
    <w:link w:val="a6"/>
    <w:uiPriority w:val="99"/>
    <w:semiHidden/>
    <w:rsid w:val="00C43BF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3217</Words>
  <Characters>1834</Characters>
  <Application>Microsoft Office Word</Application>
  <DocSecurity>0</DocSecurity>
  <Lines>15</Lines>
  <Paragraphs>10</Paragraphs>
  <ScaleCrop>false</ScaleCrop>
  <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2025-07-10T09:43:00Z</dcterms:created>
  <dcterms:modified xsi:type="dcterms:W3CDTF">2025-07-10T09:44:00Z</dcterms:modified>
</cp:coreProperties>
</file>