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233" w:rsidRPr="0092093F" w:rsidRDefault="00675233" w:rsidP="00675233">
      <w:pPr>
        <w:tabs>
          <w:tab w:val="left" w:pos="1890"/>
        </w:tabs>
        <w:jc w:val="center"/>
        <w:rPr>
          <w:b/>
          <w:lang w:val="uk-UA"/>
        </w:rPr>
      </w:pPr>
      <w:r>
        <w:rPr>
          <w:b/>
          <w:noProof/>
          <w:lang w:val="uk-UA" w:eastAsia="uk-UA"/>
        </w:rPr>
        <w:drawing>
          <wp:inline distT="0" distB="0" distL="0" distR="0">
            <wp:extent cx="397510" cy="58864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97510" cy="588645"/>
                    </a:xfrm>
                    <a:prstGeom prst="rect">
                      <a:avLst/>
                    </a:prstGeom>
                    <a:noFill/>
                    <a:ln w="9525">
                      <a:noFill/>
                      <a:miter lim="800000"/>
                      <a:headEnd/>
                      <a:tailEnd/>
                    </a:ln>
                  </pic:spPr>
                </pic:pic>
              </a:graphicData>
            </a:graphic>
          </wp:inline>
        </w:drawing>
      </w:r>
    </w:p>
    <w:p w:rsidR="00675233" w:rsidRPr="0092093F" w:rsidRDefault="00675233" w:rsidP="00675233">
      <w:pPr>
        <w:tabs>
          <w:tab w:val="left" w:pos="1890"/>
        </w:tabs>
        <w:jc w:val="center"/>
        <w:rPr>
          <w:b/>
          <w:lang w:val="uk-UA"/>
        </w:rPr>
      </w:pPr>
      <w:r w:rsidRPr="0092093F">
        <w:rPr>
          <w:b/>
          <w:lang w:val="uk-UA"/>
        </w:rPr>
        <w:t>УКРАЇНА</w:t>
      </w:r>
    </w:p>
    <w:p w:rsidR="00675233" w:rsidRPr="0092093F" w:rsidRDefault="00675233" w:rsidP="00675233">
      <w:pPr>
        <w:tabs>
          <w:tab w:val="left" w:pos="1890"/>
        </w:tabs>
        <w:jc w:val="center"/>
        <w:rPr>
          <w:b/>
          <w:lang w:val="uk-UA"/>
        </w:rPr>
      </w:pPr>
      <w:r w:rsidRPr="0092093F">
        <w:rPr>
          <w:b/>
          <w:lang w:val="uk-UA"/>
        </w:rPr>
        <w:t>ВЕРХОВИНСЬКА СЕЛИЩНА  РАДА</w:t>
      </w:r>
    </w:p>
    <w:p w:rsidR="00675233" w:rsidRPr="0092093F" w:rsidRDefault="00675233" w:rsidP="00675233">
      <w:pPr>
        <w:tabs>
          <w:tab w:val="left" w:pos="1890"/>
        </w:tabs>
        <w:jc w:val="center"/>
        <w:rPr>
          <w:b/>
          <w:lang w:val="uk-UA"/>
        </w:rPr>
      </w:pPr>
      <w:r w:rsidRPr="0092093F">
        <w:rPr>
          <w:b/>
          <w:lang w:val="uk-UA"/>
        </w:rPr>
        <w:t>ВЕРХОВИНСЬКОГО РАЙОНУ ІВАНО-ФРАНКІВСЬКОЇ ОБЛАСТІ</w:t>
      </w:r>
    </w:p>
    <w:p w:rsidR="00675233" w:rsidRPr="0092093F" w:rsidRDefault="00675233" w:rsidP="00675233">
      <w:pPr>
        <w:tabs>
          <w:tab w:val="left" w:pos="1890"/>
        </w:tabs>
        <w:jc w:val="center"/>
        <w:rPr>
          <w:b/>
          <w:lang w:val="uk-UA"/>
        </w:rPr>
      </w:pPr>
      <w:r w:rsidRPr="00E40968">
        <w:rPr>
          <w:noProof/>
          <w:lang w:val="uk-UA" w:eastAsia="uk-UA"/>
        </w:rPr>
        <w:pict>
          <v:shapetype id="_x0000_t32" coordsize="21600,21600" o:spt="32" o:oned="t" path="m,l21600,21600e" filled="f">
            <v:path arrowok="t" fillok="f" o:connecttype="none"/>
            <o:lock v:ext="edit" shapetype="t"/>
          </v:shapetype>
          <v:shape id="_x0000_s1026" type="#_x0000_t32" style="position:absolute;left:0;text-align:left;margin-left:4.95pt;margin-top:3.9pt;width:480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" strokeweight="1pt"/>
        </w:pict>
      </w:r>
    </w:p>
    <w:p w:rsidR="00675233" w:rsidRPr="001813F7" w:rsidRDefault="00675233" w:rsidP="00675233">
      <w:pPr>
        <w:jc w:val="center"/>
        <w:rPr>
          <w:b/>
          <w:lang w:val="uk-UA"/>
        </w:rPr>
      </w:pPr>
      <w:r w:rsidRPr="001813F7">
        <w:rPr>
          <w:b/>
          <w:lang w:val="uk-UA"/>
        </w:rPr>
        <w:t>В И К О Н А В Ч И Й   К О М І Т Е Т</w:t>
      </w:r>
    </w:p>
    <w:p w:rsidR="00675233" w:rsidRPr="000633C6" w:rsidRDefault="00675233" w:rsidP="00675233">
      <w:pPr>
        <w:tabs>
          <w:tab w:val="left" w:pos="1890"/>
        </w:tabs>
        <w:jc w:val="center"/>
        <w:rPr>
          <w:b/>
          <w:lang w:val="uk-UA"/>
        </w:rPr>
      </w:pPr>
      <w:r>
        <w:rPr>
          <w:b/>
          <w:color w:val="FF0000"/>
          <w:lang w:val="uk-UA"/>
        </w:rPr>
        <w:t xml:space="preserve"> </w:t>
      </w:r>
      <w:r>
        <w:rPr>
          <w:b/>
          <w:lang w:val="uk-UA"/>
        </w:rPr>
        <w:t xml:space="preserve"> </w:t>
      </w:r>
      <w:r w:rsidRPr="000633C6">
        <w:rPr>
          <w:b/>
          <w:lang w:val="uk-UA"/>
        </w:rPr>
        <w:t xml:space="preserve">Р І Ш Е Н </w:t>
      </w:r>
      <w:proofErr w:type="spellStart"/>
      <w:r w:rsidRPr="000633C6">
        <w:rPr>
          <w:b/>
          <w:lang w:val="uk-UA"/>
        </w:rPr>
        <w:t>Н</w:t>
      </w:r>
      <w:proofErr w:type="spellEnd"/>
      <w:r w:rsidRPr="000633C6">
        <w:rPr>
          <w:b/>
          <w:lang w:val="uk-UA"/>
        </w:rPr>
        <w:t xml:space="preserve"> Я № </w:t>
      </w:r>
      <w:r>
        <w:rPr>
          <w:b/>
          <w:lang w:val="uk-UA"/>
        </w:rPr>
        <w:t>720</w:t>
      </w:r>
    </w:p>
    <w:p w:rsidR="00675233" w:rsidRDefault="00675233" w:rsidP="00675233">
      <w:pPr>
        <w:rPr>
          <w:lang w:val="uk-UA"/>
        </w:rPr>
      </w:pPr>
    </w:p>
    <w:p w:rsidR="00675233" w:rsidRPr="00CA5EEE" w:rsidRDefault="00675233" w:rsidP="00675233">
      <w:pPr>
        <w:rPr>
          <w:lang w:val="uk-UA"/>
        </w:rPr>
      </w:pPr>
      <w:r>
        <w:rPr>
          <w:lang w:val="uk-UA"/>
        </w:rPr>
        <w:t>від 11 лютого   2025</w:t>
      </w:r>
      <w:r w:rsidRPr="00CA5EEE">
        <w:rPr>
          <w:lang w:val="uk-UA"/>
        </w:rPr>
        <w:t xml:space="preserve"> року</w:t>
      </w:r>
    </w:p>
    <w:p w:rsidR="00675233" w:rsidRPr="00DD22E5" w:rsidRDefault="00675233" w:rsidP="00675233">
      <w:pPr>
        <w:tabs>
          <w:tab w:val="left" w:pos="1890"/>
        </w:tabs>
        <w:rPr>
          <w:lang w:val="uk-UA"/>
        </w:rPr>
      </w:pPr>
      <w:r w:rsidRPr="001813F7">
        <w:rPr>
          <w:lang w:val="uk-UA"/>
        </w:rPr>
        <w:t>селище  Верховина</w:t>
      </w:r>
    </w:p>
    <w:p w:rsidR="00675233" w:rsidRDefault="00675233" w:rsidP="00675233">
      <w:pPr>
        <w:jc w:val="both"/>
        <w:rPr>
          <w:b/>
          <w:lang w:val="uk-UA"/>
        </w:rPr>
      </w:pPr>
    </w:p>
    <w:p w:rsidR="00675233" w:rsidRPr="009255C3" w:rsidRDefault="00675233" w:rsidP="00675233">
      <w:pPr>
        <w:rPr>
          <w:b/>
          <w:lang w:val="uk-UA"/>
        </w:rPr>
      </w:pPr>
      <w:r w:rsidRPr="009255C3">
        <w:rPr>
          <w:b/>
          <w:lang w:val="uk-UA"/>
        </w:rPr>
        <w:t xml:space="preserve">Про  затвердження тарифів на платні </w:t>
      </w:r>
    </w:p>
    <w:p w:rsidR="00675233" w:rsidRPr="009255C3" w:rsidRDefault="00675233" w:rsidP="00675233">
      <w:pPr>
        <w:rPr>
          <w:b/>
          <w:lang w:val="uk-UA"/>
        </w:rPr>
      </w:pPr>
      <w:r>
        <w:rPr>
          <w:b/>
          <w:lang w:val="uk-UA"/>
        </w:rPr>
        <w:t>соціальні послуги на 2025</w:t>
      </w:r>
      <w:r w:rsidRPr="009255C3">
        <w:rPr>
          <w:b/>
          <w:lang w:val="uk-UA"/>
        </w:rPr>
        <w:t xml:space="preserve"> рік</w:t>
      </w:r>
    </w:p>
    <w:p w:rsidR="00675233" w:rsidRPr="009255C3" w:rsidRDefault="00675233" w:rsidP="00675233">
      <w:pPr>
        <w:ind w:left="360"/>
        <w:rPr>
          <w:b/>
          <w:lang w:val="uk-UA"/>
        </w:rPr>
      </w:pPr>
    </w:p>
    <w:p w:rsidR="00675233" w:rsidRPr="009255C3" w:rsidRDefault="00675233" w:rsidP="00675233">
      <w:pPr>
        <w:jc w:val="both"/>
        <w:rPr>
          <w:lang w:val="uk-UA"/>
        </w:rPr>
      </w:pPr>
      <w:r w:rsidRPr="009255C3">
        <w:rPr>
          <w:lang w:val="uk-UA"/>
        </w:rPr>
        <w:t xml:space="preserve">           Відповідно до Закону України «Про соціальні послуги», Постанови Кабінету Міністрів України від 29.12.2009р. № 1417 «Деякі питання діяльності територіальних центрів соціального обслуговування (надання соціальних послуг», постанови Кабінету Міністрів України від  01.06.2020р. №428 «Про затвердження порядку регулювання тарифів на соціальні послуги», постанови від 01.06.2020р.№ 587 « Про організацію надання соціальних послуг» зі змінами, та відповідно до наказу  </w:t>
      </w:r>
      <w:proofErr w:type="spellStart"/>
      <w:r w:rsidRPr="009255C3">
        <w:rPr>
          <w:lang w:val="uk-UA"/>
        </w:rPr>
        <w:t>Мінсоцполітики</w:t>
      </w:r>
      <w:proofErr w:type="spellEnd"/>
      <w:r w:rsidRPr="009255C3">
        <w:rPr>
          <w:lang w:val="uk-UA"/>
        </w:rPr>
        <w:t xml:space="preserve"> від 7 грудня 2015  року №1186 «Про затвердження Методичних рекомендацій розрахунку вартості соціальних послуг» та керуючись ст.59 Закону України «Про місцеве самоврядування в Україні»,  враховуючи рішення виконавчого комітету від 09.02.2022р. № 85 «Про затвердження Положення про порядок та умови надання соціальних послуг Територіальним центром соціального обслуговування (надання соціальних послуг) Верховинської селищної ради,  з метою регулювання питання надання платних соціальних послуг Територіальним центром соціального обслуговування (надання соціальних послуг)</w:t>
      </w:r>
      <w:r>
        <w:rPr>
          <w:lang w:val="uk-UA"/>
        </w:rPr>
        <w:t>, виконком селищної ради</w:t>
      </w:r>
    </w:p>
    <w:p w:rsidR="00675233" w:rsidRPr="009255C3" w:rsidRDefault="00675233" w:rsidP="00675233">
      <w:pPr>
        <w:ind w:left="360"/>
        <w:jc w:val="both"/>
        <w:rPr>
          <w:lang w:val="uk-UA"/>
        </w:rPr>
      </w:pPr>
    </w:p>
    <w:p w:rsidR="00675233" w:rsidRPr="009255C3" w:rsidRDefault="00675233" w:rsidP="00675233">
      <w:pPr>
        <w:ind w:left="360"/>
        <w:jc w:val="center"/>
        <w:rPr>
          <w:lang w:val="uk-UA"/>
        </w:rPr>
      </w:pPr>
      <w:r>
        <w:rPr>
          <w:lang w:val="uk-UA"/>
        </w:rPr>
        <w:t>ВИРІШИВ</w:t>
      </w:r>
      <w:r w:rsidRPr="009255C3">
        <w:rPr>
          <w:lang w:val="uk-UA"/>
        </w:rPr>
        <w:t>:</w:t>
      </w:r>
    </w:p>
    <w:p w:rsidR="00675233" w:rsidRPr="009255C3" w:rsidRDefault="00675233" w:rsidP="00675233">
      <w:pPr>
        <w:jc w:val="both"/>
        <w:rPr>
          <w:lang w:val="uk-UA"/>
        </w:rPr>
      </w:pPr>
      <w:r>
        <w:rPr>
          <w:lang w:val="uk-UA"/>
        </w:rPr>
        <w:t xml:space="preserve">      1. Затвердити на 2025</w:t>
      </w:r>
      <w:r w:rsidRPr="009255C3">
        <w:rPr>
          <w:lang w:val="uk-UA"/>
        </w:rPr>
        <w:t xml:space="preserve"> рік тарифи на платні соціальні послуги за надання соціальної послуги «Догляд стаціонарний» з роз</w:t>
      </w:r>
      <w:r>
        <w:rPr>
          <w:lang w:val="uk-UA"/>
        </w:rPr>
        <w:t>рахунку фактичних витрат за 2024</w:t>
      </w:r>
      <w:r w:rsidRPr="009255C3">
        <w:rPr>
          <w:lang w:val="uk-UA"/>
        </w:rPr>
        <w:t xml:space="preserve"> рік та тарифи за надання соціальної послуги «Догляд вдома»  комунальною установою  </w:t>
      </w:r>
      <w:bookmarkStart w:id="0" w:name="_GoBack"/>
      <w:bookmarkEnd w:id="0"/>
      <w:r w:rsidRPr="009255C3">
        <w:rPr>
          <w:lang w:val="uk-UA"/>
        </w:rPr>
        <w:t>- Територіальним центром  соціального обслуговування (надання соціальних послуг) Верховинської селищної ради.</w:t>
      </w:r>
    </w:p>
    <w:p w:rsidR="00675233" w:rsidRPr="009255C3" w:rsidRDefault="00675233" w:rsidP="00675233">
      <w:pPr>
        <w:jc w:val="both"/>
        <w:rPr>
          <w:lang w:val="uk-UA"/>
        </w:rPr>
      </w:pPr>
      <w:r w:rsidRPr="009255C3">
        <w:rPr>
          <w:lang w:val="uk-UA"/>
        </w:rPr>
        <w:t xml:space="preserve">     2.</w:t>
      </w:r>
      <w:r>
        <w:rPr>
          <w:lang w:val="uk-UA"/>
        </w:rPr>
        <w:t xml:space="preserve"> </w:t>
      </w:r>
      <w:r w:rsidRPr="009255C3">
        <w:rPr>
          <w:lang w:val="uk-UA"/>
        </w:rPr>
        <w:t>Директору Територіального центру соціального обслуговування (надання соціальних послуг) Верховинської селищної ради Г.</w:t>
      </w:r>
      <w:proofErr w:type="spellStart"/>
      <w:r w:rsidRPr="009255C3">
        <w:rPr>
          <w:lang w:val="uk-UA"/>
        </w:rPr>
        <w:t>Демидюк</w:t>
      </w:r>
      <w:proofErr w:type="spellEnd"/>
      <w:r w:rsidRPr="009255C3">
        <w:rPr>
          <w:lang w:val="uk-UA"/>
        </w:rPr>
        <w:t xml:space="preserve">  забезпечити організацію та контроль за надання платних соціальних послуг та використання коштів отриманих від надання соціальних послуг згідно чинного законодавства.</w:t>
      </w:r>
    </w:p>
    <w:p w:rsidR="00675233" w:rsidRPr="009255C3" w:rsidRDefault="00675233" w:rsidP="00675233">
      <w:pPr>
        <w:jc w:val="both"/>
        <w:rPr>
          <w:lang w:val="uk-UA"/>
        </w:rPr>
      </w:pPr>
      <w:r w:rsidRPr="009255C3">
        <w:rPr>
          <w:lang w:val="uk-UA"/>
        </w:rPr>
        <w:t xml:space="preserve">     3. Фінансовому управлінню Верховинської селищної ради здійснити моніторинг стану надання соціальних платних послуг в Територіальному центрі соціального обслуговування (надання соціальних послуг) Верховинської селищної ради.</w:t>
      </w:r>
    </w:p>
    <w:p w:rsidR="00675233" w:rsidRPr="009255C3" w:rsidRDefault="00675233" w:rsidP="00675233">
      <w:pPr>
        <w:jc w:val="both"/>
        <w:rPr>
          <w:lang w:val="uk-UA"/>
        </w:rPr>
      </w:pPr>
      <w:r>
        <w:rPr>
          <w:lang w:val="uk-UA"/>
        </w:rPr>
        <w:t xml:space="preserve">     4. В</w:t>
      </w:r>
      <w:r w:rsidRPr="009255C3">
        <w:rPr>
          <w:lang w:val="uk-UA"/>
        </w:rPr>
        <w:t xml:space="preserve">ідділу  </w:t>
      </w:r>
      <w:proofErr w:type="spellStart"/>
      <w:r w:rsidRPr="009255C3">
        <w:rPr>
          <w:lang w:val="uk-UA"/>
        </w:rPr>
        <w:t>загально–організаційного</w:t>
      </w:r>
      <w:proofErr w:type="spellEnd"/>
      <w:r w:rsidRPr="009255C3">
        <w:rPr>
          <w:lang w:val="uk-UA"/>
        </w:rPr>
        <w:t xml:space="preserve"> та інформаційно-аналітичного забезпечення опублікувати дане рішення на офіційному сайті Верховинської селищної ради. </w:t>
      </w:r>
    </w:p>
    <w:p w:rsidR="00675233" w:rsidRPr="009255C3" w:rsidRDefault="00675233" w:rsidP="00675233">
      <w:pPr>
        <w:jc w:val="both"/>
        <w:rPr>
          <w:lang w:val="uk-UA"/>
        </w:rPr>
      </w:pPr>
      <w:r w:rsidRPr="009255C3">
        <w:rPr>
          <w:lang w:val="uk-UA"/>
        </w:rPr>
        <w:t xml:space="preserve">    5. Контроль за виконання даного рішення покласти на заступника селищного голови з питань діяльності виконавчих органів ради О. </w:t>
      </w:r>
      <w:r>
        <w:rPr>
          <w:lang w:val="uk-UA"/>
        </w:rPr>
        <w:t>ЧУБАТЬКО</w:t>
      </w:r>
      <w:r w:rsidRPr="009255C3">
        <w:rPr>
          <w:lang w:val="uk-UA"/>
        </w:rPr>
        <w:t xml:space="preserve">. </w:t>
      </w:r>
    </w:p>
    <w:p w:rsidR="00675233" w:rsidRDefault="00675233" w:rsidP="00675233">
      <w:pPr>
        <w:rPr>
          <w:lang w:val="uk-UA"/>
        </w:rPr>
      </w:pPr>
    </w:p>
    <w:p w:rsidR="00675233" w:rsidRDefault="00675233" w:rsidP="00675233">
      <w:pPr>
        <w:ind w:firstLine="708"/>
        <w:jc w:val="both"/>
        <w:rPr>
          <w:b/>
          <w:lang w:val="uk-UA"/>
        </w:rPr>
      </w:pPr>
      <w:proofErr w:type="spellStart"/>
      <w:r w:rsidRPr="00F72531">
        <w:rPr>
          <w:b/>
        </w:rPr>
        <w:t>Селищний</w:t>
      </w:r>
      <w:proofErr w:type="spellEnd"/>
      <w:r w:rsidRPr="00F72531">
        <w:rPr>
          <w:b/>
        </w:rPr>
        <w:t xml:space="preserve"> голова</w:t>
      </w:r>
      <w:r w:rsidRPr="00F72531">
        <w:rPr>
          <w:b/>
        </w:rPr>
        <w:tab/>
      </w:r>
      <w:r w:rsidRPr="00F72531">
        <w:rPr>
          <w:b/>
        </w:rPr>
        <w:tab/>
      </w:r>
      <w:r w:rsidRPr="00F72531">
        <w:rPr>
          <w:b/>
        </w:rPr>
        <w:tab/>
      </w:r>
      <w:r w:rsidRPr="00F72531">
        <w:rPr>
          <w:b/>
        </w:rPr>
        <w:tab/>
      </w:r>
      <w:r w:rsidRPr="00F72531">
        <w:rPr>
          <w:b/>
        </w:rPr>
        <w:tab/>
        <w:t xml:space="preserve"> </w:t>
      </w:r>
      <w:r>
        <w:rPr>
          <w:b/>
        </w:rPr>
        <w:t xml:space="preserve">          </w:t>
      </w:r>
      <w:r w:rsidRPr="00F72531">
        <w:rPr>
          <w:b/>
        </w:rPr>
        <w:t>Василь МИЦКАНЮК</w:t>
      </w:r>
    </w:p>
    <w:p w:rsidR="00675233" w:rsidRPr="00455570" w:rsidRDefault="00675233" w:rsidP="00675233">
      <w:pPr>
        <w:ind w:firstLine="708"/>
        <w:jc w:val="both"/>
        <w:rPr>
          <w:b/>
          <w:lang w:val="uk-UA"/>
        </w:rPr>
      </w:pPr>
    </w:p>
    <w:p w:rsidR="00675233" w:rsidRDefault="00675233" w:rsidP="00675233">
      <w:pPr>
        <w:ind w:firstLine="708"/>
        <w:jc w:val="both"/>
        <w:rPr>
          <w:b/>
          <w:lang w:val="uk-UA"/>
        </w:rPr>
      </w:pPr>
      <w:proofErr w:type="spellStart"/>
      <w:r>
        <w:rPr>
          <w:b/>
        </w:rPr>
        <w:t>Секретар</w:t>
      </w:r>
      <w:proofErr w:type="spellEnd"/>
      <w:r>
        <w:rPr>
          <w:b/>
        </w:rPr>
        <w:t xml:space="preserve">  ради                                                 </w:t>
      </w:r>
      <w:r>
        <w:rPr>
          <w:b/>
          <w:lang w:val="uk-UA"/>
        </w:rPr>
        <w:t xml:space="preserve">              </w:t>
      </w:r>
      <w:r>
        <w:rPr>
          <w:b/>
        </w:rPr>
        <w:t>Петро АНТІПОВ</w:t>
      </w:r>
    </w:p>
    <w:p w:rsidR="00675233" w:rsidRDefault="00675233" w:rsidP="00675233">
      <w:pPr>
        <w:rPr>
          <w:lang w:val="uk-UA"/>
        </w:rPr>
      </w:pPr>
    </w:p>
    <w:p w:rsidR="00675233" w:rsidRDefault="00675233" w:rsidP="00675233">
      <w:pPr>
        <w:rPr>
          <w:lang w:val="uk-UA"/>
        </w:rPr>
      </w:pPr>
    </w:p>
    <w:p w:rsidR="00675233" w:rsidRDefault="00675233" w:rsidP="00675233">
      <w:pPr>
        <w:rPr>
          <w:lang w:val="uk-UA"/>
        </w:rPr>
      </w:pPr>
    </w:p>
    <w:p w:rsidR="00675233" w:rsidRDefault="00675233" w:rsidP="00675233">
      <w:pPr>
        <w:rPr>
          <w:lang w:val="uk-UA"/>
        </w:rPr>
        <w:sectPr w:rsidR="00675233" w:rsidSect="00437E54">
          <w:pgSz w:w="11906" w:h="16838"/>
          <w:pgMar w:top="850" w:right="850" w:bottom="850" w:left="1417" w:header="708" w:footer="708" w:gutter="0"/>
          <w:cols w:space="708"/>
          <w:docGrid w:linePitch="360"/>
        </w:sectPr>
      </w:pPr>
    </w:p>
    <w:p w:rsidR="00675233" w:rsidRDefault="00675233" w:rsidP="00675233">
      <w:pPr>
        <w:ind w:left="9204" w:firstLine="708"/>
        <w:rPr>
          <w:lang w:val="uk-UA"/>
        </w:rPr>
      </w:pPr>
      <w:r>
        <w:rPr>
          <w:lang w:val="uk-UA"/>
        </w:rPr>
        <w:lastRenderedPageBreak/>
        <w:t>ЗАТВЕРДЖЕНО</w:t>
      </w:r>
    </w:p>
    <w:p w:rsidR="00675233" w:rsidRDefault="00675233" w:rsidP="00675233">
      <w:pPr>
        <w:rPr>
          <w:lang w:val="uk-UA"/>
        </w:rPr>
      </w:pPr>
      <w:r>
        <w:rPr>
          <w:lang w:val="uk-UA"/>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t>рішенням виконавчого комітету</w:t>
      </w:r>
    </w:p>
    <w:p w:rsidR="00675233" w:rsidRDefault="00675233" w:rsidP="00675233">
      <w:pPr>
        <w:rPr>
          <w:lang w:val="uk-UA"/>
        </w:rPr>
      </w:pPr>
      <w:r>
        <w:rPr>
          <w:lang w:val="uk-UA"/>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t xml:space="preserve">Верховинської селищної ради </w:t>
      </w:r>
    </w:p>
    <w:p w:rsidR="00675233" w:rsidRPr="00D976E2" w:rsidRDefault="00675233" w:rsidP="00675233">
      <w:pPr>
        <w:ind w:left="4956"/>
        <w:rPr>
          <w:lang w:val="uk-UA"/>
        </w:rPr>
      </w:pPr>
      <w:r>
        <w:rPr>
          <w:lang w:val="uk-UA"/>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t xml:space="preserve">№720 від 11.02.2025 року </w:t>
      </w:r>
    </w:p>
    <w:tbl>
      <w:tblPr>
        <w:tblW w:w="31584" w:type="dxa"/>
        <w:tblInd w:w="95" w:type="dxa"/>
        <w:tblLayout w:type="fixed"/>
        <w:tblLook w:val="04A0"/>
      </w:tblPr>
      <w:tblGrid>
        <w:gridCol w:w="661"/>
        <w:gridCol w:w="203"/>
        <w:gridCol w:w="4678"/>
        <w:gridCol w:w="1417"/>
        <w:gridCol w:w="1985"/>
        <w:gridCol w:w="1417"/>
        <w:gridCol w:w="1418"/>
        <w:gridCol w:w="1559"/>
        <w:gridCol w:w="1843"/>
        <w:gridCol w:w="697"/>
        <w:gridCol w:w="960"/>
        <w:gridCol w:w="920"/>
        <w:gridCol w:w="920"/>
        <w:gridCol w:w="5533"/>
        <w:gridCol w:w="7373"/>
      </w:tblGrid>
      <w:tr w:rsidR="00675233" w:rsidRPr="00D976E2" w:rsidTr="0016237A">
        <w:trPr>
          <w:gridAfter w:val="4"/>
          <w:wAfter w:w="14746" w:type="dxa"/>
          <w:trHeight w:val="315"/>
        </w:trPr>
        <w:tc>
          <w:tcPr>
            <w:tcW w:w="661" w:type="dxa"/>
            <w:tcBorders>
              <w:top w:val="nil"/>
              <w:left w:val="nil"/>
              <w:bottom w:val="nil"/>
              <w:right w:val="nil"/>
            </w:tcBorders>
            <w:shd w:val="clear" w:color="auto" w:fill="auto"/>
            <w:noWrap/>
            <w:vAlign w:val="bottom"/>
            <w:hideMark/>
          </w:tcPr>
          <w:p w:rsidR="00675233" w:rsidRPr="00D976E2" w:rsidRDefault="00675233" w:rsidP="0016237A">
            <w:pPr>
              <w:jc w:val="center"/>
              <w:rPr>
                <w:rFonts w:eastAsia="Times New Roman"/>
                <w:b/>
                <w:bCs/>
                <w:lang w:val="uk-UA" w:eastAsia="uk-UA"/>
              </w:rPr>
            </w:pPr>
          </w:p>
        </w:tc>
        <w:tc>
          <w:tcPr>
            <w:tcW w:w="15217" w:type="dxa"/>
            <w:gridSpan w:val="9"/>
            <w:tcBorders>
              <w:top w:val="nil"/>
              <w:left w:val="nil"/>
              <w:bottom w:val="nil"/>
              <w:right w:val="nil"/>
            </w:tcBorders>
            <w:shd w:val="clear" w:color="auto" w:fill="auto"/>
            <w:noWrap/>
            <w:vAlign w:val="bottom"/>
            <w:hideMark/>
          </w:tcPr>
          <w:p w:rsidR="00675233" w:rsidRPr="00D976E2" w:rsidRDefault="00675233" w:rsidP="0016237A">
            <w:pPr>
              <w:jc w:val="center"/>
              <w:rPr>
                <w:rFonts w:eastAsia="Times New Roman"/>
                <w:b/>
                <w:bCs/>
                <w:lang w:val="uk-UA" w:eastAsia="uk-UA"/>
              </w:rPr>
            </w:pPr>
            <w:r w:rsidRPr="00D976E2">
              <w:rPr>
                <w:rFonts w:eastAsia="Times New Roman"/>
                <w:b/>
                <w:bCs/>
                <w:lang w:val="uk-UA" w:eastAsia="uk-UA"/>
              </w:rPr>
              <w:t xml:space="preserve">                             РОЗРАХУНОК ТАРИФІВ </w:t>
            </w:r>
          </w:p>
        </w:tc>
        <w:tc>
          <w:tcPr>
            <w:tcW w:w="960" w:type="dxa"/>
            <w:tcBorders>
              <w:top w:val="nil"/>
              <w:left w:val="nil"/>
              <w:bottom w:val="nil"/>
              <w:right w:val="nil"/>
            </w:tcBorders>
            <w:shd w:val="clear" w:color="auto" w:fill="auto"/>
            <w:noWrap/>
            <w:vAlign w:val="bottom"/>
            <w:hideMark/>
          </w:tcPr>
          <w:p w:rsidR="00675233" w:rsidRPr="00D976E2" w:rsidRDefault="00675233" w:rsidP="0016237A">
            <w:pPr>
              <w:rPr>
                <w:rFonts w:eastAsia="Times New Roman"/>
                <w:b/>
                <w:bCs/>
                <w:sz w:val="20"/>
                <w:szCs w:val="20"/>
                <w:lang w:val="uk-UA" w:eastAsia="uk-UA"/>
              </w:rPr>
            </w:pPr>
          </w:p>
        </w:tc>
      </w:tr>
      <w:tr w:rsidR="00675233" w:rsidRPr="00D976E2" w:rsidTr="0016237A">
        <w:trPr>
          <w:gridAfter w:val="4"/>
          <w:wAfter w:w="14746" w:type="dxa"/>
          <w:trHeight w:val="315"/>
        </w:trPr>
        <w:tc>
          <w:tcPr>
            <w:tcW w:w="661" w:type="dxa"/>
            <w:tcBorders>
              <w:top w:val="nil"/>
              <w:left w:val="nil"/>
              <w:bottom w:val="nil"/>
              <w:right w:val="nil"/>
            </w:tcBorders>
            <w:shd w:val="clear" w:color="auto" w:fill="auto"/>
            <w:noWrap/>
            <w:vAlign w:val="bottom"/>
            <w:hideMark/>
          </w:tcPr>
          <w:p w:rsidR="00675233" w:rsidRPr="00D976E2" w:rsidRDefault="00675233" w:rsidP="0016237A">
            <w:pPr>
              <w:jc w:val="center"/>
              <w:rPr>
                <w:rFonts w:eastAsia="Times New Roman"/>
                <w:b/>
                <w:bCs/>
                <w:lang w:val="uk-UA" w:eastAsia="uk-UA"/>
              </w:rPr>
            </w:pPr>
          </w:p>
        </w:tc>
        <w:tc>
          <w:tcPr>
            <w:tcW w:w="15217" w:type="dxa"/>
            <w:gridSpan w:val="9"/>
            <w:tcBorders>
              <w:top w:val="nil"/>
              <w:left w:val="nil"/>
              <w:bottom w:val="nil"/>
              <w:right w:val="nil"/>
            </w:tcBorders>
            <w:shd w:val="clear" w:color="auto" w:fill="auto"/>
            <w:noWrap/>
            <w:vAlign w:val="bottom"/>
            <w:hideMark/>
          </w:tcPr>
          <w:p w:rsidR="00675233" w:rsidRPr="00D976E2" w:rsidRDefault="00675233" w:rsidP="0016237A">
            <w:pPr>
              <w:jc w:val="center"/>
              <w:rPr>
                <w:rFonts w:eastAsia="Times New Roman"/>
                <w:b/>
                <w:bCs/>
                <w:lang w:val="uk-UA" w:eastAsia="uk-UA"/>
              </w:rPr>
            </w:pPr>
            <w:r w:rsidRPr="00D976E2">
              <w:rPr>
                <w:rFonts w:eastAsia="Times New Roman"/>
                <w:b/>
                <w:bCs/>
                <w:lang w:val="uk-UA" w:eastAsia="uk-UA"/>
              </w:rPr>
              <w:t xml:space="preserve">                НА  ПЛА</w:t>
            </w:r>
            <w:r>
              <w:rPr>
                <w:rFonts w:eastAsia="Times New Roman"/>
                <w:b/>
                <w:bCs/>
                <w:lang w:val="uk-UA" w:eastAsia="uk-UA"/>
              </w:rPr>
              <w:t>ТНІ  СОЦІАЛЬНІ  ПОСЛУГИ  НА 2025</w:t>
            </w:r>
            <w:r w:rsidRPr="00D976E2">
              <w:rPr>
                <w:rFonts w:eastAsia="Times New Roman"/>
                <w:b/>
                <w:bCs/>
                <w:lang w:val="uk-UA" w:eastAsia="uk-UA"/>
              </w:rPr>
              <w:t>р.</w:t>
            </w:r>
          </w:p>
        </w:tc>
        <w:tc>
          <w:tcPr>
            <w:tcW w:w="960" w:type="dxa"/>
            <w:tcBorders>
              <w:top w:val="nil"/>
              <w:left w:val="nil"/>
              <w:bottom w:val="nil"/>
              <w:right w:val="nil"/>
            </w:tcBorders>
            <w:shd w:val="clear" w:color="auto" w:fill="auto"/>
            <w:noWrap/>
            <w:vAlign w:val="bottom"/>
            <w:hideMark/>
          </w:tcPr>
          <w:p w:rsidR="00675233" w:rsidRPr="00D976E2" w:rsidRDefault="00675233" w:rsidP="0016237A">
            <w:pPr>
              <w:rPr>
                <w:rFonts w:eastAsia="Times New Roman"/>
                <w:b/>
                <w:bCs/>
                <w:sz w:val="20"/>
                <w:szCs w:val="20"/>
                <w:lang w:val="uk-UA" w:eastAsia="uk-UA"/>
              </w:rPr>
            </w:pPr>
          </w:p>
        </w:tc>
      </w:tr>
      <w:tr w:rsidR="00675233" w:rsidRPr="00D976E2" w:rsidTr="0016237A">
        <w:trPr>
          <w:gridAfter w:val="4"/>
          <w:wAfter w:w="14746" w:type="dxa"/>
          <w:trHeight w:val="315"/>
        </w:trPr>
        <w:tc>
          <w:tcPr>
            <w:tcW w:w="661" w:type="dxa"/>
            <w:tcBorders>
              <w:top w:val="nil"/>
              <w:left w:val="nil"/>
              <w:bottom w:val="nil"/>
              <w:right w:val="nil"/>
            </w:tcBorders>
            <w:shd w:val="clear" w:color="auto" w:fill="auto"/>
            <w:noWrap/>
            <w:vAlign w:val="bottom"/>
            <w:hideMark/>
          </w:tcPr>
          <w:p w:rsidR="00675233" w:rsidRPr="00D976E2" w:rsidRDefault="00675233" w:rsidP="0016237A">
            <w:pPr>
              <w:jc w:val="center"/>
              <w:rPr>
                <w:rFonts w:eastAsia="Times New Roman"/>
                <w:b/>
                <w:bCs/>
                <w:lang w:val="uk-UA" w:eastAsia="uk-UA"/>
              </w:rPr>
            </w:pPr>
          </w:p>
        </w:tc>
        <w:tc>
          <w:tcPr>
            <w:tcW w:w="15217" w:type="dxa"/>
            <w:gridSpan w:val="9"/>
            <w:tcBorders>
              <w:top w:val="nil"/>
              <w:left w:val="nil"/>
              <w:bottom w:val="nil"/>
              <w:right w:val="nil"/>
            </w:tcBorders>
            <w:shd w:val="clear" w:color="auto" w:fill="auto"/>
            <w:noWrap/>
            <w:vAlign w:val="bottom"/>
            <w:hideMark/>
          </w:tcPr>
          <w:p w:rsidR="00675233" w:rsidRPr="00D976E2" w:rsidRDefault="00675233" w:rsidP="0016237A">
            <w:pPr>
              <w:jc w:val="center"/>
              <w:rPr>
                <w:rFonts w:eastAsia="Times New Roman"/>
                <w:b/>
                <w:bCs/>
                <w:lang w:val="uk-UA" w:eastAsia="uk-UA"/>
              </w:rPr>
            </w:pPr>
            <w:r w:rsidRPr="00D976E2">
              <w:rPr>
                <w:rFonts w:eastAsia="Times New Roman"/>
                <w:b/>
                <w:bCs/>
                <w:lang w:val="uk-UA" w:eastAsia="uk-UA"/>
              </w:rPr>
              <w:t xml:space="preserve">                ( з роз</w:t>
            </w:r>
            <w:r>
              <w:rPr>
                <w:rFonts w:eastAsia="Times New Roman"/>
                <w:b/>
                <w:bCs/>
                <w:lang w:val="uk-UA" w:eastAsia="uk-UA"/>
              </w:rPr>
              <w:t>рахунку фактичних витрат за 2024</w:t>
            </w:r>
            <w:r w:rsidRPr="00D976E2">
              <w:rPr>
                <w:rFonts w:eastAsia="Times New Roman"/>
                <w:b/>
                <w:bCs/>
                <w:lang w:val="uk-UA" w:eastAsia="uk-UA"/>
              </w:rPr>
              <w:t>р.).</w:t>
            </w:r>
          </w:p>
        </w:tc>
        <w:tc>
          <w:tcPr>
            <w:tcW w:w="960" w:type="dxa"/>
            <w:tcBorders>
              <w:top w:val="nil"/>
              <w:left w:val="nil"/>
              <w:bottom w:val="nil"/>
              <w:right w:val="nil"/>
            </w:tcBorders>
            <w:shd w:val="clear" w:color="auto" w:fill="auto"/>
            <w:noWrap/>
            <w:vAlign w:val="bottom"/>
            <w:hideMark/>
          </w:tcPr>
          <w:p w:rsidR="00675233" w:rsidRPr="00D976E2" w:rsidRDefault="00675233" w:rsidP="0016237A">
            <w:pPr>
              <w:rPr>
                <w:rFonts w:eastAsia="Times New Roman"/>
                <w:b/>
                <w:bCs/>
                <w:sz w:val="20"/>
                <w:szCs w:val="20"/>
                <w:lang w:val="uk-UA" w:eastAsia="uk-UA"/>
              </w:rPr>
            </w:pPr>
          </w:p>
        </w:tc>
      </w:tr>
      <w:tr w:rsidR="00675233" w:rsidRPr="00D976E2" w:rsidTr="0016237A">
        <w:trPr>
          <w:gridAfter w:val="4"/>
          <w:wAfter w:w="14746" w:type="dxa"/>
          <w:trHeight w:val="315"/>
        </w:trPr>
        <w:tc>
          <w:tcPr>
            <w:tcW w:w="661" w:type="dxa"/>
            <w:tcBorders>
              <w:top w:val="nil"/>
              <w:left w:val="nil"/>
              <w:bottom w:val="nil"/>
              <w:right w:val="nil"/>
            </w:tcBorders>
            <w:shd w:val="clear" w:color="auto" w:fill="auto"/>
            <w:noWrap/>
            <w:vAlign w:val="bottom"/>
            <w:hideMark/>
          </w:tcPr>
          <w:p w:rsidR="00675233" w:rsidRPr="00D976E2" w:rsidRDefault="00675233" w:rsidP="0016237A">
            <w:pPr>
              <w:jc w:val="center"/>
              <w:rPr>
                <w:rFonts w:eastAsia="Times New Roman"/>
                <w:b/>
                <w:bCs/>
                <w:lang w:val="uk-UA" w:eastAsia="uk-UA"/>
              </w:rPr>
            </w:pPr>
          </w:p>
        </w:tc>
        <w:tc>
          <w:tcPr>
            <w:tcW w:w="15217" w:type="dxa"/>
            <w:gridSpan w:val="9"/>
            <w:tcBorders>
              <w:top w:val="nil"/>
              <w:left w:val="nil"/>
              <w:bottom w:val="nil"/>
              <w:right w:val="nil"/>
            </w:tcBorders>
            <w:shd w:val="clear" w:color="auto" w:fill="auto"/>
            <w:noWrap/>
            <w:vAlign w:val="bottom"/>
            <w:hideMark/>
          </w:tcPr>
          <w:p w:rsidR="00675233" w:rsidRPr="00D976E2" w:rsidRDefault="00675233" w:rsidP="0016237A">
            <w:pPr>
              <w:jc w:val="center"/>
              <w:rPr>
                <w:rFonts w:eastAsia="Times New Roman"/>
                <w:b/>
                <w:bCs/>
                <w:lang w:val="uk-UA" w:eastAsia="uk-UA"/>
              </w:rPr>
            </w:pPr>
            <w:r w:rsidRPr="00D976E2">
              <w:rPr>
                <w:rFonts w:eastAsia="Times New Roman"/>
                <w:b/>
                <w:bCs/>
                <w:lang w:val="uk-UA" w:eastAsia="uk-UA"/>
              </w:rPr>
              <w:t xml:space="preserve">                                  Територіального центру соціального обслуговування (надання соціальних послуг)</w:t>
            </w:r>
          </w:p>
        </w:tc>
        <w:tc>
          <w:tcPr>
            <w:tcW w:w="960" w:type="dxa"/>
            <w:tcBorders>
              <w:top w:val="nil"/>
              <w:left w:val="nil"/>
              <w:bottom w:val="nil"/>
              <w:right w:val="nil"/>
            </w:tcBorders>
            <w:shd w:val="clear" w:color="auto" w:fill="auto"/>
            <w:noWrap/>
            <w:vAlign w:val="bottom"/>
            <w:hideMark/>
          </w:tcPr>
          <w:p w:rsidR="00675233" w:rsidRPr="00D976E2" w:rsidRDefault="00675233" w:rsidP="0016237A">
            <w:pPr>
              <w:rPr>
                <w:rFonts w:eastAsia="Times New Roman"/>
                <w:b/>
                <w:bCs/>
                <w:sz w:val="20"/>
                <w:szCs w:val="20"/>
                <w:lang w:val="uk-UA" w:eastAsia="uk-UA"/>
              </w:rPr>
            </w:pPr>
          </w:p>
        </w:tc>
      </w:tr>
      <w:tr w:rsidR="00675233" w:rsidRPr="00D976E2" w:rsidTr="0016237A">
        <w:trPr>
          <w:gridAfter w:val="4"/>
          <w:wAfter w:w="14746" w:type="dxa"/>
          <w:trHeight w:val="315"/>
        </w:trPr>
        <w:tc>
          <w:tcPr>
            <w:tcW w:w="15181" w:type="dxa"/>
            <w:gridSpan w:val="9"/>
            <w:tcBorders>
              <w:top w:val="nil"/>
              <w:left w:val="nil"/>
              <w:bottom w:val="nil"/>
              <w:right w:val="nil"/>
            </w:tcBorders>
            <w:shd w:val="clear" w:color="auto" w:fill="auto"/>
            <w:noWrap/>
            <w:vAlign w:val="bottom"/>
            <w:hideMark/>
          </w:tcPr>
          <w:p w:rsidR="00675233" w:rsidRPr="00D976E2" w:rsidRDefault="00675233" w:rsidP="0016237A">
            <w:pPr>
              <w:jc w:val="center"/>
              <w:rPr>
                <w:rFonts w:eastAsia="Times New Roman"/>
                <w:b/>
                <w:bCs/>
                <w:lang w:val="uk-UA" w:eastAsia="uk-UA"/>
              </w:rPr>
            </w:pPr>
            <w:r w:rsidRPr="00D976E2">
              <w:rPr>
                <w:rFonts w:eastAsia="Times New Roman"/>
                <w:b/>
                <w:bCs/>
                <w:lang w:val="uk-UA" w:eastAsia="uk-UA"/>
              </w:rPr>
              <w:t xml:space="preserve">                                  Верховинської селищної ради</w:t>
            </w:r>
          </w:p>
        </w:tc>
        <w:tc>
          <w:tcPr>
            <w:tcW w:w="697" w:type="dxa"/>
            <w:tcBorders>
              <w:top w:val="nil"/>
              <w:left w:val="nil"/>
              <w:bottom w:val="nil"/>
              <w:right w:val="nil"/>
            </w:tcBorders>
            <w:shd w:val="clear" w:color="auto" w:fill="auto"/>
            <w:noWrap/>
            <w:vAlign w:val="bottom"/>
            <w:hideMark/>
          </w:tcPr>
          <w:p w:rsidR="00675233" w:rsidRPr="00D976E2" w:rsidRDefault="00675233" w:rsidP="0016237A">
            <w:pPr>
              <w:rPr>
                <w:rFonts w:ascii="Arial" w:eastAsia="Times New Roman" w:hAnsi="Arial" w:cs="Arial"/>
                <w:sz w:val="20"/>
                <w:szCs w:val="20"/>
                <w:lang w:val="uk-UA" w:eastAsia="uk-UA"/>
              </w:rPr>
            </w:pPr>
          </w:p>
        </w:tc>
        <w:tc>
          <w:tcPr>
            <w:tcW w:w="960" w:type="dxa"/>
            <w:tcBorders>
              <w:top w:val="nil"/>
              <w:left w:val="nil"/>
              <w:bottom w:val="nil"/>
              <w:right w:val="nil"/>
            </w:tcBorders>
            <w:shd w:val="clear" w:color="auto" w:fill="auto"/>
            <w:noWrap/>
            <w:vAlign w:val="bottom"/>
            <w:hideMark/>
          </w:tcPr>
          <w:p w:rsidR="00675233" w:rsidRPr="00D976E2" w:rsidRDefault="00675233" w:rsidP="0016237A">
            <w:pPr>
              <w:rPr>
                <w:rFonts w:eastAsia="Times New Roman"/>
                <w:b/>
                <w:bCs/>
                <w:sz w:val="20"/>
                <w:szCs w:val="20"/>
                <w:lang w:val="uk-UA" w:eastAsia="uk-UA"/>
              </w:rPr>
            </w:pPr>
          </w:p>
        </w:tc>
      </w:tr>
      <w:tr w:rsidR="00675233" w:rsidRPr="00D976E2" w:rsidTr="0016237A">
        <w:trPr>
          <w:gridAfter w:val="4"/>
          <w:wAfter w:w="14746" w:type="dxa"/>
          <w:trHeight w:val="575"/>
        </w:trPr>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5233" w:rsidRPr="00D976E2" w:rsidRDefault="00675233" w:rsidP="0016237A">
            <w:pPr>
              <w:rPr>
                <w:rFonts w:ascii="Arial" w:eastAsia="Times New Roman" w:hAnsi="Arial" w:cs="Arial"/>
                <w:b/>
                <w:bCs/>
                <w:sz w:val="20"/>
                <w:szCs w:val="20"/>
                <w:lang w:val="uk-UA" w:eastAsia="uk-UA"/>
              </w:rPr>
            </w:pPr>
            <w:r w:rsidRPr="00D976E2">
              <w:rPr>
                <w:rFonts w:ascii="Arial" w:eastAsia="Times New Roman" w:hAnsi="Arial" w:cs="Arial"/>
                <w:b/>
                <w:bCs/>
                <w:sz w:val="20"/>
                <w:szCs w:val="20"/>
                <w:lang w:val="uk-UA" w:eastAsia="uk-UA"/>
              </w:rPr>
              <w:t> </w:t>
            </w:r>
          </w:p>
        </w:tc>
        <w:tc>
          <w:tcPr>
            <w:tcW w:w="4678" w:type="dxa"/>
            <w:tcBorders>
              <w:top w:val="single" w:sz="4" w:space="0" w:color="auto"/>
              <w:left w:val="nil"/>
              <w:bottom w:val="single" w:sz="4" w:space="0" w:color="auto"/>
              <w:right w:val="single" w:sz="4" w:space="0" w:color="auto"/>
            </w:tcBorders>
            <w:shd w:val="clear" w:color="000000" w:fill="FFFFFF"/>
            <w:noWrap/>
            <w:vAlign w:val="bottom"/>
            <w:hideMark/>
          </w:tcPr>
          <w:p w:rsidR="00675233" w:rsidRPr="00D23F4F" w:rsidRDefault="00675233" w:rsidP="0016237A">
            <w:pPr>
              <w:jc w:val="center"/>
              <w:rPr>
                <w:rFonts w:eastAsia="Times New Roman"/>
                <w:bCs/>
                <w:sz w:val="16"/>
                <w:szCs w:val="16"/>
                <w:lang w:val="uk-UA" w:eastAsia="uk-UA"/>
              </w:rPr>
            </w:pPr>
            <w:r w:rsidRPr="00D23F4F">
              <w:rPr>
                <w:rFonts w:eastAsia="Times New Roman"/>
                <w:bCs/>
                <w:sz w:val="16"/>
                <w:szCs w:val="16"/>
                <w:lang w:val="uk-UA" w:eastAsia="uk-UA"/>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675233" w:rsidRPr="00D23F4F" w:rsidRDefault="00675233" w:rsidP="0016237A">
            <w:pPr>
              <w:rPr>
                <w:rFonts w:eastAsia="Times New Roman"/>
                <w:bCs/>
                <w:sz w:val="16"/>
                <w:szCs w:val="16"/>
                <w:lang w:val="uk-UA" w:eastAsia="uk-UA"/>
              </w:rPr>
            </w:pPr>
            <w:r w:rsidRPr="00D23F4F">
              <w:rPr>
                <w:rFonts w:eastAsia="Times New Roman"/>
                <w:bCs/>
                <w:sz w:val="16"/>
                <w:szCs w:val="16"/>
                <w:lang w:val="uk-UA" w:eastAsia="uk-UA"/>
              </w:rPr>
              <w:t>Загальний фонд</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rsidR="00675233" w:rsidRPr="00D23F4F" w:rsidRDefault="00675233" w:rsidP="0016237A">
            <w:pPr>
              <w:jc w:val="center"/>
              <w:rPr>
                <w:rFonts w:eastAsia="Times New Roman"/>
                <w:bCs/>
                <w:sz w:val="16"/>
                <w:szCs w:val="16"/>
                <w:lang w:val="uk-UA" w:eastAsia="uk-UA"/>
              </w:rPr>
            </w:pPr>
            <w:r w:rsidRPr="00D23F4F">
              <w:rPr>
                <w:rFonts w:eastAsia="Times New Roman"/>
                <w:bCs/>
                <w:sz w:val="16"/>
                <w:szCs w:val="16"/>
                <w:lang w:val="uk-UA" w:eastAsia="uk-UA"/>
              </w:rPr>
              <w:t>Спеціальний фонд                                                                        (Пенс. Кошти)</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675233" w:rsidRPr="00D23F4F" w:rsidRDefault="00675233" w:rsidP="0016237A">
            <w:pPr>
              <w:jc w:val="center"/>
              <w:rPr>
                <w:rFonts w:eastAsia="Times New Roman"/>
                <w:bCs/>
                <w:sz w:val="16"/>
                <w:szCs w:val="16"/>
                <w:lang w:val="uk-UA" w:eastAsia="uk-UA"/>
              </w:rPr>
            </w:pPr>
            <w:r w:rsidRPr="00D23F4F">
              <w:rPr>
                <w:rFonts w:eastAsia="Times New Roman"/>
                <w:bCs/>
                <w:sz w:val="16"/>
                <w:szCs w:val="16"/>
                <w:lang w:val="uk-UA" w:eastAsia="uk-UA"/>
              </w:rPr>
              <w:t>Платні кошти</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675233" w:rsidRPr="00D23F4F" w:rsidRDefault="00675233" w:rsidP="0016237A">
            <w:pPr>
              <w:jc w:val="center"/>
              <w:rPr>
                <w:rFonts w:eastAsia="Times New Roman"/>
                <w:bCs/>
                <w:sz w:val="16"/>
                <w:szCs w:val="16"/>
                <w:lang w:val="uk-UA" w:eastAsia="uk-UA"/>
              </w:rPr>
            </w:pPr>
            <w:proofErr w:type="spellStart"/>
            <w:r w:rsidRPr="00D23F4F">
              <w:rPr>
                <w:rFonts w:eastAsia="Times New Roman"/>
                <w:bCs/>
                <w:sz w:val="16"/>
                <w:szCs w:val="16"/>
                <w:lang w:val="uk-UA" w:eastAsia="uk-UA"/>
              </w:rPr>
              <w:t>Благодійі</w:t>
            </w:r>
            <w:proofErr w:type="spellEnd"/>
            <w:r w:rsidRPr="00D23F4F">
              <w:rPr>
                <w:rFonts w:eastAsia="Times New Roman"/>
                <w:bCs/>
                <w:sz w:val="16"/>
                <w:szCs w:val="16"/>
                <w:lang w:val="uk-UA" w:eastAsia="uk-UA"/>
              </w:rPr>
              <w:t xml:space="preserve"> кошти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675233" w:rsidRPr="00D23F4F" w:rsidRDefault="00675233" w:rsidP="0016237A">
            <w:pPr>
              <w:jc w:val="center"/>
              <w:rPr>
                <w:rFonts w:eastAsia="Times New Roman"/>
                <w:bCs/>
                <w:sz w:val="20"/>
                <w:szCs w:val="20"/>
                <w:lang w:val="uk-UA" w:eastAsia="uk-UA"/>
              </w:rPr>
            </w:pPr>
            <w:r w:rsidRPr="00D23F4F">
              <w:rPr>
                <w:rFonts w:eastAsia="Times New Roman"/>
                <w:bCs/>
                <w:sz w:val="20"/>
                <w:szCs w:val="20"/>
                <w:lang w:val="uk-UA" w:eastAsia="uk-UA"/>
              </w:rPr>
              <w:t>Адміністративні витрати  із з/п</w:t>
            </w:r>
          </w:p>
        </w:tc>
        <w:tc>
          <w:tcPr>
            <w:tcW w:w="1843" w:type="dxa"/>
            <w:tcBorders>
              <w:top w:val="single" w:sz="4" w:space="0" w:color="auto"/>
              <w:left w:val="nil"/>
              <w:bottom w:val="single" w:sz="4" w:space="0" w:color="auto"/>
              <w:right w:val="single" w:sz="4" w:space="0" w:color="auto"/>
            </w:tcBorders>
            <w:shd w:val="clear" w:color="000000" w:fill="FFFFFF"/>
            <w:vAlign w:val="bottom"/>
            <w:hideMark/>
          </w:tcPr>
          <w:p w:rsidR="00675233" w:rsidRPr="00D23F4F" w:rsidRDefault="00675233" w:rsidP="0016237A">
            <w:pPr>
              <w:jc w:val="center"/>
              <w:rPr>
                <w:rFonts w:eastAsia="Times New Roman"/>
                <w:bCs/>
                <w:sz w:val="16"/>
                <w:szCs w:val="16"/>
                <w:lang w:val="uk-UA" w:eastAsia="uk-UA"/>
              </w:rPr>
            </w:pPr>
            <w:r w:rsidRPr="00D23F4F">
              <w:rPr>
                <w:rFonts w:eastAsia="Times New Roman"/>
                <w:bCs/>
                <w:sz w:val="16"/>
                <w:szCs w:val="16"/>
                <w:lang w:val="uk-UA" w:eastAsia="uk-UA"/>
              </w:rPr>
              <w:t>ВСЬОГО</w:t>
            </w:r>
          </w:p>
        </w:tc>
        <w:tc>
          <w:tcPr>
            <w:tcW w:w="697" w:type="dxa"/>
            <w:tcBorders>
              <w:top w:val="nil"/>
              <w:left w:val="nil"/>
              <w:bottom w:val="nil"/>
              <w:right w:val="nil"/>
            </w:tcBorders>
            <w:shd w:val="clear" w:color="auto" w:fill="auto"/>
            <w:noWrap/>
            <w:vAlign w:val="bottom"/>
            <w:hideMark/>
          </w:tcPr>
          <w:p w:rsidR="00675233" w:rsidRPr="00D23F4F" w:rsidRDefault="00675233" w:rsidP="0016237A">
            <w:pPr>
              <w:jc w:val="center"/>
              <w:rPr>
                <w:rFonts w:eastAsia="Times New Roman"/>
                <w:bCs/>
                <w:sz w:val="16"/>
                <w:szCs w:val="16"/>
                <w:lang w:val="uk-UA" w:eastAsia="uk-UA"/>
              </w:rPr>
            </w:pPr>
          </w:p>
        </w:tc>
        <w:tc>
          <w:tcPr>
            <w:tcW w:w="960" w:type="dxa"/>
            <w:tcBorders>
              <w:top w:val="nil"/>
              <w:left w:val="nil"/>
              <w:bottom w:val="nil"/>
              <w:right w:val="nil"/>
            </w:tcBorders>
            <w:shd w:val="clear" w:color="auto" w:fill="auto"/>
            <w:noWrap/>
            <w:vAlign w:val="bottom"/>
            <w:hideMark/>
          </w:tcPr>
          <w:p w:rsidR="00675233" w:rsidRPr="00D23F4F" w:rsidRDefault="00675233" w:rsidP="0016237A">
            <w:pPr>
              <w:rPr>
                <w:rFonts w:eastAsia="Times New Roman"/>
                <w:bCs/>
                <w:sz w:val="20"/>
                <w:szCs w:val="20"/>
                <w:lang w:val="uk-UA" w:eastAsia="uk-UA"/>
              </w:rPr>
            </w:pPr>
          </w:p>
        </w:tc>
      </w:tr>
      <w:tr w:rsidR="00675233" w:rsidRPr="00D976E2" w:rsidTr="0016237A">
        <w:trPr>
          <w:gridAfter w:val="4"/>
          <w:wAfter w:w="14746" w:type="dxa"/>
          <w:trHeight w:val="255"/>
        </w:trPr>
        <w:tc>
          <w:tcPr>
            <w:tcW w:w="86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75233" w:rsidRPr="007864FE" w:rsidRDefault="00675233" w:rsidP="0016237A">
            <w:pPr>
              <w:jc w:val="right"/>
              <w:rPr>
                <w:lang w:val="uk-UA"/>
              </w:rPr>
            </w:pPr>
            <w:r>
              <w:rPr>
                <w:lang w:val="uk-UA"/>
              </w:rPr>
              <w:t>2111</w:t>
            </w:r>
          </w:p>
        </w:tc>
        <w:tc>
          <w:tcPr>
            <w:tcW w:w="4678"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rPr>
                <w:rFonts w:ascii="Arial" w:hAnsi="Arial" w:cs="Arial"/>
                <w:bCs/>
                <w:sz w:val="20"/>
                <w:szCs w:val="20"/>
              </w:rPr>
            </w:pPr>
            <w:proofErr w:type="spellStart"/>
            <w:r w:rsidRPr="00D23F4F">
              <w:rPr>
                <w:rFonts w:ascii="Arial" w:hAnsi="Arial" w:cs="Arial"/>
                <w:bCs/>
                <w:sz w:val="20"/>
                <w:szCs w:val="20"/>
              </w:rPr>
              <w:t>Витрати</w:t>
            </w:r>
            <w:proofErr w:type="spellEnd"/>
            <w:r w:rsidRPr="00D23F4F">
              <w:rPr>
                <w:rFonts w:ascii="Arial" w:hAnsi="Arial" w:cs="Arial"/>
                <w:bCs/>
                <w:sz w:val="20"/>
                <w:szCs w:val="20"/>
              </w:rPr>
              <w:t xml:space="preserve"> на </w:t>
            </w:r>
            <w:proofErr w:type="spellStart"/>
            <w:r w:rsidRPr="00D23F4F">
              <w:rPr>
                <w:rFonts w:ascii="Arial" w:hAnsi="Arial" w:cs="Arial"/>
                <w:bCs/>
                <w:sz w:val="20"/>
                <w:szCs w:val="20"/>
              </w:rPr>
              <w:t>заробітню</w:t>
            </w:r>
            <w:proofErr w:type="spellEnd"/>
            <w:r w:rsidRPr="00D23F4F">
              <w:rPr>
                <w:rFonts w:ascii="Arial" w:hAnsi="Arial" w:cs="Arial"/>
                <w:bCs/>
                <w:sz w:val="20"/>
                <w:szCs w:val="20"/>
              </w:rPr>
              <w:t xml:space="preserve"> плату</w:t>
            </w:r>
          </w:p>
        </w:tc>
        <w:tc>
          <w:tcPr>
            <w:tcW w:w="1417"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rPr>
                <w:rFonts w:ascii="Arial" w:hAnsi="Arial" w:cs="Arial"/>
                <w:sz w:val="20"/>
                <w:szCs w:val="20"/>
              </w:rPr>
            </w:pPr>
            <w:r w:rsidRPr="00D23F4F">
              <w:rPr>
                <w:rFonts w:ascii="Arial" w:hAnsi="Arial" w:cs="Arial"/>
                <w:sz w:val="20"/>
                <w:szCs w:val="20"/>
              </w:rPr>
              <w:t>949199,02</w:t>
            </w:r>
          </w:p>
        </w:tc>
        <w:tc>
          <w:tcPr>
            <w:tcW w:w="1985"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rPr>
                <w:rFonts w:ascii="Arial" w:hAnsi="Arial" w:cs="Arial"/>
                <w:sz w:val="20"/>
                <w:szCs w:val="20"/>
              </w:rPr>
            </w:pPr>
            <w:r w:rsidRPr="00D23F4F">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rPr>
                <w:rFonts w:ascii="Arial" w:hAnsi="Arial" w:cs="Arial"/>
                <w:sz w:val="20"/>
                <w:szCs w:val="20"/>
              </w:rPr>
            </w:pPr>
            <w:r w:rsidRPr="00D23F4F">
              <w:rPr>
                <w:rFonts w:ascii="Arial" w:hAnsi="Arial" w:cs="Arial"/>
                <w:sz w:val="20"/>
                <w:szCs w:val="20"/>
              </w:rPr>
              <w:t>626060,71</w:t>
            </w:r>
          </w:p>
        </w:tc>
        <w:tc>
          <w:tcPr>
            <w:tcW w:w="1418"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rPr>
                <w:rFonts w:ascii="Arial" w:hAnsi="Arial" w:cs="Arial"/>
                <w:sz w:val="20"/>
                <w:szCs w:val="20"/>
              </w:rPr>
            </w:pPr>
            <w:r w:rsidRPr="00D23F4F">
              <w:rPr>
                <w:rFonts w:ascii="Arial" w:hAnsi="Arial" w:cs="Arial"/>
                <w:sz w:val="20"/>
                <w:szCs w:val="20"/>
              </w:rPr>
              <w:t>37685,7</w:t>
            </w:r>
          </w:p>
        </w:tc>
        <w:tc>
          <w:tcPr>
            <w:tcW w:w="1559"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rPr>
                <w:rFonts w:ascii="Arial" w:hAnsi="Arial" w:cs="Arial"/>
                <w:sz w:val="20"/>
                <w:szCs w:val="20"/>
              </w:rPr>
            </w:pPr>
            <w:r w:rsidRPr="00D23F4F">
              <w:rPr>
                <w:rFonts w:ascii="Arial" w:hAnsi="Arial" w:cs="Arial"/>
                <w:sz w:val="20"/>
                <w:szCs w:val="20"/>
              </w:rPr>
              <w:t>236288,95</w:t>
            </w:r>
          </w:p>
        </w:tc>
        <w:tc>
          <w:tcPr>
            <w:tcW w:w="1843"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rPr>
                <w:rFonts w:ascii="Arial" w:hAnsi="Arial" w:cs="Arial"/>
                <w:bCs/>
                <w:sz w:val="20"/>
                <w:szCs w:val="20"/>
              </w:rPr>
            </w:pPr>
            <w:r w:rsidRPr="00D23F4F">
              <w:rPr>
                <w:rFonts w:ascii="Arial" w:hAnsi="Arial" w:cs="Arial"/>
                <w:bCs/>
                <w:sz w:val="20"/>
                <w:szCs w:val="20"/>
              </w:rPr>
              <w:t>1849234,38</w:t>
            </w:r>
          </w:p>
        </w:tc>
        <w:tc>
          <w:tcPr>
            <w:tcW w:w="697" w:type="dxa"/>
            <w:tcBorders>
              <w:top w:val="nil"/>
              <w:left w:val="nil"/>
              <w:bottom w:val="nil"/>
              <w:right w:val="nil"/>
            </w:tcBorders>
            <w:shd w:val="clear" w:color="000000" w:fill="FFFFFF"/>
            <w:vAlign w:val="bottom"/>
            <w:hideMark/>
          </w:tcPr>
          <w:p w:rsidR="00675233" w:rsidRPr="00D23F4F" w:rsidRDefault="00675233" w:rsidP="0016237A">
            <w:pPr>
              <w:jc w:val="center"/>
              <w:rPr>
                <w:rFonts w:eastAsia="Times New Roman"/>
                <w:bCs/>
                <w:sz w:val="16"/>
                <w:szCs w:val="16"/>
                <w:lang w:val="uk-UA" w:eastAsia="uk-UA"/>
              </w:rPr>
            </w:pPr>
            <w:r w:rsidRPr="00D23F4F">
              <w:rPr>
                <w:rFonts w:eastAsia="Times New Roman"/>
                <w:bCs/>
                <w:sz w:val="16"/>
                <w:szCs w:val="16"/>
                <w:lang w:val="uk-UA" w:eastAsia="uk-UA"/>
              </w:rPr>
              <w:t> </w:t>
            </w:r>
          </w:p>
        </w:tc>
        <w:tc>
          <w:tcPr>
            <w:tcW w:w="960" w:type="dxa"/>
            <w:tcBorders>
              <w:top w:val="nil"/>
              <w:left w:val="nil"/>
              <w:bottom w:val="nil"/>
              <w:right w:val="nil"/>
            </w:tcBorders>
            <w:shd w:val="clear" w:color="auto" w:fill="auto"/>
            <w:noWrap/>
            <w:vAlign w:val="bottom"/>
            <w:hideMark/>
          </w:tcPr>
          <w:p w:rsidR="00675233" w:rsidRPr="00D23F4F" w:rsidRDefault="00675233" w:rsidP="0016237A">
            <w:pPr>
              <w:rPr>
                <w:rFonts w:ascii="Arial" w:eastAsia="Times New Roman" w:hAnsi="Arial" w:cs="Arial"/>
                <w:sz w:val="20"/>
                <w:szCs w:val="20"/>
                <w:lang w:val="uk-UA" w:eastAsia="uk-UA"/>
              </w:rPr>
            </w:pPr>
          </w:p>
        </w:tc>
      </w:tr>
      <w:tr w:rsidR="00675233" w:rsidRPr="00D976E2" w:rsidTr="0016237A">
        <w:trPr>
          <w:gridAfter w:val="4"/>
          <w:wAfter w:w="14746" w:type="dxa"/>
          <w:trHeight w:val="255"/>
        </w:trPr>
        <w:tc>
          <w:tcPr>
            <w:tcW w:w="86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75233" w:rsidRPr="007864FE" w:rsidRDefault="00675233" w:rsidP="0016237A">
            <w:pPr>
              <w:jc w:val="right"/>
              <w:rPr>
                <w:lang w:val="uk-UA"/>
              </w:rPr>
            </w:pPr>
            <w:r>
              <w:rPr>
                <w:lang w:val="uk-UA"/>
              </w:rPr>
              <w:t>2120</w:t>
            </w:r>
          </w:p>
        </w:tc>
        <w:tc>
          <w:tcPr>
            <w:tcW w:w="4678"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rPr>
                <w:rFonts w:ascii="Arial" w:hAnsi="Arial" w:cs="Arial"/>
                <w:bCs/>
                <w:sz w:val="20"/>
                <w:szCs w:val="20"/>
              </w:rPr>
            </w:pPr>
            <w:proofErr w:type="spellStart"/>
            <w:r w:rsidRPr="00D23F4F">
              <w:rPr>
                <w:rFonts w:ascii="Arial" w:hAnsi="Arial" w:cs="Arial"/>
                <w:bCs/>
                <w:sz w:val="20"/>
                <w:szCs w:val="20"/>
              </w:rPr>
              <w:t>Витрати</w:t>
            </w:r>
            <w:proofErr w:type="spellEnd"/>
            <w:r w:rsidRPr="00D23F4F">
              <w:rPr>
                <w:rFonts w:ascii="Arial" w:hAnsi="Arial" w:cs="Arial"/>
                <w:bCs/>
                <w:sz w:val="20"/>
                <w:szCs w:val="20"/>
              </w:rPr>
              <w:t xml:space="preserve"> на </w:t>
            </w:r>
            <w:proofErr w:type="spellStart"/>
            <w:r w:rsidRPr="00D23F4F">
              <w:rPr>
                <w:rFonts w:ascii="Arial" w:hAnsi="Arial" w:cs="Arial"/>
                <w:bCs/>
                <w:sz w:val="20"/>
                <w:szCs w:val="20"/>
              </w:rPr>
              <w:t>нарахування</w:t>
            </w:r>
            <w:proofErr w:type="spellEnd"/>
            <w:r w:rsidRPr="00D23F4F">
              <w:rPr>
                <w:rFonts w:ascii="Arial" w:hAnsi="Arial" w:cs="Arial"/>
                <w:bCs/>
                <w:sz w:val="20"/>
                <w:szCs w:val="20"/>
              </w:rPr>
              <w:t xml:space="preserve"> оплати </w:t>
            </w:r>
            <w:proofErr w:type="spellStart"/>
            <w:r w:rsidRPr="00D23F4F">
              <w:rPr>
                <w:rFonts w:ascii="Arial" w:hAnsi="Arial" w:cs="Arial"/>
                <w:bCs/>
                <w:sz w:val="20"/>
                <w:szCs w:val="20"/>
              </w:rPr>
              <w:t>праці</w:t>
            </w:r>
            <w:proofErr w:type="spellEnd"/>
          </w:p>
        </w:tc>
        <w:tc>
          <w:tcPr>
            <w:tcW w:w="1417"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rPr>
                <w:rFonts w:ascii="Arial" w:hAnsi="Arial" w:cs="Arial"/>
                <w:sz w:val="20"/>
                <w:szCs w:val="20"/>
              </w:rPr>
            </w:pPr>
            <w:r w:rsidRPr="00D23F4F">
              <w:rPr>
                <w:rFonts w:ascii="Arial" w:hAnsi="Arial" w:cs="Arial"/>
                <w:sz w:val="20"/>
                <w:szCs w:val="20"/>
              </w:rPr>
              <w:t>208863,78</w:t>
            </w:r>
          </w:p>
        </w:tc>
        <w:tc>
          <w:tcPr>
            <w:tcW w:w="1985"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rPr>
                <w:rFonts w:ascii="Arial" w:hAnsi="Arial" w:cs="Arial"/>
                <w:sz w:val="20"/>
                <w:szCs w:val="20"/>
              </w:rPr>
            </w:pPr>
            <w:r w:rsidRPr="00D23F4F">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rPr>
                <w:rFonts w:ascii="Arial" w:hAnsi="Arial" w:cs="Arial"/>
                <w:sz w:val="20"/>
                <w:szCs w:val="20"/>
              </w:rPr>
            </w:pPr>
            <w:r w:rsidRPr="00D23F4F">
              <w:rPr>
                <w:rFonts w:ascii="Arial" w:hAnsi="Arial" w:cs="Arial"/>
                <w:sz w:val="20"/>
                <w:szCs w:val="20"/>
              </w:rPr>
              <w:t>137733,35</w:t>
            </w:r>
          </w:p>
        </w:tc>
        <w:tc>
          <w:tcPr>
            <w:tcW w:w="1418"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rPr>
                <w:rFonts w:ascii="Arial" w:hAnsi="Arial" w:cs="Arial"/>
                <w:sz w:val="20"/>
                <w:szCs w:val="20"/>
              </w:rPr>
            </w:pPr>
            <w:r w:rsidRPr="00D23F4F">
              <w:rPr>
                <w:rFonts w:ascii="Arial" w:hAnsi="Arial" w:cs="Arial"/>
                <w:sz w:val="20"/>
                <w:szCs w:val="20"/>
              </w:rPr>
              <w:t>8290,85</w:t>
            </w:r>
          </w:p>
        </w:tc>
        <w:tc>
          <w:tcPr>
            <w:tcW w:w="1559"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rPr>
                <w:rFonts w:ascii="Arial" w:hAnsi="Arial" w:cs="Arial"/>
                <w:sz w:val="20"/>
                <w:szCs w:val="20"/>
              </w:rPr>
            </w:pPr>
            <w:r w:rsidRPr="00D23F4F">
              <w:rPr>
                <w:rFonts w:ascii="Arial" w:hAnsi="Arial" w:cs="Arial"/>
                <w:sz w:val="20"/>
                <w:szCs w:val="20"/>
              </w:rPr>
              <w:t>51884,56</w:t>
            </w:r>
          </w:p>
        </w:tc>
        <w:tc>
          <w:tcPr>
            <w:tcW w:w="1843"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rPr>
                <w:rFonts w:ascii="Arial" w:hAnsi="Arial" w:cs="Arial"/>
                <w:bCs/>
                <w:sz w:val="20"/>
                <w:szCs w:val="20"/>
              </w:rPr>
            </w:pPr>
            <w:r w:rsidRPr="00D23F4F">
              <w:rPr>
                <w:rFonts w:ascii="Arial" w:hAnsi="Arial" w:cs="Arial"/>
                <w:bCs/>
                <w:sz w:val="20"/>
                <w:szCs w:val="20"/>
              </w:rPr>
              <w:t>406772,54</w:t>
            </w:r>
          </w:p>
        </w:tc>
        <w:tc>
          <w:tcPr>
            <w:tcW w:w="697" w:type="dxa"/>
            <w:tcBorders>
              <w:top w:val="nil"/>
              <w:left w:val="nil"/>
              <w:bottom w:val="nil"/>
              <w:right w:val="nil"/>
            </w:tcBorders>
            <w:shd w:val="clear" w:color="000000" w:fill="FFFFFF"/>
            <w:vAlign w:val="bottom"/>
            <w:hideMark/>
          </w:tcPr>
          <w:p w:rsidR="00675233" w:rsidRPr="00D23F4F" w:rsidRDefault="00675233" w:rsidP="0016237A">
            <w:pPr>
              <w:jc w:val="center"/>
              <w:rPr>
                <w:rFonts w:eastAsia="Times New Roman"/>
                <w:bCs/>
                <w:sz w:val="16"/>
                <w:szCs w:val="16"/>
                <w:lang w:val="uk-UA" w:eastAsia="uk-UA"/>
              </w:rPr>
            </w:pPr>
          </w:p>
        </w:tc>
        <w:tc>
          <w:tcPr>
            <w:tcW w:w="960" w:type="dxa"/>
            <w:tcBorders>
              <w:top w:val="nil"/>
              <w:left w:val="nil"/>
              <w:bottom w:val="nil"/>
              <w:right w:val="nil"/>
            </w:tcBorders>
            <w:shd w:val="clear" w:color="auto" w:fill="auto"/>
            <w:noWrap/>
            <w:vAlign w:val="bottom"/>
            <w:hideMark/>
          </w:tcPr>
          <w:p w:rsidR="00675233" w:rsidRPr="00D23F4F" w:rsidRDefault="00675233" w:rsidP="0016237A">
            <w:pPr>
              <w:rPr>
                <w:rFonts w:ascii="Arial" w:eastAsia="Times New Roman" w:hAnsi="Arial" w:cs="Arial"/>
                <w:sz w:val="20"/>
                <w:szCs w:val="20"/>
                <w:lang w:val="uk-UA" w:eastAsia="uk-UA"/>
              </w:rPr>
            </w:pPr>
          </w:p>
        </w:tc>
      </w:tr>
      <w:tr w:rsidR="00675233" w:rsidRPr="00D976E2" w:rsidTr="0016237A">
        <w:trPr>
          <w:gridAfter w:val="4"/>
          <w:wAfter w:w="14746" w:type="dxa"/>
          <w:trHeight w:val="255"/>
        </w:trPr>
        <w:tc>
          <w:tcPr>
            <w:tcW w:w="86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75233" w:rsidRPr="007864FE" w:rsidRDefault="00675233" w:rsidP="0016237A">
            <w:pPr>
              <w:jc w:val="right"/>
              <w:rPr>
                <w:lang w:val="uk-UA"/>
              </w:rPr>
            </w:pPr>
            <w:r>
              <w:rPr>
                <w:lang w:val="uk-UA"/>
              </w:rPr>
              <w:t>2210</w:t>
            </w:r>
          </w:p>
        </w:tc>
        <w:tc>
          <w:tcPr>
            <w:tcW w:w="4678"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rPr>
                <w:rFonts w:ascii="Arial" w:hAnsi="Arial" w:cs="Arial"/>
                <w:bCs/>
                <w:sz w:val="20"/>
                <w:szCs w:val="20"/>
              </w:rPr>
            </w:pPr>
            <w:proofErr w:type="spellStart"/>
            <w:r w:rsidRPr="00D23F4F">
              <w:rPr>
                <w:rFonts w:ascii="Arial" w:hAnsi="Arial" w:cs="Arial"/>
                <w:bCs/>
                <w:sz w:val="20"/>
                <w:szCs w:val="20"/>
              </w:rPr>
              <w:t>Витрати</w:t>
            </w:r>
            <w:proofErr w:type="spellEnd"/>
            <w:r w:rsidRPr="00D23F4F">
              <w:rPr>
                <w:rFonts w:ascii="Arial" w:hAnsi="Arial" w:cs="Arial"/>
                <w:bCs/>
                <w:sz w:val="20"/>
                <w:szCs w:val="20"/>
              </w:rPr>
              <w:t xml:space="preserve"> на </w:t>
            </w:r>
            <w:proofErr w:type="spellStart"/>
            <w:r w:rsidRPr="00D23F4F">
              <w:rPr>
                <w:rFonts w:ascii="Arial" w:hAnsi="Arial" w:cs="Arial"/>
                <w:bCs/>
                <w:sz w:val="20"/>
                <w:szCs w:val="20"/>
              </w:rPr>
              <w:t>предмети</w:t>
            </w:r>
            <w:proofErr w:type="gramStart"/>
            <w:r w:rsidRPr="00D23F4F">
              <w:rPr>
                <w:rFonts w:ascii="Arial" w:hAnsi="Arial" w:cs="Arial"/>
                <w:bCs/>
                <w:sz w:val="20"/>
                <w:szCs w:val="20"/>
              </w:rPr>
              <w:t>,м</w:t>
            </w:r>
            <w:proofErr w:type="gramEnd"/>
            <w:r w:rsidRPr="00D23F4F">
              <w:rPr>
                <w:rFonts w:ascii="Arial" w:hAnsi="Arial" w:cs="Arial"/>
                <w:bCs/>
                <w:sz w:val="20"/>
                <w:szCs w:val="20"/>
              </w:rPr>
              <w:t>атеріали</w:t>
            </w:r>
            <w:proofErr w:type="spellEnd"/>
            <w:r w:rsidRPr="00D23F4F">
              <w:rPr>
                <w:rFonts w:ascii="Arial" w:hAnsi="Arial" w:cs="Arial"/>
                <w:bCs/>
                <w:sz w:val="20"/>
                <w:szCs w:val="20"/>
              </w:rPr>
              <w:t xml:space="preserve">, </w:t>
            </w:r>
            <w:proofErr w:type="spellStart"/>
            <w:r w:rsidRPr="00D23F4F">
              <w:rPr>
                <w:rFonts w:ascii="Arial" w:hAnsi="Arial" w:cs="Arial"/>
                <w:bCs/>
                <w:sz w:val="20"/>
                <w:szCs w:val="20"/>
              </w:rPr>
              <w:t>обладанання</w:t>
            </w:r>
            <w:proofErr w:type="spellEnd"/>
            <w:r w:rsidRPr="00D23F4F">
              <w:rPr>
                <w:rFonts w:ascii="Arial" w:hAnsi="Arial" w:cs="Arial"/>
                <w:bCs/>
                <w:sz w:val="20"/>
                <w:szCs w:val="20"/>
              </w:rPr>
              <w:t xml:space="preserve"> та </w:t>
            </w:r>
            <w:proofErr w:type="spellStart"/>
            <w:r w:rsidRPr="00D23F4F">
              <w:rPr>
                <w:rFonts w:ascii="Arial" w:hAnsi="Arial" w:cs="Arial"/>
                <w:bCs/>
                <w:sz w:val="20"/>
                <w:szCs w:val="20"/>
              </w:rPr>
              <w:t>інвентар</w:t>
            </w:r>
            <w:proofErr w:type="spellEnd"/>
            <w:r w:rsidRPr="00D23F4F">
              <w:rPr>
                <w:rFonts w:ascii="Arial" w:hAnsi="Arial" w:cs="Arial"/>
                <w:bCs/>
                <w:sz w:val="20"/>
                <w:szCs w:val="20"/>
              </w:rPr>
              <w:t xml:space="preserve">, у тому </w:t>
            </w:r>
            <w:proofErr w:type="spellStart"/>
            <w:r w:rsidRPr="00D23F4F">
              <w:rPr>
                <w:rFonts w:ascii="Arial" w:hAnsi="Arial" w:cs="Arial"/>
                <w:bCs/>
                <w:sz w:val="20"/>
                <w:szCs w:val="20"/>
              </w:rPr>
              <w:t>числі</w:t>
            </w:r>
            <w:proofErr w:type="spellEnd"/>
            <w:r w:rsidRPr="00D23F4F">
              <w:rPr>
                <w:rFonts w:ascii="Arial" w:hAnsi="Arial" w:cs="Arial"/>
                <w:bCs/>
                <w:sz w:val="20"/>
                <w:szCs w:val="20"/>
              </w:rPr>
              <w:t xml:space="preserve"> </w:t>
            </w:r>
            <w:proofErr w:type="spellStart"/>
            <w:r w:rsidRPr="00D23F4F">
              <w:rPr>
                <w:rFonts w:ascii="Arial" w:hAnsi="Arial" w:cs="Arial"/>
                <w:bCs/>
                <w:sz w:val="20"/>
                <w:szCs w:val="20"/>
              </w:rPr>
              <w:t>м'який</w:t>
            </w:r>
            <w:proofErr w:type="spellEnd"/>
            <w:r w:rsidRPr="00D23F4F">
              <w:rPr>
                <w:rFonts w:ascii="Arial" w:hAnsi="Arial" w:cs="Arial"/>
                <w:bCs/>
                <w:sz w:val="20"/>
                <w:szCs w:val="20"/>
              </w:rPr>
              <w:t xml:space="preserve"> </w:t>
            </w:r>
            <w:proofErr w:type="spellStart"/>
            <w:r w:rsidRPr="00D23F4F">
              <w:rPr>
                <w:rFonts w:ascii="Arial" w:hAnsi="Arial" w:cs="Arial"/>
                <w:bCs/>
                <w:sz w:val="20"/>
                <w:szCs w:val="20"/>
              </w:rPr>
              <w:t>інвентар</w:t>
            </w:r>
            <w:proofErr w:type="spellEnd"/>
            <w:r w:rsidRPr="00D23F4F">
              <w:rPr>
                <w:rFonts w:ascii="Arial" w:hAnsi="Arial" w:cs="Arial"/>
                <w:bCs/>
                <w:sz w:val="20"/>
                <w:szCs w:val="20"/>
              </w:rPr>
              <w:t xml:space="preserve"> та </w:t>
            </w:r>
            <w:proofErr w:type="spellStart"/>
            <w:r w:rsidRPr="00D23F4F">
              <w:rPr>
                <w:rFonts w:ascii="Arial" w:hAnsi="Arial" w:cs="Arial"/>
                <w:bCs/>
                <w:sz w:val="20"/>
                <w:szCs w:val="20"/>
              </w:rPr>
              <w:t>обмундирування</w:t>
            </w:r>
            <w:proofErr w:type="spellEnd"/>
          </w:p>
        </w:tc>
        <w:tc>
          <w:tcPr>
            <w:tcW w:w="1417"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rPr>
                <w:rFonts w:ascii="Arial" w:hAnsi="Arial" w:cs="Arial"/>
                <w:sz w:val="20"/>
                <w:szCs w:val="20"/>
              </w:rPr>
            </w:pPr>
            <w:r w:rsidRPr="00D23F4F">
              <w:rPr>
                <w:rFonts w:ascii="Arial" w:hAnsi="Arial" w:cs="Arial"/>
                <w:sz w:val="20"/>
                <w:szCs w:val="20"/>
              </w:rPr>
              <w:t>42798,34</w:t>
            </w:r>
          </w:p>
        </w:tc>
        <w:tc>
          <w:tcPr>
            <w:tcW w:w="1985"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rPr>
                <w:rFonts w:ascii="Arial" w:hAnsi="Arial" w:cs="Arial"/>
                <w:sz w:val="20"/>
                <w:szCs w:val="20"/>
              </w:rPr>
            </w:pPr>
            <w:r w:rsidRPr="00D23F4F">
              <w:rPr>
                <w:rFonts w:ascii="Arial" w:hAnsi="Arial" w:cs="Arial"/>
                <w:sz w:val="20"/>
                <w:szCs w:val="20"/>
              </w:rPr>
              <w:t>40011,88</w:t>
            </w:r>
          </w:p>
        </w:tc>
        <w:tc>
          <w:tcPr>
            <w:tcW w:w="1417"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rPr>
                <w:rFonts w:ascii="Arial" w:hAnsi="Arial" w:cs="Arial"/>
                <w:sz w:val="20"/>
                <w:szCs w:val="20"/>
              </w:rPr>
            </w:pPr>
            <w:r w:rsidRPr="00D23F4F">
              <w:rPr>
                <w:rFonts w:ascii="Arial" w:hAnsi="Arial" w:cs="Arial"/>
                <w:sz w:val="20"/>
                <w:szCs w:val="20"/>
              </w:rPr>
              <w:t>326136,39</w:t>
            </w:r>
          </w:p>
        </w:tc>
        <w:tc>
          <w:tcPr>
            <w:tcW w:w="1418"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rPr>
                <w:rFonts w:ascii="Arial" w:hAnsi="Arial" w:cs="Arial"/>
                <w:sz w:val="20"/>
                <w:szCs w:val="20"/>
              </w:rPr>
            </w:pPr>
            <w:r w:rsidRPr="00D23F4F">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rPr>
                <w:rFonts w:ascii="Arial" w:hAnsi="Arial" w:cs="Arial"/>
                <w:sz w:val="20"/>
                <w:szCs w:val="20"/>
              </w:rPr>
            </w:pPr>
            <w:r w:rsidRPr="00D23F4F">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rPr>
                <w:rFonts w:ascii="Arial" w:hAnsi="Arial" w:cs="Arial"/>
                <w:bCs/>
                <w:sz w:val="20"/>
                <w:szCs w:val="20"/>
              </w:rPr>
            </w:pPr>
            <w:r w:rsidRPr="00D23F4F">
              <w:rPr>
                <w:rFonts w:ascii="Arial" w:hAnsi="Arial" w:cs="Arial"/>
                <w:bCs/>
                <w:sz w:val="20"/>
                <w:szCs w:val="20"/>
              </w:rPr>
              <w:t>408946,61</w:t>
            </w:r>
          </w:p>
        </w:tc>
        <w:tc>
          <w:tcPr>
            <w:tcW w:w="697" w:type="dxa"/>
            <w:tcBorders>
              <w:top w:val="nil"/>
              <w:left w:val="nil"/>
              <w:bottom w:val="nil"/>
              <w:right w:val="nil"/>
            </w:tcBorders>
            <w:shd w:val="clear" w:color="000000" w:fill="FFFFFF"/>
            <w:vAlign w:val="bottom"/>
            <w:hideMark/>
          </w:tcPr>
          <w:p w:rsidR="00675233" w:rsidRPr="00D23F4F" w:rsidRDefault="00675233" w:rsidP="0016237A">
            <w:pPr>
              <w:jc w:val="center"/>
              <w:rPr>
                <w:rFonts w:eastAsia="Times New Roman"/>
                <w:bCs/>
                <w:sz w:val="16"/>
                <w:szCs w:val="16"/>
                <w:lang w:val="uk-UA" w:eastAsia="uk-UA"/>
              </w:rPr>
            </w:pPr>
          </w:p>
        </w:tc>
        <w:tc>
          <w:tcPr>
            <w:tcW w:w="960" w:type="dxa"/>
            <w:tcBorders>
              <w:top w:val="nil"/>
              <w:left w:val="nil"/>
              <w:bottom w:val="nil"/>
              <w:right w:val="nil"/>
            </w:tcBorders>
            <w:shd w:val="clear" w:color="auto" w:fill="auto"/>
            <w:noWrap/>
            <w:vAlign w:val="bottom"/>
            <w:hideMark/>
          </w:tcPr>
          <w:p w:rsidR="00675233" w:rsidRPr="00D23F4F" w:rsidRDefault="00675233" w:rsidP="0016237A">
            <w:pPr>
              <w:rPr>
                <w:rFonts w:ascii="Arial" w:eastAsia="Times New Roman" w:hAnsi="Arial" w:cs="Arial"/>
                <w:sz w:val="20"/>
                <w:szCs w:val="20"/>
                <w:lang w:val="uk-UA" w:eastAsia="uk-UA"/>
              </w:rPr>
            </w:pPr>
          </w:p>
        </w:tc>
      </w:tr>
      <w:tr w:rsidR="00675233" w:rsidRPr="00D976E2" w:rsidTr="0016237A">
        <w:trPr>
          <w:gridAfter w:val="4"/>
          <w:wAfter w:w="14746" w:type="dxa"/>
          <w:trHeight w:val="255"/>
        </w:trPr>
        <w:tc>
          <w:tcPr>
            <w:tcW w:w="86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75233" w:rsidRPr="007864FE" w:rsidRDefault="00675233" w:rsidP="0016237A">
            <w:pPr>
              <w:jc w:val="right"/>
              <w:rPr>
                <w:lang w:val="uk-UA"/>
              </w:rPr>
            </w:pPr>
            <w:r>
              <w:rPr>
                <w:lang w:val="uk-UA"/>
              </w:rPr>
              <w:t>2220</w:t>
            </w:r>
          </w:p>
        </w:tc>
        <w:tc>
          <w:tcPr>
            <w:tcW w:w="4678"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rPr>
                <w:rFonts w:ascii="Arial" w:hAnsi="Arial" w:cs="Arial"/>
                <w:bCs/>
                <w:sz w:val="20"/>
                <w:szCs w:val="20"/>
              </w:rPr>
            </w:pPr>
            <w:proofErr w:type="spellStart"/>
            <w:r w:rsidRPr="00D23F4F">
              <w:rPr>
                <w:rFonts w:ascii="Arial" w:hAnsi="Arial" w:cs="Arial"/>
                <w:bCs/>
                <w:sz w:val="20"/>
                <w:szCs w:val="20"/>
              </w:rPr>
              <w:t>Витрати</w:t>
            </w:r>
            <w:proofErr w:type="spellEnd"/>
            <w:r w:rsidRPr="00D23F4F">
              <w:rPr>
                <w:rFonts w:ascii="Arial" w:hAnsi="Arial" w:cs="Arial"/>
                <w:bCs/>
                <w:sz w:val="20"/>
                <w:szCs w:val="20"/>
              </w:rPr>
              <w:t xml:space="preserve">  на </w:t>
            </w:r>
            <w:proofErr w:type="spellStart"/>
            <w:r w:rsidRPr="00D23F4F">
              <w:rPr>
                <w:rFonts w:ascii="Arial" w:hAnsi="Arial" w:cs="Arial"/>
                <w:bCs/>
                <w:sz w:val="20"/>
                <w:szCs w:val="20"/>
              </w:rPr>
              <w:t>медикаменти</w:t>
            </w:r>
            <w:proofErr w:type="spellEnd"/>
            <w:r w:rsidRPr="00D23F4F">
              <w:rPr>
                <w:rFonts w:ascii="Arial" w:hAnsi="Arial" w:cs="Arial"/>
                <w:bCs/>
                <w:sz w:val="20"/>
                <w:szCs w:val="20"/>
              </w:rPr>
              <w:t xml:space="preserve"> </w:t>
            </w:r>
            <w:proofErr w:type="gramStart"/>
            <w:r w:rsidRPr="00D23F4F">
              <w:rPr>
                <w:rFonts w:ascii="Arial" w:hAnsi="Arial" w:cs="Arial"/>
                <w:bCs/>
                <w:sz w:val="20"/>
                <w:szCs w:val="20"/>
              </w:rPr>
              <w:t>та</w:t>
            </w:r>
            <w:proofErr w:type="gramEnd"/>
            <w:r w:rsidRPr="00D23F4F">
              <w:rPr>
                <w:rFonts w:ascii="Arial" w:hAnsi="Arial" w:cs="Arial"/>
                <w:bCs/>
                <w:sz w:val="20"/>
                <w:szCs w:val="20"/>
              </w:rPr>
              <w:t xml:space="preserve"> </w:t>
            </w:r>
            <w:proofErr w:type="spellStart"/>
            <w:r w:rsidRPr="00D23F4F">
              <w:rPr>
                <w:rFonts w:ascii="Arial" w:hAnsi="Arial" w:cs="Arial"/>
                <w:bCs/>
                <w:sz w:val="20"/>
                <w:szCs w:val="20"/>
              </w:rPr>
              <w:t>перев'язувальні</w:t>
            </w:r>
            <w:proofErr w:type="spellEnd"/>
            <w:r w:rsidRPr="00D23F4F">
              <w:rPr>
                <w:rFonts w:ascii="Arial" w:hAnsi="Arial" w:cs="Arial"/>
                <w:bCs/>
                <w:sz w:val="20"/>
                <w:szCs w:val="20"/>
              </w:rPr>
              <w:t xml:space="preserve"> </w:t>
            </w:r>
            <w:proofErr w:type="spellStart"/>
            <w:r w:rsidRPr="00D23F4F">
              <w:rPr>
                <w:rFonts w:ascii="Arial" w:hAnsi="Arial" w:cs="Arial"/>
                <w:bCs/>
                <w:sz w:val="20"/>
                <w:szCs w:val="20"/>
              </w:rPr>
              <w:t>матеріали</w:t>
            </w:r>
            <w:proofErr w:type="spellEnd"/>
          </w:p>
        </w:tc>
        <w:tc>
          <w:tcPr>
            <w:tcW w:w="1417" w:type="dxa"/>
            <w:tcBorders>
              <w:top w:val="nil"/>
              <w:left w:val="nil"/>
              <w:bottom w:val="nil"/>
              <w:right w:val="nil"/>
            </w:tcBorders>
            <w:shd w:val="clear" w:color="000000" w:fill="FFFFFF"/>
            <w:noWrap/>
            <w:vAlign w:val="bottom"/>
            <w:hideMark/>
          </w:tcPr>
          <w:p w:rsidR="00675233" w:rsidRPr="00D23F4F" w:rsidRDefault="00675233" w:rsidP="0016237A">
            <w:pPr>
              <w:jc w:val="right"/>
              <w:rPr>
                <w:rFonts w:ascii="Arial" w:hAnsi="Arial" w:cs="Arial"/>
                <w:sz w:val="20"/>
                <w:szCs w:val="20"/>
              </w:rPr>
            </w:pPr>
            <w:r w:rsidRPr="00D23F4F">
              <w:rPr>
                <w:rFonts w:ascii="Arial" w:hAnsi="Arial" w:cs="Arial"/>
                <w:sz w:val="20"/>
                <w:szCs w:val="20"/>
              </w:rPr>
              <w:t>22237,05</w:t>
            </w:r>
          </w:p>
        </w:tc>
        <w:tc>
          <w:tcPr>
            <w:tcW w:w="1985" w:type="dxa"/>
            <w:tcBorders>
              <w:top w:val="nil"/>
              <w:left w:val="single" w:sz="4" w:space="0" w:color="auto"/>
              <w:bottom w:val="single" w:sz="4" w:space="0" w:color="auto"/>
              <w:right w:val="single" w:sz="4" w:space="0" w:color="auto"/>
            </w:tcBorders>
            <w:shd w:val="clear" w:color="000000" w:fill="FFFFFF"/>
            <w:noWrap/>
            <w:vAlign w:val="bottom"/>
            <w:hideMark/>
          </w:tcPr>
          <w:p w:rsidR="00675233" w:rsidRPr="00D23F4F" w:rsidRDefault="00675233" w:rsidP="0016237A">
            <w:pPr>
              <w:jc w:val="right"/>
              <w:rPr>
                <w:rFonts w:ascii="Arial" w:hAnsi="Arial" w:cs="Arial"/>
                <w:sz w:val="20"/>
                <w:szCs w:val="20"/>
              </w:rPr>
            </w:pPr>
            <w:r w:rsidRPr="00D23F4F">
              <w:rPr>
                <w:rFonts w:ascii="Arial" w:hAnsi="Arial" w:cs="Arial"/>
                <w:sz w:val="20"/>
                <w:szCs w:val="20"/>
              </w:rPr>
              <w:t>27581,54</w:t>
            </w:r>
          </w:p>
        </w:tc>
        <w:tc>
          <w:tcPr>
            <w:tcW w:w="1417"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rPr>
                <w:rFonts w:ascii="Arial" w:hAnsi="Arial" w:cs="Arial"/>
                <w:sz w:val="20"/>
                <w:szCs w:val="20"/>
              </w:rPr>
            </w:pPr>
            <w:r w:rsidRPr="00D23F4F">
              <w:rPr>
                <w:rFonts w:ascii="Arial" w:hAnsi="Arial" w:cs="Arial"/>
                <w:sz w:val="20"/>
                <w:szCs w:val="20"/>
              </w:rPr>
              <w:t>4589,53</w:t>
            </w:r>
          </w:p>
        </w:tc>
        <w:tc>
          <w:tcPr>
            <w:tcW w:w="1418"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rPr>
                <w:rFonts w:ascii="Arial" w:hAnsi="Arial" w:cs="Arial"/>
                <w:sz w:val="20"/>
                <w:szCs w:val="20"/>
              </w:rPr>
            </w:pPr>
            <w:r w:rsidRPr="00D23F4F">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rPr>
                <w:rFonts w:ascii="Arial" w:hAnsi="Arial" w:cs="Arial"/>
                <w:sz w:val="20"/>
                <w:szCs w:val="20"/>
              </w:rPr>
            </w:pPr>
            <w:r w:rsidRPr="00D23F4F">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rPr>
                <w:rFonts w:ascii="Arial" w:hAnsi="Arial" w:cs="Arial"/>
                <w:bCs/>
                <w:sz w:val="20"/>
                <w:szCs w:val="20"/>
              </w:rPr>
            </w:pPr>
            <w:r w:rsidRPr="00D23F4F">
              <w:rPr>
                <w:rFonts w:ascii="Arial" w:hAnsi="Arial" w:cs="Arial"/>
                <w:bCs/>
                <w:sz w:val="20"/>
                <w:szCs w:val="20"/>
              </w:rPr>
              <w:t>54408,12</w:t>
            </w:r>
          </w:p>
        </w:tc>
        <w:tc>
          <w:tcPr>
            <w:tcW w:w="697" w:type="dxa"/>
            <w:tcBorders>
              <w:top w:val="nil"/>
              <w:left w:val="nil"/>
              <w:bottom w:val="nil"/>
              <w:right w:val="nil"/>
            </w:tcBorders>
            <w:shd w:val="clear" w:color="auto" w:fill="auto"/>
            <w:noWrap/>
            <w:vAlign w:val="bottom"/>
            <w:hideMark/>
          </w:tcPr>
          <w:p w:rsidR="00675233" w:rsidRPr="00D23F4F" w:rsidRDefault="00675233" w:rsidP="0016237A">
            <w:pPr>
              <w:rPr>
                <w:rFonts w:ascii="Arial" w:eastAsia="Times New Roman" w:hAnsi="Arial" w:cs="Arial"/>
                <w:sz w:val="16"/>
                <w:szCs w:val="16"/>
                <w:lang w:val="uk-UA" w:eastAsia="uk-UA"/>
              </w:rPr>
            </w:pPr>
          </w:p>
        </w:tc>
        <w:tc>
          <w:tcPr>
            <w:tcW w:w="960" w:type="dxa"/>
            <w:tcBorders>
              <w:top w:val="nil"/>
              <w:left w:val="nil"/>
              <w:bottom w:val="nil"/>
              <w:right w:val="nil"/>
            </w:tcBorders>
            <w:shd w:val="clear" w:color="auto" w:fill="auto"/>
            <w:noWrap/>
            <w:vAlign w:val="bottom"/>
            <w:hideMark/>
          </w:tcPr>
          <w:p w:rsidR="00675233" w:rsidRPr="00D23F4F" w:rsidRDefault="00675233" w:rsidP="0016237A">
            <w:pPr>
              <w:rPr>
                <w:rFonts w:ascii="Arial" w:eastAsia="Times New Roman" w:hAnsi="Arial" w:cs="Arial"/>
                <w:sz w:val="20"/>
                <w:szCs w:val="20"/>
                <w:lang w:val="uk-UA" w:eastAsia="uk-UA"/>
              </w:rPr>
            </w:pPr>
          </w:p>
        </w:tc>
      </w:tr>
      <w:tr w:rsidR="00675233" w:rsidRPr="00D976E2" w:rsidTr="0016237A">
        <w:trPr>
          <w:gridAfter w:val="4"/>
          <w:wAfter w:w="14746" w:type="dxa"/>
          <w:trHeight w:val="397"/>
        </w:trPr>
        <w:tc>
          <w:tcPr>
            <w:tcW w:w="86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75233" w:rsidRPr="007864FE" w:rsidRDefault="00675233" w:rsidP="0016237A">
            <w:pPr>
              <w:rPr>
                <w:lang w:val="uk-UA"/>
              </w:rPr>
            </w:pPr>
            <w:r>
              <w:rPr>
                <w:lang w:val="uk-UA"/>
              </w:rPr>
              <w:t>2230</w:t>
            </w:r>
          </w:p>
        </w:tc>
        <w:tc>
          <w:tcPr>
            <w:tcW w:w="4678" w:type="dxa"/>
            <w:tcBorders>
              <w:top w:val="nil"/>
              <w:left w:val="nil"/>
              <w:bottom w:val="single" w:sz="4" w:space="0" w:color="auto"/>
              <w:right w:val="single" w:sz="4" w:space="0" w:color="auto"/>
            </w:tcBorders>
            <w:shd w:val="clear" w:color="000000" w:fill="FFFFFF"/>
            <w:vAlign w:val="bottom"/>
            <w:hideMark/>
          </w:tcPr>
          <w:p w:rsidR="00675233" w:rsidRPr="00D23F4F" w:rsidRDefault="00675233" w:rsidP="0016237A">
            <w:pPr>
              <w:rPr>
                <w:rFonts w:ascii="Arial" w:hAnsi="Arial" w:cs="Arial"/>
                <w:bCs/>
                <w:sz w:val="20"/>
                <w:szCs w:val="20"/>
              </w:rPr>
            </w:pPr>
            <w:r w:rsidRPr="00D23F4F">
              <w:rPr>
                <w:rFonts w:ascii="Arial" w:hAnsi="Arial" w:cs="Arial"/>
                <w:bCs/>
                <w:sz w:val="20"/>
                <w:szCs w:val="20"/>
              </w:rPr>
              <w:t xml:space="preserve"> </w:t>
            </w:r>
            <w:proofErr w:type="spellStart"/>
            <w:r w:rsidRPr="00D23F4F">
              <w:rPr>
                <w:rFonts w:ascii="Arial" w:hAnsi="Arial" w:cs="Arial"/>
                <w:bCs/>
                <w:sz w:val="20"/>
                <w:szCs w:val="20"/>
              </w:rPr>
              <w:t>Витрати</w:t>
            </w:r>
            <w:proofErr w:type="spellEnd"/>
            <w:r w:rsidRPr="00D23F4F">
              <w:rPr>
                <w:rFonts w:ascii="Arial" w:hAnsi="Arial" w:cs="Arial"/>
                <w:bCs/>
                <w:sz w:val="20"/>
                <w:szCs w:val="20"/>
              </w:rPr>
              <w:t xml:space="preserve"> на </w:t>
            </w:r>
            <w:proofErr w:type="spellStart"/>
            <w:r w:rsidRPr="00D23F4F">
              <w:rPr>
                <w:rFonts w:ascii="Arial" w:hAnsi="Arial" w:cs="Arial"/>
                <w:bCs/>
                <w:sz w:val="20"/>
                <w:szCs w:val="20"/>
              </w:rPr>
              <w:t>продукти</w:t>
            </w:r>
            <w:proofErr w:type="spellEnd"/>
            <w:r w:rsidRPr="00D23F4F">
              <w:rPr>
                <w:rFonts w:ascii="Arial" w:hAnsi="Arial" w:cs="Arial"/>
                <w:bCs/>
                <w:sz w:val="20"/>
                <w:szCs w:val="20"/>
              </w:rPr>
              <w:t xml:space="preserve"> </w:t>
            </w:r>
            <w:proofErr w:type="spellStart"/>
            <w:r w:rsidRPr="00D23F4F">
              <w:rPr>
                <w:rFonts w:ascii="Arial" w:hAnsi="Arial" w:cs="Arial"/>
                <w:bCs/>
                <w:sz w:val="20"/>
                <w:szCs w:val="20"/>
              </w:rPr>
              <w:t>харчування</w:t>
            </w:r>
            <w:proofErr w:type="spellEnd"/>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675233" w:rsidRPr="00D23F4F" w:rsidRDefault="00675233" w:rsidP="0016237A">
            <w:pPr>
              <w:jc w:val="right"/>
              <w:rPr>
                <w:rFonts w:ascii="Arial" w:hAnsi="Arial" w:cs="Arial"/>
                <w:sz w:val="20"/>
                <w:szCs w:val="20"/>
              </w:rPr>
            </w:pPr>
            <w:r w:rsidRPr="00D23F4F">
              <w:rPr>
                <w:rFonts w:ascii="Arial" w:hAnsi="Arial" w:cs="Arial"/>
                <w:sz w:val="20"/>
                <w:szCs w:val="20"/>
              </w:rPr>
              <w:t>108817,91</w:t>
            </w:r>
          </w:p>
        </w:tc>
        <w:tc>
          <w:tcPr>
            <w:tcW w:w="1985"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rPr>
                <w:rFonts w:ascii="Arial" w:hAnsi="Arial" w:cs="Arial"/>
                <w:sz w:val="20"/>
                <w:szCs w:val="20"/>
              </w:rPr>
            </w:pPr>
            <w:r w:rsidRPr="00D23F4F">
              <w:rPr>
                <w:rFonts w:ascii="Arial" w:hAnsi="Arial" w:cs="Arial"/>
                <w:sz w:val="20"/>
                <w:szCs w:val="20"/>
              </w:rPr>
              <w:t>350361,08</w:t>
            </w:r>
          </w:p>
        </w:tc>
        <w:tc>
          <w:tcPr>
            <w:tcW w:w="1417"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rPr>
                <w:rFonts w:ascii="Arial" w:hAnsi="Arial" w:cs="Arial"/>
                <w:sz w:val="20"/>
                <w:szCs w:val="20"/>
              </w:rPr>
            </w:pPr>
            <w:r w:rsidRPr="00D23F4F">
              <w:rPr>
                <w:rFonts w:ascii="Arial" w:hAnsi="Arial" w:cs="Arial"/>
                <w:sz w:val="20"/>
                <w:szCs w:val="20"/>
              </w:rPr>
              <w:t>141656,42</w:t>
            </w:r>
          </w:p>
        </w:tc>
        <w:tc>
          <w:tcPr>
            <w:tcW w:w="1418"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rPr>
                <w:rFonts w:ascii="Arial" w:hAnsi="Arial" w:cs="Arial"/>
                <w:sz w:val="20"/>
                <w:szCs w:val="20"/>
              </w:rPr>
            </w:pPr>
            <w:r w:rsidRPr="00D23F4F">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rPr>
                <w:rFonts w:ascii="Arial" w:hAnsi="Arial" w:cs="Arial"/>
                <w:sz w:val="20"/>
                <w:szCs w:val="20"/>
              </w:rPr>
            </w:pPr>
            <w:r w:rsidRPr="00D23F4F">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rPr>
                <w:rFonts w:ascii="Arial" w:hAnsi="Arial" w:cs="Arial"/>
                <w:bCs/>
                <w:sz w:val="20"/>
                <w:szCs w:val="20"/>
              </w:rPr>
            </w:pPr>
            <w:r w:rsidRPr="00D23F4F">
              <w:rPr>
                <w:rFonts w:ascii="Arial" w:hAnsi="Arial" w:cs="Arial"/>
                <w:bCs/>
                <w:sz w:val="20"/>
                <w:szCs w:val="20"/>
              </w:rPr>
              <w:t>600835,41</w:t>
            </w:r>
          </w:p>
        </w:tc>
        <w:tc>
          <w:tcPr>
            <w:tcW w:w="697" w:type="dxa"/>
            <w:tcBorders>
              <w:top w:val="nil"/>
              <w:left w:val="nil"/>
              <w:bottom w:val="nil"/>
              <w:right w:val="nil"/>
            </w:tcBorders>
            <w:shd w:val="clear" w:color="auto" w:fill="auto"/>
            <w:noWrap/>
            <w:vAlign w:val="bottom"/>
            <w:hideMark/>
          </w:tcPr>
          <w:p w:rsidR="00675233" w:rsidRPr="00D23F4F" w:rsidRDefault="00675233" w:rsidP="0016237A">
            <w:pPr>
              <w:rPr>
                <w:rFonts w:ascii="Arial" w:eastAsia="Times New Roman" w:hAnsi="Arial" w:cs="Arial"/>
                <w:sz w:val="16"/>
                <w:szCs w:val="16"/>
                <w:lang w:val="uk-UA" w:eastAsia="uk-UA"/>
              </w:rPr>
            </w:pPr>
          </w:p>
        </w:tc>
        <w:tc>
          <w:tcPr>
            <w:tcW w:w="960" w:type="dxa"/>
            <w:tcBorders>
              <w:top w:val="nil"/>
              <w:left w:val="nil"/>
              <w:bottom w:val="nil"/>
              <w:right w:val="nil"/>
            </w:tcBorders>
            <w:shd w:val="clear" w:color="auto" w:fill="auto"/>
            <w:noWrap/>
            <w:vAlign w:val="bottom"/>
            <w:hideMark/>
          </w:tcPr>
          <w:p w:rsidR="00675233" w:rsidRPr="00D23F4F" w:rsidRDefault="00675233" w:rsidP="0016237A">
            <w:pPr>
              <w:rPr>
                <w:rFonts w:ascii="Arial" w:eastAsia="Times New Roman" w:hAnsi="Arial" w:cs="Arial"/>
                <w:sz w:val="20"/>
                <w:szCs w:val="20"/>
                <w:lang w:val="uk-UA" w:eastAsia="uk-UA"/>
              </w:rPr>
            </w:pPr>
          </w:p>
        </w:tc>
      </w:tr>
      <w:tr w:rsidR="00675233" w:rsidRPr="00D976E2" w:rsidTr="0016237A">
        <w:trPr>
          <w:gridAfter w:val="4"/>
          <w:wAfter w:w="14746" w:type="dxa"/>
          <w:trHeight w:val="417"/>
        </w:trPr>
        <w:tc>
          <w:tcPr>
            <w:tcW w:w="86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75233" w:rsidRPr="007864FE" w:rsidRDefault="00675233" w:rsidP="0016237A">
            <w:pPr>
              <w:jc w:val="right"/>
              <w:rPr>
                <w:lang w:val="uk-UA"/>
              </w:rPr>
            </w:pPr>
            <w:r>
              <w:rPr>
                <w:lang w:val="uk-UA"/>
              </w:rPr>
              <w:t>2240</w:t>
            </w:r>
          </w:p>
        </w:tc>
        <w:tc>
          <w:tcPr>
            <w:tcW w:w="4678" w:type="dxa"/>
            <w:tcBorders>
              <w:top w:val="nil"/>
              <w:left w:val="nil"/>
              <w:bottom w:val="single" w:sz="4" w:space="0" w:color="auto"/>
              <w:right w:val="single" w:sz="4" w:space="0" w:color="auto"/>
            </w:tcBorders>
            <w:shd w:val="clear" w:color="000000" w:fill="FFFFFF"/>
            <w:vAlign w:val="bottom"/>
            <w:hideMark/>
          </w:tcPr>
          <w:p w:rsidR="00675233" w:rsidRPr="00D23F4F" w:rsidRDefault="00675233" w:rsidP="0016237A">
            <w:pPr>
              <w:rPr>
                <w:rFonts w:ascii="Arial" w:hAnsi="Arial" w:cs="Arial"/>
                <w:bCs/>
                <w:sz w:val="20"/>
                <w:szCs w:val="20"/>
              </w:rPr>
            </w:pPr>
            <w:proofErr w:type="spellStart"/>
            <w:r w:rsidRPr="00D23F4F">
              <w:rPr>
                <w:rFonts w:ascii="Arial" w:hAnsi="Arial" w:cs="Arial"/>
                <w:bCs/>
                <w:sz w:val="20"/>
                <w:szCs w:val="20"/>
              </w:rPr>
              <w:t>Витрати</w:t>
            </w:r>
            <w:proofErr w:type="spellEnd"/>
            <w:r w:rsidRPr="00D23F4F">
              <w:rPr>
                <w:rFonts w:ascii="Arial" w:hAnsi="Arial" w:cs="Arial"/>
                <w:bCs/>
                <w:sz w:val="20"/>
                <w:szCs w:val="20"/>
              </w:rPr>
              <w:t xml:space="preserve"> на оплату </w:t>
            </w:r>
            <w:proofErr w:type="spellStart"/>
            <w:r w:rsidRPr="00D23F4F">
              <w:rPr>
                <w:rFonts w:ascii="Arial" w:hAnsi="Arial" w:cs="Arial"/>
                <w:bCs/>
                <w:sz w:val="20"/>
                <w:szCs w:val="20"/>
              </w:rPr>
              <w:t>послу</w:t>
            </w:r>
            <w:proofErr w:type="gramStart"/>
            <w:r w:rsidRPr="00D23F4F">
              <w:rPr>
                <w:rFonts w:ascii="Arial" w:hAnsi="Arial" w:cs="Arial"/>
                <w:bCs/>
                <w:sz w:val="20"/>
                <w:szCs w:val="20"/>
              </w:rPr>
              <w:t>г</w:t>
            </w:r>
            <w:proofErr w:type="spellEnd"/>
            <w:r w:rsidRPr="00D23F4F">
              <w:rPr>
                <w:rFonts w:ascii="Arial" w:hAnsi="Arial" w:cs="Arial"/>
                <w:bCs/>
                <w:sz w:val="20"/>
                <w:szCs w:val="20"/>
              </w:rPr>
              <w:t>(</w:t>
            </w:r>
            <w:proofErr w:type="gramEnd"/>
            <w:r w:rsidRPr="00D23F4F">
              <w:rPr>
                <w:rFonts w:ascii="Arial" w:hAnsi="Arial" w:cs="Arial"/>
                <w:bCs/>
                <w:sz w:val="20"/>
                <w:szCs w:val="20"/>
              </w:rPr>
              <w:t xml:space="preserve"> </w:t>
            </w:r>
            <w:proofErr w:type="spellStart"/>
            <w:r w:rsidRPr="00D23F4F">
              <w:rPr>
                <w:rFonts w:ascii="Arial" w:hAnsi="Arial" w:cs="Arial"/>
                <w:bCs/>
                <w:sz w:val="20"/>
                <w:szCs w:val="20"/>
              </w:rPr>
              <w:t>звяз.комун</w:t>
            </w:r>
            <w:proofErr w:type="spellEnd"/>
            <w:r w:rsidRPr="00D23F4F">
              <w:rPr>
                <w:rFonts w:ascii="Arial" w:hAnsi="Arial" w:cs="Arial"/>
                <w:bCs/>
                <w:sz w:val="20"/>
                <w:szCs w:val="20"/>
              </w:rPr>
              <w:t>.)</w:t>
            </w:r>
          </w:p>
        </w:tc>
        <w:tc>
          <w:tcPr>
            <w:tcW w:w="1417" w:type="dxa"/>
            <w:tcBorders>
              <w:top w:val="nil"/>
              <w:left w:val="nil"/>
              <w:bottom w:val="single" w:sz="4" w:space="0" w:color="auto"/>
              <w:right w:val="single" w:sz="4" w:space="0" w:color="auto"/>
            </w:tcBorders>
            <w:shd w:val="clear" w:color="000000" w:fill="FFFFFF"/>
            <w:vAlign w:val="bottom"/>
            <w:hideMark/>
          </w:tcPr>
          <w:p w:rsidR="00675233" w:rsidRPr="00D23F4F" w:rsidRDefault="00675233" w:rsidP="0016237A">
            <w:pPr>
              <w:jc w:val="right"/>
              <w:rPr>
                <w:rFonts w:ascii="Arial" w:hAnsi="Arial" w:cs="Arial"/>
                <w:sz w:val="20"/>
                <w:szCs w:val="20"/>
              </w:rPr>
            </w:pPr>
            <w:r w:rsidRPr="00D23F4F">
              <w:rPr>
                <w:rFonts w:ascii="Arial" w:hAnsi="Arial" w:cs="Arial"/>
                <w:sz w:val="20"/>
                <w:szCs w:val="20"/>
              </w:rPr>
              <w:t>20063</w:t>
            </w:r>
          </w:p>
        </w:tc>
        <w:tc>
          <w:tcPr>
            <w:tcW w:w="1985" w:type="dxa"/>
            <w:tcBorders>
              <w:top w:val="nil"/>
              <w:left w:val="nil"/>
              <w:bottom w:val="single" w:sz="4" w:space="0" w:color="auto"/>
              <w:right w:val="single" w:sz="4" w:space="0" w:color="auto"/>
            </w:tcBorders>
            <w:shd w:val="clear" w:color="000000" w:fill="FFFFFF"/>
            <w:vAlign w:val="bottom"/>
            <w:hideMark/>
          </w:tcPr>
          <w:p w:rsidR="00675233" w:rsidRPr="00D23F4F" w:rsidRDefault="00675233" w:rsidP="0016237A">
            <w:pPr>
              <w:jc w:val="right"/>
              <w:rPr>
                <w:rFonts w:ascii="Arial" w:hAnsi="Arial" w:cs="Arial"/>
                <w:sz w:val="20"/>
                <w:szCs w:val="20"/>
              </w:rPr>
            </w:pPr>
            <w:r w:rsidRPr="00D23F4F">
              <w:rPr>
                <w:rFonts w:ascii="Arial" w:hAnsi="Arial" w:cs="Arial"/>
                <w:sz w:val="20"/>
                <w:szCs w:val="20"/>
              </w:rPr>
              <w:t>3000,00</w:t>
            </w:r>
          </w:p>
        </w:tc>
        <w:tc>
          <w:tcPr>
            <w:tcW w:w="1417" w:type="dxa"/>
            <w:tcBorders>
              <w:top w:val="nil"/>
              <w:left w:val="nil"/>
              <w:bottom w:val="single" w:sz="4" w:space="0" w:color="auto"/>
              <w:right w:val="single" w:sz="4" w:space="0" w:color="auto"/>
            </w:tcBorders>
            <w:shd w:val="clear" w:color="000000" w:fill="FFFFFF"/>
            <w:vAlign w:val="bottom"/>
            <w:hideMark/>
          </w:tcPr>
          <w:p w:rsidR="00675233" w:rsidRPr="00D23F4F" w:rsidRDefault="00675233" w:rsidP="0016237A">
            <w:pPr>
              <w:jc w:val="right"/>
              <w:rPr>
                <w:rFonts w:ascii="Arial" w:hAnsi="Arial" w:cs="Arial"/>
                <w:sz w:val="20"/>
                <w:szCs w:val="20"/>
              </w:rPr>
            </w:pPr>
            <w:r w:rsidRPr="00D23F4F">
              <w:rPr>
                <w:rFonts w:ascii="Arial" w:hAnsi="Arial" w:cs="Arial"/>
                <w:sz w:val="20"/>
                <w:szCs w:val="20"/>
              </w:rPr>
              <w:t>109902,63</w:t>
            </w:r>
          </w:p>
        </w:tc>
        <w:tc>
          <w:tcPr>
            <w:tcW w:w="1418" w:type="dxa"/>
            <w:tcBorders>
              <w:top w:val="nil"/>
              <w:left w:val="nil"/>
              <w:bottom w:val="single" w:sz="4" w:space="0" w:color="auto"/>
              <w:right w:val="single" w:sz="4" w:space="0" w:color="auto"/>
            </w:tcBorders>
            <w:shd w:val="clear" w:color="000000" w:fill="FFFFFF"/>
            <w:vAlign w:val="bottom"/>
            <w:hideMark/>
          </w:tcPr>
          <w:p w:rsidR="00675233" w:rsidRPr="00D23F4F" w:rsidRDefault="00675233" w:rsidP="0016237A">
            <w:pPr>
              <w:rPr>
                <w:rFonts w:ascii="Arial" w:hAnsi="Arial" w:cs="Arial"/>
                <w:sz w:val="20"/>
                <w:szCs w:val="20"/>
              </w:rPr>
            </w:pPr>
            <w:r w:rsidRPr="00D23F4F">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vAlign w:val="bottom"/>
            <w:hideMark/>
          </w:tcPr>
          <w:p w:rsidR="00675233" w:rsidRPr="00D23F4F" w:rsidRDefault="00675233" w:rsidP="0016237A">
            <w:pPr>
              <w:rPr>
                <w:rFonts w:ascii="Arial" w:hAnsi="Arial" w:cs="Arial"/>
                <w:sz w:val="20"/>
                <w:szCs w:val="20"/>
              </w:rPr>
            </w:pPr>
            <w:r w:rsidRPr="00D23F4F">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rPr>
                <w:rFonts w:ascii="Arial" w:hAnsi="Arial" w:cs="Arial"/>
                <w:bCs/>
                <w:sz w:val="20"/>
                <w:szCs w:val="20"/>
              </w:rPr>
            </w:pPr>
            <w:r w:rsidRPr="00D23F4F">
              <w:rPr>
                <w:rFonts w:ascii="Arial" w:hAnsi="Arial" w:cs="Arial"/>
                <w:bCs/>
                <w:sz w:val="20"/>
                <w:szCs w:val="20"/>
              </w:rPr>
              <w:t>132965,63</w:t>
            </w:r>
          </w:p>
        </w:tc>
        <w:tc>
          <w:tcPr>
            <w:tcW w:w="697" w:type="dxa"/>
            <w:tcBorders>
              <w:top w:val="nil"/>
              <w:left w:val="nil"/>
              <w:bottom w:val="nil"/>
              <w:right w:val="nil"/>
            </w:tcBorders>
            <w:shd w:val="clear" w:color="auto" w:fill="auto"/>
            <w:noWrap/>
            <w:vAlign w:val="bottom"/>
            <w:hideMark/>
          </w:tcPr>
          <w:p w:rsidR="00675233" w:rsidRPr="00D23F4F" w:rsidRDefault="00675233" w:rsidP="0016237A">
            <w:pPr>
              <w:rPr>
                <w:rFonts w:ascii="Arial" w:eastAsia="Times New Roman" w:hAnsi="Arial" w:cs="Arial"/>
                <w:sz w:val="16"/>
                <w:szCs w:val="16"/>
                <w:lang w:val="uk-UA" w:eastAsia="uk-UA"/>
              </w:rPr>
            </w:pPr>
          </w:p>
        </w:tc>
        <w:tc>
          <w:tcPr>
            <w:tcW w:w="960" w:type="dxa"/>
            <w:tcBorders>
              <w:top w:val="nil"/>
              <w:left w:val="nil"/>
              <w:bottom w:val="nil"/>
              <w:right w:val="nil"/>
            </w:tcBorders>
            <w:shd w:val="clear" w:color="auto" w:fill="auto"/>
            <w:noWrap/>
            <w:vAlign w:val="bottom"/>
            <w:hideMark/>
          </w:tcPr>
          <w:p w:rsidR="00675233" w:rsidRPr="00D23F4F" w:rsidRDefault="00675233" w:rsidP="0016237A">
            <w:pPr>
              <w:rPr>
                <w:rFonts w:ascii="Arial" w:eastAsia="Times New Roman" w:hAnsi="Arial" w:cs="Arial"/>
                <w:sz w:val="20"/>
                <w:szCs w:val="20"/>
                <w:lang w:val="uk-UA" w:eastAsia="uk-UA"/>
              </w:rPr>
            </w:pPr>
          </w:p>
        </w:tc>
      </w:tr>
      <w:tr w:rsidR="00675233" w:rsidRPr="00D976E2" w:rsidTr="0016237A">
        <w:trPr>
          <w:gridAfter w:val="4"/>
          <w:wAfter w:w="14746" w:type="dxa"/>
          <w:trHeight w:val="255"/>
        </w:trPr>
        <w:tc>
          <w:tcPr>
            <w:tcW w:w="86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75233" w:rsidRPr="007864FE" w:rsidRDefault="00675233" w:rsidP="0016237A">
            <w:pPr>
              <w:jc w:val="right"/>
              <w:rPr>
                <w:lang w:val="uk-UA"/>
              </w:rPr>
            </w:pPr>
            <w:r>
              <w:rPr>
                <w:lang w:val="uk-UA"/>
              </w:rPr>
              <w:t>2250</w:t>
            </w:r>
          </w:p>
        </w:tc>
        <w:tc>
          <w:tcPr>
            <w:tcW w:w="4678"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rPr>
                <w:rFonts w:ascii="Arial" w:hAnsi="Arial" w:cs="Arial"/>
                <w:bCs/>
                <w:sz w:val="20"/>
                <w:szCs w:val="20"/>
              </w:rPr>
            </w:pPr>
            <w:proofErr w:type="spellStart"/>
            <w:r w:rsidRPr="00D23F4F">
              <w:rPr>
                <w:rFonts w:ascii="Arial" w:hAnsi="Arial" w:cs="Arial"/>
                <w:bCs/>
                <w:sz w:val="20"/>
                <w:szCs w:val="20"/>
              </w:rPr>
              <w:t>Витрати</w:t>
            </w:r>
            <w:proofErr w:type="spellEnd"/>
            <w:r w:rsidRPr="00D23F4F">
              <w:rPr>
                <w:rFonts w:ascii="Arial" w:hAnsi="Arial" w:cs="Arial"/>
                <w:bCs/>
                <w:sz w:val="20"/>
                <w:szCs w:val="20"/>
              </w:rPr>
              <w:t xml:space="preserve"> на </w:t>
            </w:r>
            <w:proofErr w:type="spellStart"/>
            <w:r w:rsidRPr="00D23F4F">
              <w:rPr>
                <w:rFonts w:ascii="Arial" w:hAnsi="Arial" w:cs="Arial"/>
                <w:bCs/>
                <w:sz w:val="20"/>
                <w:szCs w:val="20"/>
              </w:rPr>
              <w:t>відрядні</w:t>
            </w:r>
            <w:proofErr w:type="spellEnd"/>
          </w:p>
        </w:tc>
        <w:tc>
          <w:tcPr>
            <w:tcW w:w="1417"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rPr>
                <w:rFonts w:ascii="Arial" w:hAnsi="Arial" w:cs="Arial"/>
                <w:sz w:val="20"/>
                <w:szCs w:val="20"/>
              </w:rPr>
            </w:pPr>
            <w:r w:rsidRPr="00D23F4F">
              <w:rPr>
                <w:rFonts w:ascii="Arial" w:hAnsi="Arial" w:cs="Arial"/>
                <w:sz w:val="20"/>
                <w:szCs w:val="20"/>
              </w:rPr>
              <w:t> </w:t>
            </w:r>
          </w:p>
        </w:tc>
        <w:tc>
          <w:tcPr>
            <w:tcW w:w="1985"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rPr>
                <w:rFonts w:ascii="Arial" w:hAnsi="Arial" w:cs="Arial"/>
                <w:sz w:val="20"/>
                <w:szCs w:val="20"/>
              </w:rPr>
            </w:pPr>
            <w:r w:rsidRPr="00D23F4F">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rPr>
                <w:rFonts w:ascii="Arial" w:hAnsi="Arial" w:cs="Arial"/>
                <w:sz w:val="20"/>
                <w:szCs w:val="20"/>
              </w:rPr>
            </w:pPr>
            <w:r w:rsidRPr="00D23F4F">
              <w:rPr>
                <w:rFonts w:ascii="Arial" w:hAnsi="Arial" w:cs="Arial"/>
                <w:sz w:val="20"/>
                <w:szCs w:val="20"/>
              </w:rPr>
              <w:t>795,00</w:t>
            </w:r>
          </w:p>
        </w:tc>
        <w:tc>
          <w:tcPr>
            <w:tcW w:w="1418"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rPr>
                <w:rFonts w:ascii="Arial" w:hAnsi="Arial" w:cs="Arial"/>
                <w:sz w:val="20"/>
                <w:szCs w:val="20"/>
              </w:rPr>
            </w:pPr>
            <w:r w:rsidRPr="00D23F4F">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rPr>
                <w:rFonts w:ascii="Arial" w:hAnsi="Arial" w:cs="Arial"/>
                <w:sz w:val="20"/>
                <w:szCs w:val="20"/>
              </w:rPr>
            </w:pPr>
            <w:r w:rsidRPr="00D23F4F">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rPr>
                <w:rFonts w:ascii="Arial" w:hAnsi="Arial" w:cs="Arial"/>
                <w:bCs/>
                <w:sz w:val="20"/>
                <w:szCs w:val="20"/>
              </w:rPr>
            </w:pPr>
            <w:r w:rsidRPr="00D23F4F">
              <w:rPr>
                <w:rFonts w:ascii="Arial" w:hAnsi="Arial" w:cs="Arial"/>
                <w:bCs/>
                <w:sz w:val="20"/>
                <w:szCs w:val="20"/>
              </w:rPr>
              <w:t>795</w:t>
            </w:r>
          </w:p>
        </w:tc>
        <w:tc>
          <w:tcPr>
            <w:tcW w:w="697" w:type="dxa"/>
            <w:tcBorders>
              <w:top w:val="nil"/>
              <w:left w:val="nil"/>
              <w:bottom w:val="nil"/>
              <w:right w:val="nil"/>
            </w:tcBorders>
            <w:shd w:val="clear" w:color="auto" w:fill="auto"/>
            <w:noWrap/>
            <w:vAlign w:val="bottom"/>
            <w:hideMark/>
          </w:tcPr>
          <w:p w:rsidR="00675233" w:rsidRPr="00D23F4F" w:rsidRDefault="00675233" w:rsidP="0016237A">
            <w:pPr>
              <w:rPr>
                <w:rFonts w:ascii="Arial" w:eastAsia="Times New Roman" w:hAnsi="Arial" w:cs="Arial"/>
                <w:sz w:val="16"/>
                <w:szCs w:val="16"/>
                <w:lang w:val="uk-UA" w:eastAsia="uk-UA"/>
              </w:rPr>
            </w:pPr>
          </w:p>
        </w:tc>
        <w:tc>
          <w:tcPr>
            <w:tcW w:w="960" w:type="dxa"/>
            <w:tcBorders>
              <w:top w:val="nil"/>
              <w:left w:val="nil"/>
              <w:bottom w:val="nil"/>
              <w:right w:val="nil"/>
            </w:tcBorders>
            <w:shd w:val="clear" w:color="auto" w:fill="auto"/>
            <w:noWrap/>
            <w:vAlign w:val="bottom"/>
            <w:hideMark/>
          </w:tcPr>
          <w:p w:rsidR="00675233" w:rsidRPr="00D23F4F" w:rsidRDefault="00675233" w:rsidP="0016237A">
            <w:pPr>
              <w:rPr>
                <w:rFonts w:ascii="Arial" w:eastAsia="Times New Roman" w:hAnsi="Arial" w:cs="Arial"/>
                <w:sz w:val="20"/>
                <w:szCs w:val="20"/>
                <w:lang w:val="uk-UA" w:eastAsia="uk-UA"/>
              </w:rPr>
            </w:pPr>
          </w:p>
        </w:tc>
      </w:tr>
      <w:tr w:rsidR="00675233" w:rsidRPr="00D976E2" w:rsidTr="0016237A">
        <w:trPr>
          <w:gridAfter w:val="4"/>
          <w:wAfter w:w="14746" w:type="dxa"/>
          <w:trHeight w:val="255"/>
        </w:trPr>
        <w:tc>
          <w:tcPr>
            <w:tcW w:w="86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75233" w:rsidRPr="007864FE" w:rsidRDefault="00675233" w:rsidP="0016237A">
            <w:pPr>
              <w:jc w:val="right"/>
              <w:rPr>
                <w:lang w:val="uk-UA"/>
              </w:rPr>
            </w:pPr>
            <w:r>
              <w:rPr>
                <w:lang w:val="uk-UA"/>
              </w:rPr>
              <w:t>2273</w:t>
            </w:r>
          </w:p>
        </w:tc>
        <w:tc>
          <w:tcPr>
            <w:tcW w:w="4678"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rPr>
                <w:rFonts w:ascii="Arial" w:hAnsi="Arial" w:cs="Arial"/>
                <w:bCs/>
                <w:sz w:val="20"/>
                <w:szCs w:val="20"/>
              </w:rPr>
            </w:pPr>
            <w:proofErr w:type="spellStart"/>
            <w:r w:rsidRPr="00D23F4F">
              <w:rPr>
                <w:rFonts w:ascii="Arial" w:hAnsi="Arial" w:cs="Arial"/>
                <w:bCs/>
                <w:sz w:val="20"/>
                <w:szCs w:val="20"/>
              </w:rPr>
              <w:t>Витрати</w:t>
            </w:r>
            <w:proofErr w:type="spellEnd"/>
            <w:r w:rsidRPr="00D23F4F">
              <w:rPr>
                <w:rFonts w:ascii="Arial" w:hAnsi="Arial" w:cs="Arial"/>
                <w:bCs/>
                <w:sz w:val="20"/>
                <w:szCs w:val="20"/>
              </w:rPr>
              <w:t xml:space="preserve"> на оплату </w:t>
            </w:r>
            <w:proofErr w:type="spellStart"/>
            <w:r w:rsidRPr="00D23F4F">
              <w:rPr>
                <w:rFonts w:ascii="Arial" w:hAnsi="Arial" w:cs="Arial"/>
                <w:bCs/>
                <w:sz w:val="20"/>
                <w:szCs w:val="20"/>
              </w:rPr>
              <w:t>електроенергії</w:t>
            </w:r>
            <w:proofErr w:type="spellEnd"/>
          </w:p>
        </w:tc>
        <w:tc>
          <w:tcPr>
            <w:tcW w:w="1417"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rPr>
                <w:rFonts w:ascii="Arial" w:hAnsi="Arial" w:cs="Arial"/>
                <w:sz w:val="20"/>
                <w:szCs w:val="20"/>
              </w:rPr>
            </w:pPr>
            <w:r w:rsidRPr="00D23F4F">
              <w:rPr>
                <w:rFonts w:ascii="Arial" w:hAnsi="Arial" w:cs="Arial"/>
                <w:sz w:val="20"/>
                <w:szCs w:val="20"/>
              </w:rPr>
              <w:t>317723,22</w:t>
            </w:r>
          </w:p>
        </w:tc>
        <w:tc>
          <w:tcPr>
            <w:tcW w:w="1985"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rPr>
                <w:rFonts w:ascii="Arial" w:hAnsi="Arial" w:cs="Arial"/>
                <w:sz w:val="20"/>
                <w:szCs w:val="20"/>
              </w:rPr>
            </w:pPr>
            <w:r w:rsidRPr="00D23F4F">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rPr>
                <w:rFonts w:ascii="Arial" w:hAnsi="Arial" w:cs="Arial"/>
                <w:sz w:val="20"/>
                <w:szCs w:val="20"/>
              </w:rPr>
            </w:pPr>
            <w:r w:rsidRPr="00D23F4F">
              <w:rPr>
                <w:rFonts w:ascii="Arial" w:hAnsi="Arial" w:cs="Arial"/>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rsidR="00675233" w:rsidRPr="00D23F4F" w:rsidRDefault="00675233" w:rsidP="0016237A">
            <w:pPr>
              <w:rPr>
                <w:rFonts w:ascii="Arial" w:hAnsi="Arial" w:cs="Arial"/>
                <w:sz w:val="20"/>
                <w:szCs w:val="20"/>
              </w:rPr>
            </w:pPr>
            <w:r w:rsidRPr="00D23F4F">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vAlign w:val="bottom"/>
            <w:hideMark/>
          </w:tcPr>
          <w:p w:rsidR="00675233" w:rsidRPr="00D23F4F" w:rsidRDefault="00675233" w:rsidP="0016237A">
            <w:pPr>
              <w:rPr>
                <w:rFonts w:ascii="Arial" w:hAnsi="Arial" w:cs="Arial"/>
                <w:sz w:val="20"/>
                <w:szCs w:val="20"/>
              </w:rPr>
            </w:pPr>
            <w:r w:rsidRPr="00D23F4F">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rPr>
                <w:rFonts w:ascii="Arial" w:hAnsi="Arial" w:cs="Arial"/>
                <w:bCs/>
                <w:sz w:val="20"/>
                <w:szCs w:val="20"/>
              </w:rPr>
            </w:pPr>
            <w:r w:rsidRPr="00D23F4F">
              <w:rPr>
                <w:rFonts w:ascii="Arial" w:hAnsi="Arial" w:cs="Arial"/>
                <w:bCs/>
                <w:sz w:val="20"/>
                <w:szCs w:val="20"/>
              </w:rPr>
              <w:t>317723,22</w:t>
            </w:r>
          </w:p>
        </w:tc>
        <w:tc>
          <w:tcPr>
            <w:tcW w:w="697" w:type="dxa"/>
            <w:tcBorders>
              <w:top w:val="nil"/>
              <w:left w:val="nil"/>
              <w:bottom w:val="nil"/>
              <w:right w:val="nil"/>
            </w:tcBorders>
            <w:shd w:val="clear" w:color="auto" w:fill="auto"/>
            <w:noWrap/>
            <w:vAlign w:val="bottom"/>
            <w:hideMark/>
          </w:tcPr>
          <w:p w:rsidR="00675233" w:rsidRPr="00D23F4F" w:rsidRDefault="00675233" w:rsidP="0016237A">
            <w:pPr>
              <w:rPr>
                <w:rFonts w:ascii="Arial" w:eastAsia="Times New Roman" w:hAnsi="Arial" w:cs="Arial"/>
                <w:sz w:val="16"/>
                <w:szCs w:val="16"/>
                <w:lang w:val="uk-UA" w:eastAsia="uk-UA"/>
              </w:rPr>
            </w:pPr>
          </w:p>
        </w:tc>
        <w:tc>
          <w:tcPr>
            <w:tcW w:w="960" w:type="dxa"/>
            <w:tcBorders>
              <w:top w:val="nil"/>
              <w:left w:val="nil"/>
              <w:bottom w:val="nil"/>
              <w:right w:val="nil"/>
            </w:tcBorders>
            <w:shd w:val="clear" w:color="auto" w:fill="auto"/>
            <w:noWrap/>
            <w:vAlign w:val="bottom"/>
            <w:hideMark/>
          </w:tcPr>
          <w:p w:rsidR="00675233" w:rsidRPr="00D23F4F" w:rsidRDefault="00675233" w:rsidP="0016237A">
            <w:pPr>
              <w:rPr>
                <w:rFonts w:ascii="Arial" w:eastAsia="Times New Roman" w:hAnsi="Arial" w:cs="Arial"/>
                <w:sz w:val="20"/>
                <w:szCs w:val="20"/>
                <w:lang w:val="uk-UA" w:eastAsia="uk-UA"/>
              </w:rPr>
            </w:pPr>
          </w:p>
        </w:tc>
      </w:tr>
      <w:tr w:rsidR="00675233" w:rsidRPr="00D976E2" w:rsidTr="0016237A">
        <w:trPr>
          <w:gridAfter w:val="4"/>
          <w:wAfter w:w="14746" w:type="dxa"/>
          <w:trHeight w:val="255"/>
        </w:trPr>
        <w:tc>
          <w:tcPr>
            <w:tcW w:w="86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75233" w:rsidRPr="007864FE" w:rsidRDefault="00675233" w:rsidP="0016237A">
            <w:pPr>
              <w:jc w:val="right"/>
              <w:rPr>
                <w:lang w:val="uk-UA"/>
              </w:rPr>
            </w:pPr>
            <w:r>
              <w:rPr>
                <w:lang w:val="uk-UA"/>
              </w:rPr>
              <w:t>2274</w:t>
            </w:r>
          </w:p>
        </w:tc>
        <w:tc>
          <w:tcPr>
            <w:tcW w:w="4678"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rPr>
                <w:rFonts w:ascii="Arial" w:hAnsi="Arial" w:cs="Arial"/>
                <w:bCs/>
                <w:sz w:val="20"/>
                <w:szCs w:val="20"/>
              </w:rPr>
            </w:pPr>
            <w:proofErr w:type="spellStart"/>
            <w:r w:rsidRPr="00D23F4F">
              <w:rPr>
                <w:rFonts w:ascii="Arial" w:hAnsi="Arial" w:cs="Arial"/>
                <w:bCs/>
                <w:sz w:val="20"/>
                <w:szCs w:val="20"/>
              </w:rPr>
              <w:t>Витрати</w:t>
            </w:r>
            <w:proofErr w:type="spellEnd"/>
            <w:r w:rsidRPr="00D23F4F">
              <w:rPr>
                <w:rFonts w:ascii="Arial" w:hAnsi="Arial" w:cs="Arial"/>
                <w:bCs/>
                <w:sz w:val="20"/>
                <w:szCs w:val="20"/>
              </w:rPr>
              <w:t xml:space="preserve"> на  газ</w:t>
            </w:r>
          </w:p>
        </w:tc>
        <w:tc>
          <w:tcPr>
            <w:tcW w:w="1417"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rPr>
                <w:rFonts w:ascii="Arial" w:hAnsi="Arial" w:cs="Arial"/>
                <w:sz w:val="20"/>
                <w:szCs w:val="20"/>
              </w:rPr>
            </w:pPr>
            <w:r w:rsidRPr="00D23F4F">
              <w:rPr>
                <w:rFonts w:ascii="Arial" w:hAnsi="Arial" w:cs="Arial"/>
                <w:sz w:val="20"/>
                <w:szCs w:val="20"/>
              </w:rPr>
              <w:t>2364,84</w:t>
            </w:r>
          </w:p>
        </w:tc>
        <w:tc>
          <w:tcPr>
            <w:tcW w:w="1985"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rPr>
                <w:rFonts w:ascii="Arial" w:hAnsi="Arial" w:cs="Arial"/>
                <w:sz w:val="20"/>
                <w:szCs w:val="20"/>
              </w:rPr>
            </w:pPr>
            <w:r w:rsidRPr="00D23F4F">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rPr>
                <w:rFonts w:ascii="Arial" w:hAnsi="Arial" w:cs="Arial"/>
                <w:sz w:val="20"/>
                <w:szCs w:val="20"/>
              </w:rPr>
            </w:pPr>
            <w:r w:rsidRPr="00D23F4F">
              <w:rPr>
                <w:rFonts w:ascii="Arial" w:hAnsi="Arial" w:cs="Arial"/>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rPr>
                <w:rFonts w:ascii="Arial" w:hAnsi="Arial" w:cs="Arial"/>
                <w:sz w:val="20"/>
                <w:szCs w:val="20"/>
              </w:rPr>
            </w:pPr>
            <w:r w:rsidRPr="00D23F4F">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rPr>
                <w:rFonts w:ascii="Arial" w:hAnsi="Arial" w:cs="Arial"/>
                <w:sz w:val="20"/>
                <w:szCs w:val="20"/>
              </w:rPr>
            </w:pPr>
            <w:r w:rsidRPr="00D23F4F">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rPr>
                <w:rFonts w:ascii="Arial" w:hAnsi="Arial" w:cs="Arial"/>
                <w:bCs/>
                <w:sz w:val="20"/>
                <w:szCs w:val="20"/>
              </w:rPr>
            </w:pPr>
            <w:r w:rsidRPr="00D23F4F">
              <w:rPr>
                <w:rFonts w:ascii="Arial" w:hAnsi="Arial" w:cs="Arial"/>
                <w:bCs/>
                <w:sz w:val="20"/>
                <w:szCs w:val="20"/>
              </w:rPr>
              <w:t>2364,84</w:t>
            </w:r>
          </w:p>
        </w:tc>
        <w:tc>
          <w:tcPr>
            <w:tcW w:w="697" w:type="dxa"/>
            <w:tcBorders>
              <w:top w:val="nil"/>
              <w:left w:val="nil"/>
              <w:bottom w:val="nil"/>
              <w:right w:val="nil"/>
            </w:tcBorders>
            <w:shd w:val="clear" w:color="auto" w:fill="auto"/>
            <w:noWrap/>
            <w:vAlign w:val="bottom"/>
            <w:hideMark/>
          </w:tcPr>
          <w:p w:rsidR="00675233" w:rsidRPr="00D23F4F" w:rsidRDefault="00675233" w:rsidP="0016237A">
            <w:pPr>
              <w:rPr>
                <w:rFonts w:ascii="Arial" w:eastAsia="Times New Roman" w:hAnsi="Arial" w:cs="Arial"/>
                <w:sz w:val="16"/>
                <w:szCs w:val="16"/>
                <w:lang w:val="uk-UA" w:eastAsia="uk-UA"/>
              </w:rPr>
            </w:pPr>
          </w:p>
        </w:tc>
        <w:tc>
          <w:tcPr>
            <w:tcW w:w="960" w:type="dxa"/>
            <w:tcBorders>
              <w:top w:val="nil"/>
              <w:left w:val="nil"/>
              <w:bottom w:val="nil"/>
              <w:right w:val="nil"/>
            </w:tcBorders>
            <w:shd w:val="clear" w:color="auto" w:fill="auto"/>
            <w:noWrap/>
            <w:vAlign w:val="bottom"/>
            <w:hideMark/>
          </w:tcPr>
          <w:p w:rsidR="00675233" w:rsidRPr="00D23F4F" w:rsidRDefault="00675233" w:rsidP="0016237A">
            <w:pPr>
              <w:rPr>
                <w:rFonts w:ascii="Arial" w:eastAsia="Times New Roman" w:hAnsi="Arial" w:cs="Arial"/>
                <w:sz w:val="20"/>
                <w:szCs w:val="20"/>
                <w:lang w:val="uk-UA" w:eastAsia="uk-UA"/>
              </w:rPr>
            </w:pPr>
          </w:p>
        </w:tc>
      </w:tr>
      <w:tr w:rsidR="00675233" w:rsidRPr="00D976E2" w:rsidTr="0016237A">
        <w:trPr>
          <w:gridAfter w:val="4"/>
          <w:wAfter w:w="14746" w:type="dxa"/>
          <w:trHeight w:val="255"/>
        </w:trPr>
        <w:tc>
          <w:tcPr>
            <w:tcW w:w="86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75233" w:rsidRPr="007864FE" w:rsidRDefault="00675233" w:rsidP="0016237A">
            <w:pPr>
              <w:jc w:val="right"/>
              <w:rPr>
                <w:lang w:val="uk-UA"/>
              </w:rPr>
            </w:pPr>
            <w:r>
              <w:rPr>
                <w:lang w:val="uk-UA"/>
              </w:rPr>
              <w:t>2275</w:t>
            </w:r>
          </w:p>
        </w:tc>
        <w:tc>
          <w:tcPr>
            <w:tcW w:w="4678"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rPr>
                <w:rFonts w:ascii="Arial" w:hAnsi="Arial" w:cs="Arial"/>
                <w:bCs/>
                <w:sz w:val="20"/>
                <w:szCs w:val="20"/>
              </w:rPr>
            </w:pPr>
            <w:r w:rsidRPr="00D23F4F">
              <w:rPr>
                <w:rFonts w:ascii="Arial" w:hAnsi="Arial" w:cs="Arial"/>
                <w:bCs/>
                <w:sz w:val="20"/>
                <w:szCs w:val="20"/>
              </w:rPr>
              <w:t xml:space="preserve"> </w:t>
            </w:r>
            <w:proofErr w:type="spellStart"/>
            <w:r w:rsidRPr="00D23F4F">
              <w:rPr>
                <w:rFonts w:ascii="Arial" w:hAnsi="Arial" w:cs="Arial"/>
                <w:bCs/>
                <w:sz w:val="20"/>
                <w:szCs w:val="20"/>
              </w:rPr>
              <w:t>Витрати</w:t>
            </w:r>
            <w:proofErr w:type="spellEnd"/>
            <w:r w:rsidRPr="00D23F4F">
              <w:rPr>
                <w:rFonts w:ascii="Arial" w:hAnsi="Arial" w:cs="Arial"/>
                <w:bCs/>
                <w:sz w:val="20"/>
                <w:szCs w:val="20"/>
              </w:rPr>
              <w:t xml:space="preserve"> на дрова (</w:t>
            </w:r>
            <w:proofErr w:type="spellStart"/>
            <w:r w:rsidRPr="00D23F4F">
              <w:rPr>
                <w:rFonts w:ascii="Arial" w:hAnsi="Arial" w:cs="Arial"/>
                <w:bCs/>
                <w:sz w:val="20"/>
                <w:szCs w:val="20"/>
              </w:rPr>
              <w:t>вивіз</w:t>
            </w:r>
            <w:proofErr w:type="spellEnd"/>
            <w:r w:rsidRPr="00D23F4F">
              <w:rPr>
                <w:rFonts w:ascii="Arial" w:hAnsi="Arial" w:cs="Arial"/>
                <w:bCs/>
                <w:sz w:val="20"/>
                <w:szCs w:val="20"/>
              </w:rPr>
              <w:t xml:space="preserve"> </w:t>
            </w:r>
            <w:proofErr w:type="spellStart"/>
            <w:r w:rsidRPr="00D23F4F">
              <w:rPr>
                <w:rFonts w:ascii="Arial" w:hAnsi="Arial" w:cs="Arial"/>
                <w:bCs/>
                <w:sz w:val="20"/>
                <w:szCs w:val="20"/>
              </w:rPr>
              <w:t>побут</w:t>
            </w:r>
            <w:proofErr w:type="gramStart"/>
            <w:r w:rsidRPr="00D23F4F">
              <w:rPr>
                <w:rFonts w:ascii="Arial" w:hAnsi="Arial" w:cs="Arial"/>
                <w:bCs/>
                <w:sz w:val="20"/>
                <w:szCs w:val="20"/>
              </w:rPr>
              <w:t>.в</w:t>
            </w:r>
            <w:proofErr w:type="gramEnd"/>
            <w:r w:rsidRPr="00D23F4F">
              <w:rPr>
                <w:rFonts w:ascii="Arial" w:hAnsi="Arial" w:cs="Arial"/>
                <w:bCs/>
                <w:sz w:val="20"/>
                <w:szCs w:val="20"/>
              </w:rPr>
              <w:t>ідходів</w:t>
            </w:r>
            <w:proofErr w:type="spellEnd"/>
            <w:r w:rsidRPr="00D23F4F">
              <w:rPr>
                <w:rFonts w:ascii="Arial" w:hAnsi="Arial" w:cs="Arial"/>
                <w:bCs/>
                <w:sz w:val="20"/>
                <w:szCs w:val="20"/>
              </w:rPr>
              <w:t>)</w:t>
            </w:r>
          </w:p>
        </w:tc>
        <w:tc>
          <w:tcPr>
            <w:tcW w:w="1417"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rPr>
                <w:rFonts w:ascii="Arial" w:hAnsi="Arial" w:cs="Arial"/>
                <w:sz w:val="20"/>
                <w:szCs w:val="20"/>
              </w:rPr>
            </w:pPr>
            <w:r w:rsidRPr="00D23F4F">
              <w:rPr>
                <w:rFonts w:ascii="Arial" w:hAnsi="Arial" w:cs="Arial"/>
                <w:sz w:val="20"/>
                <w:szCs w:val="20"/>
              </w:rPr>
              <w:t>71887</w:t>
            </w:r>
          </w:p>
        </w:tc>
        <w:tc>
          <w:tcPr>
            <w:tcW w:w="1985"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rPr>
                <w:rFonts w:ascii="Arial" w:hAnsi="Arial" w:cs="Arial"/>
                <w:sz w:val="20"/>
                <w:szCs w:val="20"/>
              </w:rPr>
            </w:pPr>
            <w:r w:rsidRPr="00D23F4F">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rPr>
                <w:rFonts w:ascii="Arial" w:hAnsi="Arial" w:cs="Arial"/>
                <w:sz w:val="20"/>
                <w:szCs w:val="20"/>
              </w:rPr>
            </w:pPr>
            <w:r w:rsidRPr="00D23F4F">
              <w:rPr>
                <w:rFonts w:ascii="Arial" w:hAnsi="Arial" w:cs="Arial"/>
                <w:sz w:val="20"/>
                <w:szCs w:val="20"/>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rPr>
                <w:rFonts w:ascii="Arial" w:hAnsi="Arial" w:cs="Arial"/>
                <w:sz w:val="20"/>
                <w:szCs w:val="20"/>
              </w:rPr>
            </w:pPr>
            <w:r w:rsidRPr="00D23F4F">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rPr>
                <w:rFonts w:ascii="Arial" w:hAnsi="Arial" w:cs="Arial"/>
                <w:sz w:val="20"/>
                <w:szCs w:val="20"/>
              </w:rPr>
            </w:pPr>
            <w:r w:rsidRPr="00D23F4F">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rPr>
                <w:rFonts w:ascii="Arial" w:hAnsi="Arial" w:cs="Arial"/>
                <w:bCs/>
                <w:sz w:val="20"/>
                <w:szCs w:val="20"/>
              </w:rPr>
            </w:pPr>
            <w:r w:rsidRPr="00D23F4F">
              <w:rPr>
                <w:rFonts w:ascii="Arial" w:hAnsi="Arial" w:cs="Arial"/>
                <w:bCs/>
                <w:sz w:val="20"/>
                <w:szCs w:val="20"/>
              </w:rPr>
              <w:t>71887</w:t>
            </w:r>
          </w:p>
        </w:tc>
        <w:tc>
          <w:tcPr>
            <w:tcW w:w="697" w:type="dxa"/>
            <w:tcBorders>
              <w:top w:val="nil"/>
              <w:left w:val="nil"/>
              <w:bottom w:val="nil"/>
              <w:right w:val="nil"/>
            </w:tcBorders>
            <w:shd w:val="clear" w:color="auto" w:fill="auto"/>
            <w:noWrap/>
            <w:vAlign w:val="bottom"/>
            <w:hideMark/>
          </w:tcPr>
          <w:p w:rsidR="00675233" w:rsidRPr="00D23F4F" w:rsidRDefault="00675233" w:rsidP="0016237A">
            <w:pPr>
              <w:rPr>
                <w:rFonts w:ascii="Arial" w:eastAsia="Times New Roman" w:hAnsi="Arial" w:cs="Arial"/>
                <w:sz w:val="16"/>
                <w:szCs w:val="16"/>
                <w:lang w:val="uk-UA" w:eastAsia="uk-UA"/>
              </w:rPr>
            </w:pPr>
          </w:p>
        </w:tc>
        <w:tc>
          <w:tcPr>
            <w:tcW w:w="960" w:type="dxa"/>
            <w:tcBorders>
              <w:top w:val="nil"/>
              <w:left w:val="nil"/>
              <w:bottom w:val="nil"/>
              <w:right w:val="nil"/>
            </w:tcBorders>
            <w:shd w:val="clear" w:color="auto" w:fill="auto"/>
            <w:noWrap/>
            <w:vAlign w:val="bottom"/>
            <w:hideMark/>
          </w:tcPr>
          <w:p w:rsidR="00675233" w:rsidRPr="00D23F4F" w:rsidRDefault="00675233" w:rsidP="0016237A">
            <w:pPr>
              <w:rPr>
                <w:rFonts w:ascii="Arial" w:eastAsia="Times New Roman" w:hAnsi="Arial" w:cs="Arial"/>
                <w:sz w:val="20"/>
                <w:szCs w:val="20"/>
                <w:lang w:val="uk-UA" w:eastAsia="uk-UA"/>
              </w:rPr>
            </w:pPr>
          </w:p>
        </w:tc>
      </w:tr>
      <w:tr w:rsidR="00675233" w:rsidRPr="00D976E2" w:rsidTr="0016237A">
        <w:trPr>
          <w:gridAfter w:val="4"/>
          <w:wAfter w:w="14746" w:type="dxa"/>
          <w:trHeight w:val="255"/>
        </w:trPr>
        <w:tc>
          <w:tcPr>
            <w:tcW w:w="86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75233" w:rsidRPr="001E41D5" w:rsidRDefault="00675233" w:rsidP="0016237A">
            <w:pPr>
              <w:jc w:val="right"/>
            </w:pPr>
          </w:p>
        </w:tc>
        <w:tc>
          <w:tcPr>
            <w:tcW w:w="4678"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rPr>
                <w:rFonts w:ascii="Arial" w:hAnsi="Arial" w:cs="Arial"/>
                <w:bCs/>
                <w:sz w:val="20"/>
                <w:szCs w:val="20"/>
              </w:rPr>
            </w:pPr>
            <w:proofErr w:type="spellStart"/>
            <w:r w:rsidRPr="00D23F4F">
              <w:rPr>
                <w:rFonts w:ascii="Arial" w:hAnsi="Arial" w:cs="Arial"/>
                <w:bCs/>
                <w:sz w:val="20"/>
                <w:szCs w:val="20"/>
              </w:rPr>
              <w:t>Знос</w:t>
            </w:r>
            <w:proofErr w:type="spellEnd"/>
            <w:r w:rsidRPr="00D23F4F">
              <w:rPr>
                <w:rFonts w:ascii="Arial" w:hAnsi="Arial" w:cs="Arial"/>
                <w:bCs/>
                <w:sz w:val="20"/>
                <w:szCs w:val="20"/>
              </w:rPr>
              <w:t xml:space="preserve"> </w:t>
            </w:r>
            <w:proofErr w:type="spellStart"/>
            <w:r w:rsidRPr="00D23F4F">
              <w:rPr>
                <w:rFonts w:ascii="Arial" w:hAnsi="Arial" w:cs="Arial"/>
                <w:bCs/>
                <w:sz w:val="20"/>
                <w:szCs w:val="20"/>
              </w:rPr>
              <w:t>і</w:t>
            </w:r>
            <w:proofErr w:type="spellEnd"/>
            <w:r w:rsidRPr="00D23F4F">
              <w:rPr>
                <w:rFonts w:ascii="Arial" w:hAnsi="Arial" w:cs="Arial"/>
                <w:bCs/>
                <w:sz w:val="20"/>
                <w:szCs w:val="20"/>
              </w:rPr>
              <w:t xml:space="preserve"> </w:t>
            </w:r>
            <w:proofErr w:type="spellStart"/>
            <w:r w:rsidRPr="00D23F4F">
              <w:rPr>
                <w:rFonts w:ascii="Arial" w:hAnsi="Arial" w:cs="Arial"/>
                <w:bCs/>
                <w:sz w:val="20"/>
                <w:szCs w:val="20"/>
              </w:rPr>
              <w:t>амортизація</w:t>
            </w:r>
            <w:proofErr w:type="spellEnd"/>
            <w:r w:rsidRPr="00D23F4F">
              <w:rPr>
                <w:rFonts w:ascii="Arial" w:hAnsi="Arial" w:cs="Arial"/>
                <w:bCs/>
                <w:sz w:val="20"/>
                <w:szCs w:val="20"/>
              </w:rPr>
              <w:t xml:space="preserve"> </w:t>
            </w:r>
            <w:proofErr w:type="spellStart"/>
            <w:r w:rsidRPr="00D23F4F">
              <w:rPr>
                <w:rFonts w:ascii="Arial" w:hAnsi="Arial" w:cs="Arial"/>
                <w:bCs/>
                <w:sz w:val="20"/>
                <w:szCs w:val="20"/>
              </w:rPr>
              <w:t>основних</w:t>
            </w:r>
            <w:proofErr w:type="spellEnd"/>
            <w:r w:rsidRPr="00D23F4F">
              <w:rPr>
                <w:rFonts w:ascii="Arial" w:hAnsi="Arial" w:cs="Arial"/>
                <w:bCs/>
                <w:sz w:val="20"/>
                <w:szCs w:val="20"/>
              </w:rPr>
              <w:t xml:space="preserve"> </w:t>
            </w:r>
            <w:proofErr w:type="spellStart"/>
            <w:r w:rsidRPr="00D23F4F">
              <w:rPr>
                <w:rFonts w:ascii="Arial" w:hAnsi="Arial" w:cs="Arial"/>
                <w:bCs/>
                <w:sz w:val="20"/>
                <w:szCs w:val="20"/>
              </w:rPr>
              <w:t>засобі</w:t>
            </w:r>
            <w:proofErr w:type="gramStart"/>
            <w:r w:rsidRPr="00D23F4F">
              <w:rPr>
                <w:rFonts w:ascii="Arial" w:hAnsi="Arial" w:cs="Arial"/>
                <w:bCs/>
                <w:sz w:val="20"/>
                <w:szCs w:val="20"/>
              </w:rPr>
              <w:t>в</w:t>
            </w:r>
            <w:proofErr w:type="spellEnd"/>
            <w:proofErr w:type="gramEnd"/>
          </w:p>
        </w:tc>
        <w:tc>
          <w:tcPr>
            <w:tcW w:w="1417"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rPr>
                <w:rFonts w:ascii="Arial" w:hAnsi="Arial" w:cs="Arial"/>
                <w:sz w:val="20"/>
                <w:szCs w:val="20"/>
              </w:rPr>
            </w:pPr>
            <w:r w:rsidRPr="00D23F4F">
              <w:rPr>
                <w:rFonts w:ascii="Arial" w:hAnsi="Arial" w:cs="Arial"/>
                <w:sz w:val="20"/>
                <w:szCs w:val="20"/>
              </w:rPr>
              <w:t>12284</w:t>
            </w:r>
          </w:p>
        </w:tc>
        <w:tc>
          <w:tcPr>
            <w:tcW w:w="1985"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rPr>
                <w:rFonts w:ascii="Arial" w:hAnsi="Arial" w:cs="Arial"/>
                <w:sz w:val="20"/>
                <w:szCs w:val="20"/>
              </w:rPr>
            </w:pPr>
            <w:r w:rsidRPr="00D23F4F">
              <w:rPr>
                <w:rFonts w:ascii="Arial" w:hAnsi="Arial" w:cs="Arial"/>
                <w:sz w:val="20"/>
                <w:szCs w:val="20"/>
              </w:rPr>
              <w:t>153990</w:t>
            </w:r>
          </w:p>
        </w:tc>
        <w:tc>
          <w:tcPr>
            <w:tcW w:w="1417"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rPr>
                <w:rFonts w:ascii="Arial" w:hAnsi="Arial" w:cs="Arial"/>
                <w:sz w:val="20"/>
                <w:szCs w:val="20"/>
              </w:rPr>
            </w:pPr>
            <w:r w:rsidRPr="00D23F4F">
              <w:rPr>
                <w:rFonts w:ascii="Arial" w:hAnsi="Arial" w:cs="Arial"/>
                <w:sz w:val="20"/>
                <w:szCs w:val="20"/>
              </w:rPr>
              <w:t>12208</w:t>
            </w:r>
          </w:p>
        </w:tc>
        <w:tc>
          <w:tcPr>
            <w:tcW w:w="1418"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rPr>
                <w:rFonts w:ascii="Arial" w:hAnsi="Arial" w:cs="Arial"/>
                <w:sz w:val="20"/>
                <w:szCs w:val="20"/>
              </w:rPr>
            </w:pPr>
            <w:r w:rsidRPr="00D23F4F">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rPr>
                <w:rFonts w:ascii="Arial" w:hAnsi="Arial" w:cs="Arial"/>
                <w:sz w:val="20"/>
                <w:szCs w:val="20"/>
              </w:rPr>
            </w:pPr>
            <w:r w:rsidRPr="00D23F4F">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rPr>
                <w:rFonts w:ascii="Arial" w:hAnsi="Arial" w:cs="Arial"/>
                <w:bCs/>
                <w:sz w:val="20"/>
                <w:szCs w:val="20"/>
              </w:rPr>
            </w:pPr>
            <w:r w:rsidRPr="00D23F4F">
              <w:rPr>
                <w:rFonts w:ascii="Arial" w:hAnsi="Arial" w:cs="Arial"/>
                <w:bCs/>
                <w:sz w:val="20"/>
                <w:szCs w:val="20"/>
              </w:rPr>
              <w:t>178482</w:t>
            </w:r>
          </w:p>
        </w:tc>
        <w:tc>
          <w:tcPr>
            <w:tcW w:w="697" w:type="dxa"/>
            <w:tcBorders>
              <w:top w:val="nil"/>
              <w:left w:val="nil"/>
              <w:bottom w:val="nil"/>
              <w:right w:val="nil"/>
            </w:tcBorders>
            <w:shd w:val="clear" w:color="auto" w:fill="auto"/>
            <w:noWrap/>
            <w:vAlign w:val="bottom"/>
            <w:hideMark/>
          </w:tcPr>
          <w:p w:rsidR="00675233" w:rsidRPr="00D23F4F" w:rsidRDefault="00675233" w:rsidP="0016237A">
            <w:pPr>
              <w:rPr>
                <w:rFonts w:ascii="Arial" w:eastAsia="Times New Roman" w:hAnsi="Arial" w:cs="Arial"/>
                <w:sz w:val="16"/>
                <w:szCs w:val="16"/>
                <w:lang w:val="uk-UA" w:eastAsia="uk-UA"/>
              </w:rPr>
            </w:pPr>
          </w:p>
        </w:tc>
        <w:tc>
          <w:tcPr>
            <w:tcW w:w="960" w:type="dxa"/>
            <w:tcBorders>
              <w:top w:val="nil"/>
              <w:left w:val="nil"/>
              <w:bottom w:val="nil"/>
              <w:right w:val="nil"/>
            </w:tcBorders>
            <w:shd w:val="clear" w:color="auto" w:fill="auto"/>
            <w:noWrap/>
            <w:vAlign w:val="bottom"/>
            <w:hideMark/>
          </w:tcPr>
          <w:p w:rsidR="00675233" w:rsidRPr="00D23F4F" w:rsidRDefault="00675233" w:rsidP="0016237A">
            <w:pPr>
              <w:rPr>
                <w:rFonts w:ascii="Arial" w:eastAsia="Times New Roman" w:hAnsi="Arial" w:cs="Arial"/>
                <w:sz w:val="20"/>
                <w:szCs w:val="20"/>
                <w:lang w:val="uk-UA" w:eastAsia="uk-UA"/>
              </w:rPr>
            </w:pPr>
          </w:p>
        </w:tc>
      </w:tr>
      <w:tr w:rsidR="00675233" w:rsidRPr="00D976E2" w:rsidTr="0016237A">
        <w:trPr>
          <w:gridAfter w:val="4"/>
          <w:wAfter w:w="14746" w:type="dxa"/>
          <w:trHeight w:val="255"/>
        </w:trPr>
        <w:tc>
          <w:tcPr>
            <w:tcW w:w="86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75233" w:rsidRPr="001E41D5" w:rsidRDefault="00675233" w:rsidP="0016237A"/>
        </w:tc>
        <w:tc>
          <w:tcPr>
            <w:tcW w:w="4678"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rPr>
                <w:rFonts w:ascii="Arial" w:hAnsi="Arial" w:cs="Arial"/>
                <w:bCs/>
                <w:sz w:val="20"/>
                <w:szCs w:val="20"/>
              </w:rPr>
            </w:pPr>
            <w:proofErr w:type="spellStart"/>
            <w:r w:rsidRPr="00D23F4F">
              <w:rPr>
                <w:rFonts w:ascii="Arial" w:hAnsi="Arial" w:cs="Arial"/>
                <w:bCs/>
                <w:sz w:val="20"/>
                <w:szCs w:val="20"/>
              </w:rPr>
              <w:t>Всього</w:t>
            </w:r>
            <w:proofErr w:type="spellEnd"/>
          </w:p>
        </w:tc>
        <w:tc>
          <w:tcPr>
            <w:tcW w:w="1417"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rPr>
                <w:rFonts w:ascii="Arial" w:hAnsi="Arial" w:cs="Arial"/>
                <w:bCs/>
                <w:sz w:val="20"/>
                <w:szCs w:val="20"/>
              </w:rPr>
            </w:pPr>
            <w:r w:rsidRPr="00D23F4F">
              <w:rPr>
                <w:rFonts w:ascii="Arial" w:hAnsi="Arial" w:cs="Arial"/>
                <w:bCs/>
                <w:sz w:val="20"/>
                <w:szCs w:val="20"/>
              </w:rPr>
              <w:t>1756238,16</w:t>
            </w:r>
          </w:p>
        </w:tc>
        <w:tc>
          <w:tcPr>
            <w:tcW w:w="1985"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rPr>
                <w:rFonts w:ascii="Arial" w:hAnsi="Arial" w:cs="Arial"/>
                <w:bCs/>
                <w:sz w:val="20"/>
                <w:szCs w:val="20"/>
              </w:rPr>
            </w:pPr>
            <w:r w:rsidRPr="00D23F4F">
              <w:rPr>
                <w:rFonts w:ascii="Arial" w:hAnsi="Arial" w:cs="Arial"/>
                <w:bCs/>
                <w:sz w:val="20"/>
                <w:szCs w:val="20"/>
              </w:rPr>
              <w:t>574944,5</w:t>
            </w:r>
          </w:p>
        </w:tc>
        <w:tc>
          <w:tcPr>
            <w:tcW w:w="1417"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rPr>
                <w:rFonts w:ascii="Arial" w:hAnsi="Arial" w:cs="Arial"/>
                <w:bCs/>
                <w:sz w:val="20"/>
                <w:szCs w:val="20"/>
              </w:rPr>
            </w:pPr>
            <w:r w:rsidRPr="00D23F4F">
              <w:rPr>
                <w:rFonts w:ascii="Arial" w:hAnsi="Arial" w:cs="Arial"/>
                <w:bCs/>
                <w:sz w:val="20"/>
                <w:szCs w:val="20"/>
              </w:rPr>
              <w:t>1359082,03</w:t>
            </w:r>
          </w:p>
        </w:tc>
        <w:tc>
          <w:tcPr>
            <w:tcW w:w="1418"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rPr>
                <w:rFonts w:ascii="Arial" w:hAnsi="Arial" w:cs="Arial"/>
                <w:bCs/>
                <w:sz w:val="20"/>
                <w:szCs w:val="20"/>
              </w:rPr>
            </w:pPr>
            <w:r w:rsidRPr="00D23F4F">
              <w:rPr>
                <w:rFonts w:ascii="Arial" w:hAnsi="Arial" w:cs="Arial"/>
                <w:bCs/>
                <w:sz w:val="20"/>
                <w:szCs w:val="20"/>
              </w:rPr>
              <w:t>45976,55</w:t>
            </w:r>
          </w:p>
        </w:tc>
        <w:tc>
          <w:tcPr>
            <w:tcW w:w="1559"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rPr>
                <w:rFonts w:ascii="Arial" w:hAnsi="Arial" w:cs="Arial"/>
                <w:bCs/>
                <w:sz w:val="20"/>
                <w:szCs w:val="20"/>
              </w:rPr>
            </w:pPr>
            <w:r w:rsidRPr="00D23F4F">
              <w:rPr>
                <w:rFonts w:ascii="Arial" w:hAnsi="Arial" w:cs="Arial"/>
                <w:bCs/>
                <w:sz w:val="20"/>
                <w:szCs w:val="20"/>
              </w:rPr>
              <w:t>288173,51</w:t>
            </w:r>
          </w:p>
        </w:tc>
        <w:tc>
          <w:tcPr>
            <w:tcW w:w="1843"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rPr>
                <w:rFonts w:ascii="Arial" w:hAnsi="Arial" w:cs="Arial"/>
                <w:bCs/>
                <w:sz w:val="20"/>
                <w:szCs w:val="20"/>
              </w:rPr>
            </w:pPr>
            <w:r w:rsidRPr="00D23F4F">
              <w:rPr>
                <w:rFonts w:ascii="Arial" w:hAnsi="Arial" w:cs="Arial"/>
                <w:bCs/>
                <w:sz w:val="20"/>
                <w:szCs w:val="20"/>
              </w:rPr>
              <w:t>4024414,75</w:t>
            </w:r>
          </w:p>
        </w:tc>
        <w:tc>
          <w:tcPr>
            <w:tcW w:w="697" w:type="dxa"/>
            <w:tcBorders>
              <w:top w:val="nil"/>
              <w:left w:val="nil"/>
              <w:bottom w:val="nil"/>
              <w:right w:val="nil"/>
            </w:tcBorders>
            <w:shd w:val="clear" w:color="auto" w:fill="auto"/>
            <w:noWrap/>
            <w:vAlign w:val="bottom"/>
            <w:hideMark/>
          </w:tcPr>
          <w:p w:rsidR="00675233" w:rsidRPr="00D23F4F" w:rsidRDefault="00675233" w:rsidP="0016237A">
            <w:pPr>
              <w:rPr>
                <w:rFonts w:ascii="Arial" w:eastAsia="Times New Roman" w:hAnsi="Arial" w:cs="Arial"/>
                <w:sz w:val="16"/>
                <w:szCs w:val="16"/>
                <w:lang w:val="uk-UA" w:eastAsia="uk-UA"/>
              </w:rPr>
            </w:pPr>
          </w:p>
        </w:tc>
        <w:tc>
          <w:tcPr>
            <w:tcW w:w="960" w:type="dxa"/>
            <w:tcBorders>
              <w:top w:val="nil"/>
              <w:left w:val="nil"/>
              <w:bottom w:val="nil"/>
              <w:right w:val="nil"/>
            </w:tcBorders>
            <w:shd w:val="clear" w:color="auto" w:fill="auto"/>
            <w:noWrap/>
            <w:vAlign w:val="bottom"/>
            <w:hideMark/>
          </w:tcPr>
          <w:p w:rsidR="00675233" w:rsidRPr="00D23F4F" w:rsidRDefault="00675233" w:rsidP="0016237A">
            <w:pPr>
              <w:rPr>
                <w:rFonts w:ascii="Arial" w:eastAsia="Times New Roman" w:hAnsi="Arial" w:cs="Arial"/>
                <w:sz w:val="20"/>
                <w:szCs w:val="20"/>
                <w:lang w:val="uk-UA" w:eastAsia="uk-UA"/>
              </w:rPr>
            </w:pPr>
          </w:p>
        </w:tc>
      </w:tr>
      <w:tr w:rsidR="00675233" w:rsidRPr="00D976E2" w:rsidTr="0016237A">
        <w:trPr>
          <w:gridAfter w:val="4"/>
          <w:wAfter w:w="14746" w:type="dxa"/>
          <w:trHeight w:val="563"/>
        </w:trPr>
        <w:tc>
          <w:tcPr>
            <w:tcW w:w="86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75233" w:rsidRPr="001E41D5" w:rsidRDefault="00675233" w:rsidP="0016237A"/>
        </w:tc>
        <w:tc>
          <w:tcPr>
            <w:tcW w:w="4678" w:type="dxa"/>
            <w:tcBorders>
              <w:top w:val="nil"/>
              <w:left w:val="nil"/>
              <w:bottom w:val="single" w:sz="4" w:space="0" w:color="auto"/>
              <w:right w:val="single" w:sz="4" w:space="0" w:color="auto"/>
            </w:tcBorders>
            <w:shd w:val="clear" w:color="000000" w:fill="FFFFFF"/>
            <w:vAlign w:val="bottom"/>
            <w:hideMark/>
          </w:tcPr>
          <w:p w:rsidR="00675233" w:rsidRPr="00D23F4F" w:rsidRDefault="00675233" w:rsidP="0016237A"/>
        </w:tc>
        <w:tc>
          <w:tcPr>
            <w:tcW w:w="1417"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pPr>
          </w:p>
        </w:tc>
        <w:tc>
          <w:tcPr>
            <w:tcW w:w="1985"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pPr>
          </w:p>
        </w:tc>
        <w:tc>
          <w:tcPr>
            <w:tcW w:w="1417"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pPr>
          </w:p>
        </w:tc>
        <w:tc>
          <w:tcPr>
            <w:tcW w:w="1418"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pPr>
          </w:p>
        </w:tc>
        <w:tc>
          <w:tcPr>
            <w:tcW w:w="1559"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pPr>
          </w:p>
        </w:tc>
        <w:tc>
          <w:tcPr>
            <w:tcW w:w="1843" w:type="dxa"/>
            <w:tcBorders>
              <w:top w:val="nil"/>
              <w:left w:val="nil"/>
              <w:bottom w:val="single" w:sz="4" w:space="0" w:color="auto"/>
              <w:right w:val="single" w:sz="4" w:space="0" w:color="auto"/>
            </w:tcBorders>
            <w:shd w:val="clear" w:color="000000" w:fill="FFFFFF"/>
            <w:noWrap/>
            <w:vAlign w:val="bottom"/>
            <w:hideMark/>
          </w:tcPr>
          <w:p w:rsidR="00675233" w:rsidRPr="00D23F4F" w:rsidRDefault="00675233" w:rsidP="0016237A">
            <w:pPr>
              <w:jc w:val="right"/>
            </w:pPr>
          </w:p>
        </w:tc>
        <w:tc>
          <w:tcPr>
            <w:tcW w:w="697" w:type="dxa"/>
            <w:tcBorders>
              <w:top w:val="nil"/>
              <w:left w:val="nil"/>
              <w:bottom w:val="nil"/>
              <w:right w:val="nil"/>
            </w:tcBorders>
            <w:shd w:val="clear" w:color="auto" w:fill="auto"/>
            <w:noWrap/>
            <w:vAlign w:val="bottom"/>
            <w:hideMark/>
          </w:tcPr>
          <w:p w:rsidR="00675233" w:rsidRPr="00D23F4F" w:rsidRDefault="00675233" w:rsidP="0016237A">
            <w:pPr>
              <w:rPr>
                <w:rFonts w:ascii="Arial" w:eastAsia="Times New Roman" w:hAnsi="Arial" w:cs="Arial"/>
                <w:sz w:val="16"/>
                <w:szCs w:val="16"/>
                <w:lang w:val="uk-UA" w:eastAsia="uk-UA"/>
              </w:rPr>
            </w:pPr>
          </w:p>
        </w:tc>
        <w:tc>
          <w:tcPr>
            <w:tcW w:w="960" w:type="dxa"/>
            <w:tcBorders>
              <w:top w:val="nil"/>
              <w:left w:val="nil"/>
              <w:bottom w:val="nil"/>
              <w:right w:val="nil"/>
            </w:tcBorders>
            <w:shd w:val="clear" w:color="auto" w:fill="auto"/>
            <w:noWrap/>
            <w:vAlign w:val="bottom"/>
            <w:hideMark/>
          </w:tcPr>
          <w:p w:rsidR="00675233" w:rsidRPr="00D23F4F" w:rsidRDefault="00675233" w:rsidP="0016237A">
            <w:pPr>
              <w:rPr>
                <w:rFonts w:ascii="Arial" w:eastAsia="Times New Roman" w:hAnsi="Arial" w:cs="Arial"/>
                <w:sz w:val="20"/>
                <w:szCs w:val="20"/>
                <w:lang w:val="uk-UA" w:eastAsia="uk-UA"/>
              </w:rPr>
            </w:pPr>
          </w:p>
        </w:tc>
      </w:tr>
      <w:tr w:rsidR="00675233" w:rsidRPr="00D976E2" w:rsidTr="0016237A">
        <w:trPr>
          <w:gridAfter w:val="2"/>
          <w:wAfter w:w="12906" w:type="dxa"/>
          <w:trHeight w:val="375"/>
        </w:trPr>
        <w:tc>
          <w:tcPr>
            <w:tcW w:w="16838" w:type="dxa"/>
            <w:gridSpan w:val="11"/>
            <w:tcBorders>
              <w:top w:val="nil"/>
              <w:left w:val="nil"/>
              <w:bottom w:val="nil"/>
              <w:right w:val="nil"/>
            </w:tcBorders>
            <w:shd w:val="clear" w:color="000000" w:fill="FFFFFF"/>
            <w:noWrap/>
            <w:vAlign w:val="bottom"/>
            <w:hideMark/>
          </w:tcPr>
          <w:p w:rsidR="00675233" w:rsidRPr="00D23F4F" w:rsidRDefault="00675233" w:rsidP="0016237A">
            <w:pPr>
              <w:jc w:val="center"/>
              <w:rPr>
                <w:u w:val="single"/>
              </w:rPr>
            </w:pPr>
            <w:r w:rsidRPr="00D23F4F">
              <w:rPr>
                <w:u w:val="single"/>
              </w:rPr>
              <w:t> </w:t>
            </w:r>
          </w:p>
          <w:p w:rsidR="00675233" w:rsidRPr="00D23F4F" w:rsidRDefault="00675233" w:rsidP="0016237A">
            <w:pPr>
              <w:jc w:val="center"/>
              <w:rPr>
                <w:rFonts w:ascii="Arial" w:hAnsi="Arial" w:cs="Arial"/>
                <w:u w:val="single"/>
              </w:rPr>
            </w:pPr>
            <w:proofErr w:type="spellStart"/>
            <w:r w:rsidRPr="00D23F4F">
              <w:rPr>
                <w:rFonts w:ascii="Arial" w:hAnsi="Arial" w:cs="Arial"/>
                <w:u w:val="single"/>
              </w:rPr>
              <w:t>Загальна</w:t>
            </w:r>
            <w:proofErr w:type="spellEnd"/>
            <w:r w:rsidRPr="00D23F4F">
              <w:rPr>
                <w:rFonts w:ascii="Arial" w:hAnsi="Arial" w:cs="Arial"/>
                <w:u w:val="single"/>
              </w:rPr>
              <w:t xml:space="preserve"> сума </w:t>
            </w:r>
            <w:proofErr w:type="spellStart"/>
            <w:r w:rsidRPr="00D23F4F">
              <w:rPr>
                <w:rFonts w:ascii="Arial" w:hAnsi="Arial" w:cs="Arial"/>
                <w:u w:val="single"/>
              </w:rPr>
              <w:t>витрат</w:t>
            </w:r>
            <w:proofErr w:type="spellEnd"/>
            <w:r w:rsidRPr="00D23F4F">
              <w:rPr>
                <w:rFonts w:ascii="Arial" w:hAnsi="Arial" w:cs="Arial"/>
                <w:u w:val="single"/>
              </w:rPr>
              <w:t>:</w:t>
            </w:r>
            <w:r>
              <w:rPr>
                <w:rFonts w:ascii="Arial" w:hAnsi="Arial" w:cs="Arial"/>
                <w:u w:val="single"/>
                <w:lang w:val="uk-UA"/>
              </w:rPr>
              <w:t>4024414,75\30\12</w:t>
            </w:r>
            <w:r w:rsidRPr="00D23F4F">
              <w:rPr>
                <w:rFonts w:ascii="Arial" w:hAnsi="Arial" w:cs="Arial"/>
                <w:u w:val="single"/>
              </w:rPr>
              <w:t xml:space="preserve"> </w:t>
            </w:r>
            <w:r>
              <w:rPr>
                <w:rFonts w:ascii="Arial" w:hAnsi="Arial" w:cs="Arial"/>
                <w:u w:val="single"/>
              </w:rPr>
              <w:t>=</w:t>
            </w:r>
            <w:r>
              <w:rPr>
                <w:rFonts w:ascii="Arial" w:hAnsi="Arial" w:cs="Arial"/>
                <w:u w:val="single"/>
                <w:lang w:val="uk-UA"/>
              </w:rPr>
              <w:t>11180</w:t>
            </w:r>
            <w:r w:rsidRPr="00D23F4F">
              <w:rPr>
                <w:rFonts w:ascii="Arial" w:hAnsi="Arial" w:cs="Arial"/>
                <w:u w:val="single"/>
              </w:rPr>
              <w:t xml:space="preserve">.00 </w:t>
            </w:r>
            <w:proofErr w:type="spellStart"/>
            <w:r w:rsidRPr="00D23F4F">
              <w:rPr>
                <w:rFonts w:ascii="Arial" w:hAnsi="Arial" w:cs="Arial"/>
                <w:u w:val="single"/>
              </w:rPr>
              <w:t>грн</w:t>
            </w:r>
            <w:proofErr w:type="spellEnd"/>
            <w:r w:rsidRPr="00D23F4F">
              <w:rPr>
                <w:rFonts w:ascii="Arial" w:hAnsi="Arial" w:cs="Arial"/>
                <w:u w:val="single"/>
              </w:rPr>
              <w:t>.</w:t>
            </w:r>
          </w:p>
          <w:p w:rsidR="00675233" w:rsidRPr="00D23F4F" w:rsidRDefault="00675233" w:rsidP="0016237A">
            <w:pPr>
              <w:jc w:val="center"/>
              <w:rPr>
                <w:rFonts w:ascii="Calibri" w:hAnsi="Calibri" w:cs="Arial"/>
                <w:u w:val="single"/>
                <w:lang w:val="uk-UA"/>
              </w:rPr>
            </w:pPr>
          </w:p>
        </w:tc>
        <w:tc>
          <w:tcPr>
            <w:tcW w:w="920" w:type="dxa"/>
            <w:vAlign w:val="bottom"/>
          </w:tcPr>
          <w:p w:rsidR="00675233" w:rsidRDefault="00675233" w:rsidP="0016237A">
            <w:pPr>
              <w:rPr>
                <w:rFonts w:ascii="Arial" w:hAnsi="Arial" w:cs="Arial"/>
              </w:rPr>
            </w:pPr>
            <w:r>
              <w:rPr>
                <w:rFonts w:ascii="Arial" w:hAnsi="Arial" w:cs="Arial"/>
              </w:rPr>
              <w:t> </w:t>
            </w:r>
          </w:p>
        </w:tc>
        <w:tc>
          <w:tcPr>
            <w:tcW w:w="920" w:type="dxa"/>
            <w:vAlign w:val="bottom"/>
          </w:tcPr>
          <w:p w:rsidR="00675233" w:rsidRDefault="00675233" w:rsidP="0016237A">
            <w:pPr>
              <w:rPr>
                <w:rFonts w:ascii="Arial" w:hAnsi="Arial" w:cs="Arial"/>
              </w:rPr>
            </w:pPr>
            <w:r>
              <w:rPr>
                <w:rFonts w:ascii="Arial" w:hAnsi="Arial" w:cs="Arial"/>
              </w:rPr>
              <w:t> </w:t>
            </w:r>
          </w:p>
        </w:tc>
      </w:tr>
      <w:tr w:rsidR="00675233" w:rsidRPr="00D23F4F" w:rsidTr="0016237A">
        <w:trPr>
          <w:trHeight w:val="72"/>
        </w:trPr>
        <w:tc>
          <w:tcPr>
            <w:tcW w:w="864" w:type="dxa"/>
            <w:gridSpan w:val="2"/>
            <w:tcBorders>
              <w:top w:val="nil"/>
              <w:left w:val="nil"/>
              <w:bottom w:val="nil"/>
              <w:right w:val="nil"/>
            </w:tcBorders>
            <w:shd w:val="clear" w:color="000000" w:fill="FFFFFF"/>
            <w:noWrap/>
            <w:vAlign w:val="bottom"/>
            <w:hideMark/>
          </w:tcPr>
          <w:p w:rsidR="00675233" w:rsidRPr="00D976E2" w:rsidRDefault="00675233" w:rsidP="0016237A">
            <w:pPr>
              <w:rPr>
                <w:rFonts w:ascii="Arial" w:eastAsia="Times New Roman" w:hAnsi="Arial" w:cs="Arial"/>
                <w:b/>
                <w:bCs/>
                <w:sz w:val="20"/>
                <w:szCs w:val="20"/>
                <w:u w:val="single"/>
                <w:lang w:val="uk-UA" w:eastAsia="uk-UA"/>
              </w:rPr>
            </w:pPr>
            <w:r w:rsidRPr="00D976E2">
              <w:rPr>
                <w:rFonts w:ascii="Arial" w:eastAsia="Times New Roman" w:hAnsi="Arial" w:cs="Arial"/>
                <w:b/>
                <w:bCs/>
                <w:sz w:val="20"/>
                <w:szCs w:val="20"/>
                <w:u w:val="single"/>
                <w:lang w:val="uk-UA" w:eastAsia="uk-UA"/>
              </w:rPr>
              <w:t> </w:t>
            </w:r>
          </w:p>
        </w:tc>
        <w:tc>
          <w:tcPr>
            <w:tcW w:w="15974" w:type="dxa"/>
            <w:gridSpan w:val="9"/>
            <w:tcBorders>
              <w:top w:val="nil"/>
              <w:left w:val="nil"/>
              <w:bottom w:val="nil"/>
              <w:right w:val="nil"/>
            </w:tcBorders>
            <w:shd w:val="clear" w:color="000000" w:fill="FFFFFF"/>
            <w:noWrap/>
            <w:vAlign w:val="bottom"/>
            <w:hideMark/>
          </w:tcPr>
          <w:p w:rsidR="00675233" w:rsidRPr="00D23F4F" w:rsidRDefault="00675233" w:rsidP="0016237A">
            <w:pPr>
              <w:rPr>
                <w:rFonts w:eastAsia="Times New Roman"/>
                <w:bCs/>
                <w:sz w:val="20"/>
                <w:szCs w:val="20"/>
                <w:u w:val="single"/>
                <w:lang w:val="uk-UA" w:eastAsia="uk-UA"/>
              </w:rPr>
            </w:pPr>
            <w:r w:rsidRPr="00D23F4F">
              <w:rPr>
                <w:rFonts w:eastAsia="Times New Roman"/>
                <w:bCs/>
                <w:sz w:val="20"/>
                <w:szCs w:val="20"/>
                <w:u w:val="single"/>
                <w:lang w:val="uk-UA" w:eastAsia="uk-UA"/>
              </w:rPr>
              <w:t>Примітка : вартість утримання однієї особи  у відділенні стаціонарного д</w:t>
            </w:r>
            <w:r>
              <w:rPr>
                <w:rFonts w:eastAsia="Times New Roman"/>
                <w:bCs/>
                <w:sz w:val="20"/>
                <w:szCs w:val="20"/>
                <w:u w:val="single"/>
                <w:lang w:val="uk-UA" w:eastAsia="uk-UA"/>
              </w:rPr>
              <w:t>огляду на місяць  становить 11180</w:t>
            </w:r>
            <w:r w:rsidRPr="00D23F4F">
              <w:rPr>
                <w:rFonts w:eastAsia="Times New Roman"/>
                <w:bCs/>
                <w:sz w:val="20"/>
                <w:szCs w:val="20"/>
                <w:u w:val="single"/>
                <w:lang w:val="uk-UA" w:eastAsia="uk-UA"/>
              </w:rPr>
              <w:t>.00грн., )</w:t>
            </w:r>
          </w:p>
        </w:tc>
        <w:tc>
          <w:tcPr>
            <w:tcW w:w="7373" w:type="dxa"/>
            <w:gridSpan w:val="3"/>
          </w:tcPr>
          <w:p w:rsidR="00675233" w:rsidRPr="00615CFA" w:rsidRDefault="00675233" w:rsidP="0016237A">
            <w:pPr>
              <w:spacing w:after="200" w:line="276" w:lineRule="auto"/>
              <w:rPr>
                <w:lang w:val="uk-UA"/>
              </w:rPr>
            </w:pPr>
          </w:p>
        </w:tc>
        <w:tc>
          <w:tcPr>
            <w:tcW w:w="7373" w:type="dxa"/>
            <w:vAlign w:val="bottom"/>
          </w:tcPr>
          <w:p w:rsidR="00675233" w:rsidRPr="00615CFA" w:rsidRDefault="00675233" w:rsidP="0016237A">
            <w:pPr>
              <w:rPr>
                <w:u w:val="single"/>
                <w:lang w:val="uk-UA"/>
              </w:rPr>
            </w:pPr>
            <w:r w:rsidRPr="00615CFA">
              <w:rPr>
                <w:u w:val="single"/>
                <w:lang w:val="uk-UA"/>
              </w:rPr>
              <w:t>Примітка : вартість утримання однієї особи  у Відділенні стаціонарного догляду на місяць  становить 9820.00грн., )</w:t>
            </w:r>
          </w:p>
        </w:tc>
      </w:tr>
    </w:tbl>
    <w:p w:rsidR="00675233" w:rsidRPr="00D23F4F" w:rsidRDefault="00675233" w:rsidP="00675233">
      <w:pPr>
        <w:rPr>
          <w:lang w:val="uk-UA"/>
        </w:rPr>
      </w:pPr>
    </w:p>
    <w:p w:rsidR="00675233" w:rsidRDefault="00675233" w:rsidP="00675233">
      <w:pPr>
        <w:ind w:left="9204" w:firstLine="708"/>
        <w:rPr>
          <w:lang w:val="uk-UA"/>
        </w:rPr>
      </w:pPr>
      <w:r>
        <w:rPr>
          <w:lang w:val="uk-UA"/>
        </w:rPr>
        <w:t>ЗАТВЕРДЖЕНО</w:t>
      </w:r>
    </w:p>
    <w:p w:rsidR="00675233" w:rsidRDefault="00675233" w:rsidP="00675233">
      <w:pPr>
        <w:rPr>
          <w:lang w:val="uk-UA"/>
        </w:rPr>
      </w:pPr>
      <w:r>
        <w:rPr>
          <w:lang w:val="uk-UA"/>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t>рішенням виконавчого комітету</w:t>
      </w:r>
    </w:p>
    <w:p w:rsidR="00675233" w:rsidRDefault="00675233" w:rsidP="00675233">
      <w:pPr>
        <w:rPr>
          <w:lang w:val="uk-UA"/>
        </w:rPr>
      </w:pPr>
      <w:r>
        <w:rPr>
          <w:lang w:val="uk-UA"/>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t xml:space="preserve">Верховинської селищної ради </w:t>
      </w:r>
    </w:p>
    <w:p w:rsidR="00675233" w:rsidRDefault="00675233" w:rsidP="00675233">
      <w:pPr>
        <w:ind w:left="4956"/>
        <w:rPr>
          <w:lang w:val="uk-UA"/>
        </w:rPr>
      </w:pPr>
      <w:r>
        <w:rPr>
          <w:lang w:val="uk-UA"/>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t xml:space="preserve">№720 від 11.02.2025 року </w:t>
      </w:r>
    </w:p>
    <w:tbl>
      <w:tblPr>
        <w:tblW w:w="15889" w:type="dxa"/>
        <w:tblInd w:w="95" w:type="dxa"/>
        <w:tblLayout w:type="fixed"/>
        <w:tblLook w:val="04A0"/>
      </w:tblPr>
      <w:tblGrid>
        <w:gridCol w:w="4691"/>
        <w:gridCol w:w="709"/>
        <w:gridCol w:w="850"/>
        <w:gridCol w:w="1134"/>
        <w:gridCol w:w="851"/>
        <w:gridCol w:w="992"/>
        <w:gridCol w:w="567"/>
        <w:gridCol w:w="992"/>
        <w:gridCol w:w="851"/>
        <w:gridCol w:w="850"/>
        <w:gridCol w:w="567"/>
        <w:gridCol w:w="567"/>
        <w:gridCol w:w="567"/>
        <w:gridCol w:w="709"/>
        <w:gridCol w:w="992"/>
      </w:tblGrid>
      <w:tr w:rsidR="00675233" w:rsidRPr="00AD269E" w:rsidTr="0016237A">
        <w:trPr>
          <w:trHeight w:val="750"/>
        </w:trPr>
        <w:tc>
          <w:tcPr>
            <w:tcW w:w="15889" w:type="dxa"/>
            <w:gridSpan w:val="15"/>
            <w:tcBorders>
              <w:top w:val="nil"/>
              <w:left w:val="nil"/>
              <w:bottom w:val="nil"/>
              <w:right w:val="nil"/>
            </w:tcBorders>
            <w:shd w:val="clear" w:color="auto" w:fill="auto"/>
            <w:vAlign w:val="bottom"/>
            <w:hideMark/>
          </w:tcPr>
          <w:p w:rsidR="00675233" w:rsidRPr="00AD269E" w:rsidRDefault="00675233" w:rsidP="0016237A">
            <w:pPr>
              <w:jc w:val="center"/>
              <w:rPr>
                <w:rFonts w:eastAsia="Times New Roman"/>
                <w:b/>
                <w:bCs/>
                <w:color w:val="000000"/>
                <w:sz w:val="28"/>
                <w:szCs w:val="28"/>
                <w:lang w:val="uk-UA" w:eastAsia="uk-UA"/>
              </w:rPr>
            </w:pPr>
            <w:r w:rsidRPr="00AD269E">
              <w:rPr>
                <w:rFonts w:eastAsia="Times New Roman"/>
                <w:b/>
                <w:bCs/>
                <w:color w:val="000000"/>
                <w:sz w:val="28"/>
                <w:szCs w:val="28"/>
                <w:lang w:val="uk-UA" w:eastAsia="uk-UA"/>
              </w:rPr>
              <w:t>Розрахунок тарифів на платні соціальні послуги  з 01.01.2025 рік за надання соціальної послуги "Догляд вдома" Територіальним центром соціального обслуговування Верховинської селищної ради</w:t>
            </w:r>
          </w:p>
        </w:tc>
      </w:tr>
      <w:tr w:rsidR="00675233" w:rsidRPr="00AD269E" w:rsidTr="0016237A">
        <w:trPr>
          <w:trHeight w:val="450"/>
        </w:trPr>
        <w:tc>
          <w:tcPr>
            <w:tcW w:w="4691" w:type="dxa"/>
            <w:tcBorders>
              <w:top w:val="nil"/>
              <w:left w:val="nil"/>
              <w:bottom w:val="nil"/>
              <w:right w:val="nil"/>
            </w:tcBorders>
            <w:shd w:val="clear" w:color="auto" w:fill="auto"/>
            <w:noWrap/>
            <w:vAlign w:val="bottom"/>
            <w:hideMark/>
          </w:tcPr>
          <w:p w:rsidR="00675233" w:rsidRPr="00AD269E" w:rsidRDefault="00675233" w:rsidP="0016237A">
            <w:pPr>
              <w:rPr>
                <w:rFonts w:ascii="Calibri" w:eastAsia="Times New Roman" w:hAnsi="Calibri"/>
                <w:color w:val="000000"/>
                <w:lang w:val="uk-UA" w:eastAsia="uk-UA"/>
              </w:rPr>
            </w:pPr>
          </w:p>
        </w:tc>
        <w:tc>
          <w:tcPr>
            <w:tcW w:w="709" w:type="dxa"/>
            <w:tcBorders>
              <w:top w:val="nil"/>
              <w:left w:val="nil"/>
              <w:bottom w:val="nil"/>
              <w:right w:val="nil"/>
            </w:tcBorders>
            <w:shd w:val="clear" w:color="auto" w:fill="auto"/>
            <w:noWrap/>
            <w:vAlign w:val="bottom"/>
            <w:hideMark/>
          </w:tcPr>
          <w:p w:rsidR="00675233" w:rsidRPr="00AD269E" w:rsidRDefault="00675233" w:rsidP="0016237A">
            <w:pPr>
              <w:rPr>
                <w:rFonts w:ascii="Calibri" w:eastAsia="Times New Roman" w:hAnsi="Calibri"/>
                <w:color w:val="000000"/>
                <w:lang w:val="uk-UA" w:eastAsia="uk-UA"/>
              </w:rPr>
            </w:pPr>
          </w:p>
        </w:tc>
        <w:tc>
          <w:tcPr>
            <w:tcW w:w="850" w:type="dxa"/>
            <w:tcBorders>
              <w:top w:val="nil"/>
              <w:left w:val="nil"/>
              <w:bottom w:val="nil"/>
              <w:right w:val="nil"/>
            </w:tcBorders>
            <w:shd w:val="clear" w:color="auto" w:fill="auto"/>
            <w:noWrap/>
            <w:vAlign w:val="bottom"/>
            <w:hideMark/>
          </w:tcPr>
          <w:p w:rsidR="00675233" w:rsidRPr="00AD269E" w:rsidRDefault="00675233" w:rsidP="0016237A">
            <w:pPr>
              <w:rPr>
                <w:rFonts w:ascii="Calibri" w:eastAsia="Times New Roman" w:hAnsi="Calibri"/>
                <w:color w:val="000000"/>
                <w:lang w:val="uk-UA" w:eastAsia="uk-UA"/>
              </w:rPr>
            </w:pPr>
          </w:p>
        </w:tc>
        <w:tc>
          <w:tcPr>
            <w:tcW w:w="1134" w:type="dxa"/>
            <w:tcBorders>
              <w:top w:val="nil"/>
              <w:left w:val="nil"/>
              <w:bottom w:val="nil"/>
              <w:right w:val="nil"/>
            </w:tcBorders>
            <w:shd w:val="clear" w:color="auto" w:fill="auto"/>
            <w:noWrap/>
            <w:vAlign w:val="bottom"/>
            <w:hideMark/>
          </w:tcPr>
          <w:p w:rsidR="00675233" w:rsidRPr="00AD269E" w:rsidRDefault="00675233" w:rsidP="0016237A">
            <w:pPr>
              <w:rPr>
                <w:rFonts w:ascii="Calibri" w:eastAsia="Times New Roman" w:hAnsi="Calibri"/>
                <w:color w:val="000000"/>
                <w:lang w:val="uk-UA" w:eastAsia="uk-UA"/>
              </w:rPr>
            </w:pPr>
          </w:p>
        </w:tc>
        <w:tc>
          <w:tcPr>
            <w:tcW w:w="851" w:type="dxa"/>
            <w:tcBorders>
              <w:top w:val="nil"/>
              <w:left w:val="nil"/>
              <w:bottom w:val="nil"/>
              <w:right w:val="nil"/>
            </w:tcBorders>
            <w:shd w:val="clear" w:color="auto" w:fill="auto"/>
            <w:noWrap/>
            <w:vAlign w:val="bottom"/>
            <w:hideMark/>
          </w:tcPr>
          <w:p w:rsidR="00675233" w:rsidRPr="00AD269E" w:rsidRDefault="00675233" w:rsidP="0016237A">
            <w:pPr>
              <w:rPr>
                <w:rFonts w:ascii="Calibri" w:eastAsia="Times New Roman" w:hAnsi="Calibri"/>
                <w:color w:val="000000"/>
                <w:lang w:val="uk-UA" w:eastAsia="uk-UA"/>
              </w:rPr>
            </w:pPr>
          </w:p>
        </w:tc>
        <w:tc>
          <w:tcPr>
            <w:tcW w:w="992" w:type="dxa"/>
            <w:tcBorders>
              <w:top w:val="nil"/>
              <w:left w:val="nil"/>
              <w:bottom w:val="nil"/>
              <w:right w:val="nil"/>
            </w:tcBorders>
            <w:shd w:val="clear" w:color="auto" w:fill="auto"/>
            <w:noWrap/>
            <w:vAlign w:val="bottom"/>
            <w:hideMark/>
          </w:tcPr>
          <w:p w:rsidR="00675233" w:rsidRPr="00AD269E" w:rsidRDefault="00675233" w:rsidP="0016237A">
            <w:pPr>
              <w:rPr>
                <w:rFonts w:ascii="Calibri" w:eastAsia="Times New Roman" w:hAnsi="Calibri"/>
                <w:color w:val="000000"/>
                <w:lang w:val="uk-UA" w:eastAsia="uk-UA"/>
              </w:rPr>
            </w:pPr>
          </w:p>
        </w:tc>
        <w:tc>
          <w:tcPr>
            <w:tcW w:w="567" w:type="dxa"/>
            <w:tcBorders>
              <w:top w:val="nil"/>
              <w:left w:val="nil"/>
              <w:bottom w:val="nil"/>
              <w:right w:val="nil"/>
            </w:tcBorders>
            <w:shd w:val="clear" w:color="auto" w:fill="auto"/>
            <w:noWrap/>
            <w:vAlign w:val="bottom"/>
            <w:hideMark/>
          </w:tcPr>
          <w:p w:rsidR="00675233" w:rsidRPr="00AD269E" w:rsidRDefault="00675233" w:rsidP="0016237A">
            <w:pPr>
              <w:rPr>
                <w:rFonts w:ascii="Calibri" w:eastAsia="Times New Roman" w:hAnsi="Calibri"/>
                <w:color w:val="000000"/>
                <w:lang w:val="uk-UA" w:eastAsia="uk-UA"/>
              </w:rPr>
            </w:pPr>
          </w:p>
        </w:tc>
        <w:tc>
          <w:tcPr>
            <w:tcW w:w="992" w:type="dxa"/>
            <w:tcBorders>
              <w:top w:val="nil"/>
              <w:left w:val="nil"/>
              <w:bottom w:val="nil"/>
              <w:right w:val="nil"/>
            </w:tcBorders>
            <w:shd w:val="clear" w:color="auto" w:fill="auto"/>
            <w:noWrap/>
            <w:vAlign w:val="bottom"/>
            <w:hideMark/>
          </w:tcPr>
          <w:p w:rsidR="00675233" w:rsidRPr="00AD269E" w:rsidRDefault="00675233" w:rsidP="0016237A">
            <w:pPr>
              <w:rPr>
                <w:rFonts w:ascii="Calibri" w:eastAsia="Times New Roman" w:hAnsi="Calibri"/>
                <w:color w:val="000000"/>
                <w:lang w:val="uk-UA" w:eastAsia="uk-UA"/>
              </w:rPr>
            </w:pPr>
          </w:p>
        </w:tc>
        <w:tc>
          <w:tcPr>
            <w:tcW w:w="851" w:type="dxa"/>
            <w:tcBorders>
              <w:top w:val="nil"/>
              <w:left w:val="nil"/>
              <w:bottom w:val="nil"/>
              <w:right w:val="nil"/>
            </w:tcBorders>
            <w:shd w:val="clear" w:color="auto" w:fill="auto"/>
            <w:noWrap/>
            <w:vAlign w:val="bottom"/>
            <w:hideMark/>
          </w:tcPr>
          <w:p w:rsidR="00675233" w:rsidRPr="00AD269E" w:rsidRDefault="00675233" w:rsidP="0016237A">
            <w:pPr>
              <w:rPr>
                <w:rFonts w:ascii="Calibri" w:eastAsia="Times New Roman" w:hAnsi="Calibri"/>
                <w:color w:val="000000"/>
                <w:lang w:val="uk-UA" w:eastAsia="uk-UA"/>
              </w:rPr>
            </w:pPr>
          </w:p>
        </w:tc>
        <w:tc>
          <w:tcPr>
            <w:tcW w:w="850" w:type="dxa"/>
            <w:tcBorders>
              <w:top w:val="nil"/>
              <w:left w:val="nil"/>
              <w:bottom w:val="nil"/>
              <w:right w:val="nil"/>
            </w:tcBorders>
            <w:shd w:val="clear" w:color="auto" w:fill="auto"/>
            <w:noWrap/>
            <w:vAlign w:val="bottom"/>
            <w:hideMark/>
          </w:tcPr>
          <w:p w:rsidR="00675233" w:rsidRPr="00AD269E" w:rsidRDefault="00675233" w:rsidP="0016237A">
            <w:pPr>
              <w:rPr>
                <w:rFonts w:ascii="Calibri" w:eastAsia="Times New Roman" w:hAnsi="Calibri"/>
                <w:color w:val="000000"/>
                <w:lang w:val="uk-UA" w:eastAsia="uk-UA"/>
              </w:rPr>
            </w:pPr>
          </w:p>
        </w:tc>
        <w:tc>
          <w:tcPr>
            <w:tcW w:w="567" w:type="dxa"/>
            <w:tcBorders>
              <w:top w:val="nil"/>
              <w:left w:val="nil"/>
              <w:bottom w:val="nil"/>
              <w:right w:val="nil"/>
            </w:tcBorders>
            <w:shd w:val="clear" w:color="auto" w:fill="auto"/>
            <w:noWrap/>
            <w:vAlign w:val="bottom"/>
            <w:hideMark/>
          </w:tcPr>
          <w:p w:rsidR="00675233" w:rsidRPr="00AD269E" w:rsidRDefault="00675233" w:rsidP="0016237A">
            <w:pPr>
              <w:rPr>
                <w:rFonts w:ascii="Calibri" w:eastAsia="Times New Roman" w:hAnsi="Calibri"/>
                <w:color w:val="000000"/>
                <w:lang w:val="uk-UA" w:eastAsia="uk-UA"/>
              </w:rPr>
            </w:pPr>
          </w:p>
        </w:tc>
        <w:tc>
          <w:tcPr>
            <w:tcW w:w="567" w:type="dxa"/>
            <w:tcBorders>
              <w:top w:val="nil"/>
              <w:left w:val="nil"/>
              <w:bottom w:val="nil"/>
              <w:right w:val="nil"/>
            </w:tcBorders>
            <w:shd w:val="clear" w:color="auto" w:fill="auto"/>
            <w:noWrap/>
            <w:vAlign w:val="bottom"/>
            <w:hideMark/>
          </w:tcPr>
          <w:p w:rsidR="00675233" w:rsidRPr="00AD269E" w:rsidRDefault="00675233" w:rsidP="0016237A">
            <w:pPr>
              <w:rPr>
                <w:rFonts w:ascii="Calibri" w:eastAsia="Times New Roman" w:hAnsi="Calibri"/>
                <w:color w:val="000000"/>
                <w:lang w:val="uk-UA" w:eastAsia="uk-UA"/>
              </w:rPr>
            </w:pPr>
          </w:p>
        </w:tc>
        <w:tc>
          <w:tcPr>
            <w:tcW w:w="567" w:type="dxa"/>
            <w:tcBorders>
              <w:top w:val="nil"/>
              <w:left w:val="nil"/>
              <w:bottom w:val="nil"/>
              <w:right w:val="nil"/>
            </w:tcBorders>
            <w:shd w:val="clear" w:color="auto" w:fill="auto"/>
            <w:noWrap/>
            <w:vAlign w:val="bottom"/>
            <w:hideMark/>
          </w:tcPr>
          <w:p w:rsidR="00675233" w:rsidRPr="00AD269E" w:rsidRDefault="00675233" w:rsidP="0016237A">
            <w:pPr>
              <w:rPr>
                <w:rFonts w:ascii="Calibri" w:eastAsia="Times New Roman" w:hAnsi="Calibri"/>
                <w:color w:val="000000"/>
                <w:lang w:val="uk-UA" w:eastAsia="uk-UA"/>
              </w:rPr>
            </w:pPr>
          </w:p>
        </w:tc>
        <w:tc>
          <w:tcPr>
            <w:tcW w:w="709" w:type="dxa"/>
            <w:tcBorders>
              <w:top w:val="nil"/>
              <w:left w:val="nil"/>
              <w:bottom w:val="nil"/>
              <w:right w:val="nil"/>
            </w:tcBorders>
            <w:shd w:val="clear" w:color="auto" w:fill="auto"/>
            <w:noWrap/>
            <w:vAlign w:val="bottom"/>
            <w:hideMark/>
          </w:tcPr>
          <w:p w:rsidR="00675233" w:rsidRPr="00AD269E" w:rsidRDefault="00675233" w:rsidP="0016237A">
            <w:pPr>
              <w:rPr>
                <w:rFonts w:ascii="Calibri" w:eastAsia="Times New Roman" w:hAnsi="Calibri"/>
                <w:color w:val="000000"/>
                <w:lang w:val="uk-UA" w:eastAsia="uk-UA"/>
              </w:rPr>
            </w:pPr>
          </w:p>
        </w:tc>
        <w:tc>
          <w:tcPr>
            <w:tcW w:w="992" w:type="dxa"/>
            <w:tcBorders>
              <w:top w:val="nil"/>
              <w:left w:val="nil"/>
              <w:bottom w:val="nil"/>
              <w:right w:val="nil"/>
            </w:tcBorders>
            <w:shd w:val="clear" w:color="auto" w:fill="auto"/>
            <w:noWrap/>
            <w:vAlign w:val="bottom"/>
            <w:hideMark/>
          </w:tcPr>
          <w:p w:rsidR="00675233" w:rsidRPr="00AD269E" w:rsidRDefault="00675233" w:rsidP="0016237A">
            <w:pPr>
              <w:rPr>
                <w:rFonts w:ascii="Calibri" w:eastAsia="Times New Roman" w:hAnsi="Calibri"/>
                <w:color w:val="000000"/>
                <w:lang w:val="uk-UA" w:eastAsia="uk-UA"/>
              </w:rPr>
            </w:pPr>
          </w:p>
        </w:tc>
      </w:tr>
      <w:tr w:rsidR="00675233" w:rsidRPr="00AD269E" w:rsidTr="0016237A">
        <w:trPr>
          <w:trHeight w:val="705"/>
        </w:trPr>
        <w:tc>
          <w:tcPr>
            <w:tcW w:w="469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75233" w:rsidRPr="00AD269E" w:rsidRDefault="00675233" w:rsidP="0016237A">
            <w:pPr>
              <w:jc w:val="center"/>
              <w:rPr>
                <w:rFonts w:eastAsia="Times New Roman"/>
                <w:b/>
                <w:bCs/>
                <w:color w:val="000000"/>
                <w:lang w:val="uk-UA" w:eastAsia="uk-UA"/>
              </w:rPr>
            </w:pPr>
            <w:r w:rsidRPr="00AD269E">
              <w:rPr>
                <w:rFonts w:eastAsia="Times New Roman"/>
                <w:b/>
                <w:bCs/>
                <w:color w:val="000000"/>
                <w:lang w:val="uk-UA" w:eastAsia="uk-UA"/>
              </w:rPr>
              <w:t>Назва послуг</w:t>
            </w:r>
          </w:p>
        </w:tc>
        <w:tc>
          <w:tcPr>
            <w:tcW w:w="709" w:type="dxa"/>
            <w:vMerge w:val="restart"/>
            <w:tcBorders>
              <w:top w:val="single" w:sz="8" w:space="0" w:color="auto"/>
              <w:left w:val="nil"/>
              <w:bottom w:val="single" w:sz="8" w:space="0" w:color="000000"/>
              <w:right w:val="single" w:sz="8" w:space="0" w:color="auto"/>
            </w:tcBorders>
            <w:shd w:val="clear" w:color="auto" w:fill="auto"/>
            <w:textDirection w:val="btLr"/>
            <w:vAlign w:val="center"/>
            <w:hideMark/>
          </w:tcPr>
          <w:p w:rsidR="00675233" w:rsidRPr="00AD269E" w:rsidRDefault="00675233" w:rsidP="0016237A">
            <w:pPr>
              <w:jc w:val="center"/>
              <w:rPr>
                <w:rFonts w:eastAsia="Times New Roman"/>
                <w:b/>
                <w:bCs/>
                <w:color w:val="000000"/>
                <w:lang w:val="uk-UA" w:eastAsia="uk-UA"/>
              </w:rPr>
            </w:pPr>
            <w:r w:rsidRPr="00AD269E">
              <w:rPr>
                <w:rFonts w:eastAsia="Times New Roman"/>
                <w:b/>
                <w:bCs/>
                <w:color w:val="000000"/>
                <w:lang w:val="uk-UA" w:eastAsia="uk-UA"/>
              </w:rPr>
              <w:t xml:space="preserve">Норма  часу, </w:t>
            </w:r>
            <w:proofErr w:type="spellStart"/>
            <w:r w:rsidRPr="00AD269E">
              <w:rPr>
                <w:rFonts w:eastAsia="Times New Roman"/>
                <w:b/>
                <w:bCs/>
                <w:color w:val="000000"/>
                <w:lang w:val="uk-UA" w:eastAsia="uk-UA"/>
              </w:rPr>
              <w:t>хв</w:t>
            </w:r>
            <w:proofErr w:type="spellEnd"/>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675233" w:rsidRPr="00AD269E" w:rsidRDefault="00675233" w:rsidP="0016237A">
            <w:pPr>
              <w:jc w:val="center"/>
              <w:rPr>
                <w:rFonts w:eastAsia="Times New Roman"/>
                <w:b/>
                <w:bCs/>
                <w:color w:val="000000"/>
                <w:lang w:val="uk-UA" w:eastAsia="uk-UA"/>
              </w:rPr>
            </w:pPr>
            <w:r w:rsidRPr="00AD269E">
              <w:rPr>
                <w:rFonts w:eastAsia="Times New Roman"/>
                <w:b/>
                <w:bCs/>
                <w:color w:val="000000"/>
                <w:lang w:val="uk-UA" w:eastAsia="uk-UA"/>
              </w:rPr>
              <w:t>Норма часу, год. (</w:t>
            </w:r>
            <w:proofErr w:type="spellStart"/>
            <w:r w:rsidRPr="00AD269E">
              <w:rPr>
                <w:rFonts w:eastAsia="Times New Roman"/>
                <w:b/>
                <w:bCs/>
                <w:color w:val="000000"/>
                <w:lang w:val="uk-UA" w:eastAsia="uk-UA"/>
              </w:rPr>
              <w:t>хв</w:t>
            </w:r>
            <w:proofErr w:type="spellEnd"/>
            <w:r w:rsidRPr="00AD269E">
              <w:rPr>
                <w:rFonts w:eastAsia="Times New Roman"/>
                <w:b/>
                <w:bCs/>
                <w:color w:val="000000"/>
                <w:lang w:val="uk-UA" w:eastAsia="uk-UA"/>
              </w:rPr>
              <w:t>/60хв)</w:t>
            </w:r>
          </w:p>
        </w:tc>
        <w:tc>
          <w:tcPr>
            <w:tcW w:w="1134" w:type="dxa"/>
            <w:vMerge w:val="restart"/>
            <w:tcBorders>
              <w:top w:val="single" w:sz="8" w:space="0" w:color="auto"/>
              <w:left w:val="single" w:sz="8" w:space="0" w:color="auto"/>
              <w:bottom w:val="single" w:sz="8" w:space="0" w:color="000000"/>
              <w:right w:val="nil"/>
            </w:tcBorders>
            <w:shd w:val="clear" w:color="auto" w:fill="auto"/>
            <w:vAlign w:val="center"/>
            <w:hideMark/>
          </w:tcPr>
          <w:p w:rsidR="00675233" w:rsidRPr="00AD269E" w:rsidRDefault="00675233" w:rsidP="0016237A">
            <w:pPr>
              <w:jc w:val="center"/>
              <w:rPr>
                <w:rFonts w:eastAsia="Times New Roman"/>
                <w:b/>
                <w:bCs/>
                <w:color w:val="000000"/>
                <w:sz w:val="16"/>
                <w:szCs w:val="16"/>
                <w:lang w:val="uk-UA" w:eastAsia="uk-UA"/>
              </w:rPr>
            </w:pPr>
            <w:r w:rsidRPr="00AD269E">
              <w:rPr>
                <w:rFonts w:eastAsia="Times New Roman"/>
                <w:b/>
                <w:bCs/>
                <w:color w:val="000000"/>
                <w:sz w:val="16"/>
                <w:szCs w:val="16"/>
                <w:lang w:val="uk-UA" w:eastAsia="uk-UA"/>
              </w:rPr>
              <w:t xml:space="preserve">Посадовий оклад з доплатами до рівня мінімальної заробітної плати </w:t>
            </w:r>
          </w:p>
        </w:tc>
        <w:tc>
          <w:tcPr>
            <w:tcW w:w="851" w:type="dxa"/>
            <w:vMerge w:val="restart"/>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675233" w:rsidRPr="00AD269E" w:rsidRDefault="00675233" w:rsidP="0016237A">
            <w:pPr>
              <w:jc w:val="center"/>
              <w:rPr>
                <w:rFonts w:eastAsia="Times New Roman"/>
                <w:b/>
                <w:bCs/>
                <w:color w:val="000000"/>
                <w:lang w:val="uk-UA" w:eastAsia="uk-UA"/>
              </w:rPr>
            </w:pPr>
            <w:r w:rsidRPr="00AD269E">
              <w:rPr>
                <w:rFonts w:eastAsia="Times New Roman"/>
                <w:b/>
                <w:bCs/>
                <w:color w:val="000000"/>
                <w:lang w:val="uk-UA" w:eastAsia="uk-UA"/>
              </w:rPr>
              <w:t xml:space="preserve">  8000:168(на 1 </w:t>
            </w:r>
            <w:proofErr w:type="spellStart"/>
            <w:r w:rsidRPr="00AD269E">
              <w:rPr>
                <w:rFonts w:eastAsia="Times New Roman"/>
                <w:b/>
                <w:bCs/>
                <w:color w:val="000000"/>
                <w:lang w:val="uk-UA" w:eastAsia="uk-UA"/>
              </w:rPr>
              <w:t>год</w:t>
            </w:r>
            <w:proofErr w:type="spellEnd"/>
            <w:r w:rsidRPr="00AD269E">
              <w:rPr>
                <w:rFonts w:eastAsia="Times New Roman"/>
                <w:b/>
                <w:bCs/>
                <w:color w:val="000000"/>
                <w:lang w:val="uk-UA" w:eastAsia="uk-UA"/>
              </w:rPr>
              <w:t>)</w:t>
            </w:r>
          </w:p>
        </w:tc>
        <w:tc>
          <w:tcPr>
            <w:tcW w:w="992" w:type="dxa"/>
            <w:vMerge w:val="restart"/>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675233" w:rsidRPr="00AD269E" w:rsidRDefault="00675233" w:rsidP="0016237A">
            <w:pPr>
              <w:jc w:val="center"/>
              <w:rPr>
                <w:rFonts w:eastAsia="Times New Roman"/>
                <w:b/>
                <w:bCs/>
                <w:color w:val="000000"/>
                <w:lang w:val="uk-UA" w:eastAsia="uk-UA"/>
              </w:rPr>
            </w:pPr>
            <w:r w:rsidRPr="00AD269E">
              <w:rPr>
                <w:rFonts w:eastAsia="Times New Roman"/>
                <w:b/>
                <w:bCs/>
                <w:color w:val="000000"/>
                <w:lang w:val="uk-UA" w:eastAsia="uk-UA"/>
              </w:rPr>
              <w:t>В-ти на з/п</w:t>
            </w:r>
          </w:p>
        </w:tc>
        <w:tc>
          <w:tcPr>
            <w:tcW w:w="567" w:type="dxa"/>
            <w:vMerge w:val="restart"/>
            <w:tcBorders>
              <w:top w:val="single" w:sz="8" w:space="0" w:color="auto"/>
              <w:left w:val="single" w:sz="8" w:space="0" w:color="auto"/>
              <w:bottom w:val="single" w:sz="8" w:space="0" w:color="auto"/>
              <w:right w:val="single" w:sz="8" w:space="0" w:color="auto"/>
            </w:tcBorders>
            <w:shd w:val="clear" w:color="000000" w:fill="FFFFFF"/>
            <w:textDirection w:val="btLr"/>
            <w:vAlign w:val="center"/>
            <w:hideMark/>
          </w:tcPr>
          <w:p w:rsidR="00675233" w:rsidRPr="00AD269E" w:rsidRDefault="00675233" w:rsidP="0016237A">
            <w:pPr>
              <w:jc w:val="center"/>
              <w:rPr>
                <w:rFonts w:eastAsia="Times New Roman"/>
                <w:b/>
                <w:bCs/>
                <w:color w:val="F2F2F2"/>
                <w:lang w:val="uk-UA" w:eastAsia="uk-UA"/>
              </w:rPr>
            </w:pPr>
            <w:proofErr w:type="spellStart"/>
            <w:r w:rsidRPr="00AD269E">
              <w:rPr>
                <w:rFonts w:eastAsia="Times New Roman"/>
                <w:b/>
                <w:bCs/>
                <w:color w:val="F2F2F2"/>
                <w:lang w:val="uk-UA" w:eastAsia="uk-UA"/>
              </w:rPr>
              <w:t>розїздний</w:t>
            </w:r>
            <w:proofErr w:type="spellEnd"/>
            <w:r w:rsidRPr="00AD269E">
              <w:rPr>
                <w:rFonts w:eastAsia="Times New Roman"/>
                <w:b/>
                <w:bCs/>
                <w:color w:val="F2F2F2"/>
                <w:lang w:val="uk-UA" w:eastAsia="uk-UA"/>
              </w:rPr>
              <w:t xml:space="preserve"> характер робіт (</w:t>
            </w:r>
            <w:proofErr w:type="spellStart"/>
            <w:r w:rsidRPr="00AD269E">
              <w:rPr>
                <w:rFonts w:eastAsia="Times New Roman"/>
                <w:b/>
                <w:bCs/>
                <w:color w:val="F2F2F2"/>
                <w:lang w:val="uk-UA" w:eastAsia="uk-UA"/>
              </w:rPr>
              <w:t>доїзд</w:t>
            </w:r>
            <w:proofErr w:type="spellEnd"/>
            <w:r w:rsidRPr="00AD269E">
              <w:rPr>
                <w:rFonts w:eastAsia="Times New Roman"/>
                <w:b/>
                <w:bCs/>
                <w:color w:val="F2F2F2"/>
                <w:lang w:val="uk-UA" w:eastAsia="uk-UA"/>
              </w:rPr>
              <w:t>, довіз гірська територія)  25%</w:t>
            </w:r>
          </w:p>
        </w:tc>
        <w:tc>
          <w:tcPr>
            <w:tcW w:w="992" w:type="dxa"/>
            <w:vMerge w:val="restart"/>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675233" w:rsidRPr="00AD269E" w:rsidRDefault="00675233" w:rsidP="0016237A">
            <w:pPr>
              <w:jc w:val="center"/>
              <w:rPr>
                <w:rFonts w:eastAsia="Times New Roman"/>
                <w:b/>
                <w:bCs/>
                <w:color w:val="000000"/>
                <w:lang w:val="uk-UA" w:eastAsia="uk-UA"/>
              </w:rPr>
            </w:pPr>
            <w:r w:rsidRPr="00AD269E">
              <w:rPr>
                <w:rFonts w:eastAsia="Times New Roman"/>
                <w:b/>
                <w:bCs/>
                <w:color w:val="000000"/>
                <w:lang w:val="uk-UA" w:eastAsia="uk-UA"/>
              </w:rPr>
              <w:t>Матеріальна допомога щорічна</w:t>
            </w:r>
          </w:p>
        </w:tc>
        <w:tc>
          <w:tcPr>
            <w:tcW w:w="851" w:type="dxa"/>
            <w:vMerge w:val="restart"/>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675233" w:rsidRPr="00AD269E" w:rsidRDefault="00675233" w:rsidP="0016237A">
            <w:pPr>
              <w:jc w:val="center"/>
              <w:rPr>
                <w:rFonts w:eastAsia="Times New Roman"/>
                <w:b/>
                <w:bCs/>
                <w:color w:val="000000"/>
                <w:lang w:val="uk-UA" w:eastAsia="uk-UA"/>
              </w:rPr>
            </w:pPr>
            <w:r w:rsidRPr="00AD269E">
              <w:rPr>
                <w:rFonts w:eastAsia="Times New Roman"/>
                <w:b/>
                <w:bCs/>
                <w:color w:val="000000"/>
                <w:lang w:val="uk-UA" w:eastAsia="uk-UA"/>
              </w:rPr>
              <w:t>В-ти на з/п  всього (заокруглено)</w:t>
            </w:r>
          </w:p>
        </w:tc>
        <w:tc>
          <w:tcPr>
            <w:tcW w:w="850" w:type="dxa"/>
            <w:vMerge w:val="restart"/>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675233" w:rsidRPr="00AD269E" w:rsidRDefault="00675233" w:rsidP="0016237A">
            <w:pPr>
              <w:jc w:val="center"/>
              <w:rPr>
                <w:rFonts w:eastAsia="Times New Roman"/>
                <w:b/>
                <w:bCs/>
                <w:color w:val="000000"/>
                <w:lang w:val="uk-UA" w:eastAsia="uk-UA"/>
              </w:rPr>
            </w:pPr>
            <w:r w:rsidRPr="00AD269E">
              <w:rPr>
                <w:rFonts w:eastAsia="Times New Roman"/>
                <w:b/>
                <w:bCs/>
                <w:color w:val="000000"/>
                <w:lang w:val="uk-UA" w:eastAsia="uk-UA"/>
              </w:rPr>
              <w:t>Нарахування на з/п 22,%</w:t>
            </w: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675233" w:rsidRPr="00AD269E" w:rsidRDefault="00675233" w:rsidP="0016237A">
            <w:pPr>
              <w:jc w:val="center"/>
              <w:rPr>
                <w:rFonts w:eastAsia="Times New Roman"/>
                <w:b/>
                <w:bCs/>
                <w:color w:val="000000"/>
                <w:lang w:val="uk-UA" w:eastAsia="uk-UA"/>
              </w:rPr>
            </w:pPr>
            <w:r w:rsidRPr="00AD269E">
              <w:rPr>
                <w:rFonts w:eastAsia="Times New Roman"/>
                <w:b/>
                <w:bCs/>
                <w:color w:val="000000"/>
                <w:lang w:val="uk-UA" w:eastAsia="uk-UA"/>
              </w:rPr>
              <w:t>Прямі в-ти</w:t>
            </w: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675233" w:rsidRPr="00AD269E" w:rsidRDefault="00675233" w:rsidP="0016237A">
            <w:pPr>
              <w:jc w:val="center"/>
              <w:rPr>
                <w:rFonts w:eastAsia="Times New Roman"/>
                <w:b/>
                <w:bCs/>
                <w:color w:val="000000"/>
                <w:lang w:val="uk-UA" w:eastAsia="uk-UA"/>
              </w:rPr>
            </w:pPr>
            <w:r w:rsidRPr="00AD269E">
              <w:rPr>
                <w:rFonts w:eastAsia="Times New Roman"/>
                <w:b/>
                <w:bCs/>
                <w:color w:val="000000"/>
                <w:lang w:val="uk-UA" w:eastAsia="uk-UA"/>
              </w:rPr>
              <w:t xml:space="preserve">Загальновиробничі в-ти </w:t>
            </w:r>
          </w:p>
        </w:tc>
        <w:tc>
          <w:tcPr>
            <w:tcW w:w="567" w:type="dxa"/>
            <w:vMerge w:val="restart"/>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675233" w:rsidRPr="00AD269E" w:rsidRDefault="00675233" w:rsidP="0016237A">
            <w:pPr>
              <w:jc w:val="center"/>
              <w:rPr>
                <w:rFonts w:eastAsia="Times New Roman"/>
                <w:b/>
                <w:bCs/>
                <w:color w:val="000000"/>
                <w:lang w:val="uk-UA" w:eastAsia="uk-UA"/>
              </w:rPr>
            </w:pPr>
            <w:proofErr w:type="spellStart"/>
            <w:r w:rsidRPr="00AD269E">
              <w:rPr>
                <w:rFonts w:eastAsia="Times New Roman"/>
                <w:b/>
                <w:bCs/>
                <w:color w:val="000000"/>
                <w:lang w:val="uk-UA" w:eastAsia="uk-UA"/>
              </w:rPr>
              <w:t>Адмін</w:t>
            </w:r>
            <w:proofErr w:type="spellEnd"/>
            <w:r w:rsidRPr="00AD269E">
              <w:rPr>
                <w:rFonts w:eastAsia="Times New Roman"/>
                <w:b/>
                <w:bCs/>
                <w:color w:val="000000"/>
                <w:lang w:val="uk-UA" w:eastAsia="uk-UA"/>
              </w:rPr>
              <w:t xml:space="preserve"> в-ти 15%</w:t>
            </w:r>
          </w:p>
        </w:tc>
        <w:tc>
          <w:tcPr>
            <w:tcW w:w="709" w:type="dxa"/>
            <w:vMerge w:val="restart"/>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675233" w:rsidRPr="00AD269E" w:rsidRDefault="00675233" w:rsidP="0016237A">
            <w:pPr>
              <w:jc w:val="center"/>
              <w:rPr>
                <w:rFonts w:eastAsia="Times New Roman"/>
                <w:b/>
                <w:bCs/>
                <w:color w:val="000000"/>
                <w:lang w:val="uk-UA" w:eastAsia="uk-UA"/>
              </w:rPr>
            </w:pPr>
            <w:r w:rsidRPr="00AD269E">
              <w:rPr>
                <w:rFonts w:eastAsia="Times New Roman"/>
                <w:b/>
                <w:bCs/>
                <w:color w:val="000000"/>
                <w:lang w:val="uk-UA" w:eastAsia="uk-UA"/>
              </w:rPr>
              <w:t>Всього</w:t>
            </w:r>
          </w:p>
        </w:tc>
        <w:tc>
          <w:tcPr>
            <w:tcW w:w="992" w:type="dxa"/>
            <w:vMerge w:val="restart"/>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675233" w:rsidRPr="00AD269E" w:rsidRDefault="00675233" w:rsidP="0016237A">
            <w:pPr>
              <w:jc w:val="center"/>
              <w:rPr>
                <w:rFonts w:eastAsia="Times New Roman"/>
                <w:b/>
                <w:bCs/>
                <w:color w:val="000000"/>
                <w:lang w:val="uk-UA" w:eastAsia="uk-UA"/>
              </w:rPr>
            </w:pPr>
            <w:r w:rsidRPr="00AD269E">
              <w:rPr>
                <w:rFonts w:eastAsia="Times New Roman"/>
                <w:b/>
                <w:bCs/>
                <w:color w:val="000000"/>
                <w:lang w:val="uk-UA" w:eastAsia="uk-UA"/>
              </w:rPr>
              <w:t>Ціна послуг,грн..</w:t>
            </w:r>
          </w:p>
        </w:tc>
      </w:tr>
      <w:tr w:rsidR="00675233" w:rsidRPr="00AD269E" w:rsidTr="0016237A">
        <w:trPr>
          <w:trHeight w:val="1260"/>
        </w:trPr>
        <w:tc>
          <w:tcPr>
            <w:tcW w:w="4691" w:type="dxa"/>
            <w:vMerge/>
            <w:tcBorders>
              <w:top w:val="single" w:sz="8" w:space="0" w:color="auto"/>
              <w:left w:val="single" w:sz="8" w:space="0" w:color="auto"/>
              <w:bottom w:val="single" w:sz="8" w:space="0" w:color="000000"/>
              <w:right w:val="single" w:sz="8" w:space="0" w:color="auto"/>
            </w:tcBorders>
            <w:vAlign w:val="center"/>
            <w:hideMark/>
          </w:tcPr>
          <w:p w:rsidR="00675233" w:rsidRPr="00AD269E" w:rsidRDefault="00675233" w:rsidP="0016237A">
            <w:pPr>
              <w:rPr>
                <w:rFonts w:eastAsia="Times New Roman"/>
                <w:b/>
                <w:bCs/>
                <w:color w:val="000000"/>
                <w:lang w:val="uk-UA" w:eastAsia="uk-UA"/>
              </w:rPr>
            </w:pPr>
          </w:p>
        </w:tc>
        <w:tc>
          <w:tcPr>
            <w:tcW w:w="709" w:type="dxa"/>
            <w:vMerge/>
            <w:tcBorders>
              <w:top w:val="single" w:sz="8" w:space="0" w:color="auto"/>
              <w:left w:val="nil"/>
              <w:bottom w:val="single" w:sz="8" w:space="0" w:color="000000"/>
              <w:right w:val="single" w:sz="8" w:space="0" w:color="auto"/>
            </w:tcBorders>
            <w:vAlign w:val="center"/>
            <w:hideMark/>
          </w:tcPr>
          <w:p w:rsidR="00675233" w:rsidRPr="00AD269E" w:rsidRDefault="00675233" w:rsidP="0016237A">
            <w:pPr>
              <w:rPr>
                <w:rFonts w:eastAsia="Times New Roman"/>
                <w:b/>
                <w:bCs/>
                <w:color w:val="000000"/>
                <w:lang w:val="uk-UA" w:eastAsia="uk-UA"/>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675233" w:rsidRPr="00AD269E" w:rsidRDefault="00675233" w:rsidP="0016237A">
            <w:pPr>
              <w:rPr>
                <w:rFonts w:eastAsia="Times New Roman"/>
                <w:b/>
                <w:bCs/>
                <w:color w:val="000000"/>
                <w:lang w:val="uk-UA" w:eastAsia="uk-UA"/>
              </w:rPr>
            </w:pPr>
          </w:p>
        </w:tc>
        <w:tc>
          <w:tcPr>
            <w:tcW w:w="1134" w:type="dxa"/>
            <w:vMerge/>
            <w:tcBorders>
              <w:top w:val="single" w:sz="8" w:space="0" w:color="auto"/>
              <w:left w:val="single" w:sz="8" w:space="0" w:color="auto"/>
              <w:bottom w:val="single" w:sz="8" w:space="0" w:color="000000"/>
              <w:right w:val="nil"/>
            </w:tcBorders>
            <w:vAlign w:val="center"/>
            <w:hideMark/>
          </w:tcPr>
          <w:p w:rsidR="00675233" w:rsidRPr="00AD269E" w:rsidRDefault="00675233" w:rsidP="0016237A">
            <w:pPr>
              <w:rPr>
                <w:rFonts w:eastAsia="Times New Roman"/>
                <w:b/>
                <w:bCs/>
                <w:color w:val="000000"/>
                <w:sz w:val="16"/>
                <w:szCs w:val="16"/>
                <w:lang w:val="uk-UA" w:eastAsia="uk-UA"/>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75233" w:rsidRPr="00AD269E" w:rsidRDefault="00675233" w:rsidP="0016237A">
            <w:pPr>
              <w:rPr>
                <w:rFonts w:eastAsia="Times New Roman"/>
                <w:b/>
                <w:bCs/>
                <w:color w:val="000000"/>
                <w:lang w:val="uk-UA" w:eastAsia="uk-UA"/>
              </w:rPr>
            </w:pP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675233" w:rsidRPr="00AD269E" w:rsidRDefault="00675233" w:rsidP="0016237A">
            <w:pPr>
              <w:rPr>
                <w:rFonts w:eastAsia="Times New Roman"/>
                <w:b/>
                <w:bCs/>
                <w:color w:val="000000"/>
                <w:lang w:val="uk-UA" w:eastAsia="uk-UA"/>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675233" w:rsidRPr="00AD269E" w:rsidRDefault="00675233" w:rsidP="0016237A">
            <w:pPr>
              <w:rPr>
                <w:rFonts w:eastAsia="Times New Roman"/>
                <w:b/>
                <w:bCs/>
                <w:color w:val="F2F2F2"/>
                <w:lang w:val="uk-UA" w:eastAsia="uk-UA"/>
              </w:rPr>
            </w:pP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675233" w:rsidRPr="00AD269E" w:rsidRDefault="00675233" w:rsidP="0016237A">
            <w:pPr>
              <w:rPr>
                <w:rFonts w:eastAsia="Times New Roman"/>
                <w:b/>
                <w:bCs/>
                <w:color w:val="000000"/>
                <w:lang w:val="uk-UA" w:eastAsia="uk-UA"/>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75233" w:rsidRPr="00AD269E" w:rsidRDefault="00675233" w:rsidP="0016237A">
            <w:pPr>
              <w:rPr>
                <w:rFonts w:eastAsia="Times New Roman"/>
                <w:b/>
                <w:bCs/>
                <w:color w:val="000000"/>
                <w:lang w:val="uk-UA" w:eastAsia="uk-UA"/>
              </w:rPr>
            </w:pPr>
          </w:p>
        </w:tc>
        <w:tc>
          <w:tcPr>
            <w:tcW w:w="850" w:type="dxa"/>
            <w:vMerge/>
            <w:tcBorders>
              <w:top w:val="single" w:sz="8" w:space="0" w:color="auto"/>
              <w:left w:val="single" w:sz="8" w:space="0" w:color="auto"/>
              <w:bottom w:val="single" w:sz="8" w:space="0" w:color="auto"/>
              <w:right w:val="single" w:sz="8" w:space="0" w:color="auto"/>
            </w:tcBorders>
            <w:vAlign w:val="center"/>
            <w:hideMark/>
          </w:tcPr>
          <w:p w:rsidR="00675233" w:rsidRPr="00AD269E" w:rsidRDefault="00675233" w:rsidP="0016237A">
            <w:pPr>
              <w:rPr>
                <w:rFonts w:eastAsia="Times New Roman"/>
                <w:b/>
                <w:bCs/>
                <w:color w:val="000000"/>
                <w:lang w:val="uk-UA" w:eastAsia="uk-UA"/>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675233" w:rsidRPr="00AD269E" w:rsidRDefault="00675233" w:rsidP="0016237A">
            <w:pPr>
              <w:rPr>
                <w:rFonts w:eastAsia="Times New Roman"/>
                <w:b/>
                <w:bCs/>
                <w:color w:val="000000"/>
                <w:lang w:val="uk-UA" w:eastAsia="uk-UA"/>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675233" w:rsidRPr="00AD269E" w:rsidRDefault="00675233" w:rsidP="0016237A">
            <w:pPr>
              <w:rPr>
                <w:rFonts w:eastAsia="Times New Roman"/>
                <w:b/>
                <w:bCs/>
                <w:color w:val="000000"/>
                <w:lang w:val="uk-UA" w:eastAsia="uk-UA"/>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675233" w:rsidRPr="00AD269E" w:rsidRDefault="00675233" w:rsidP="0016237A">
            <w:pPr>
              <w:rPr>
                <w:rFonts w:eastAsia="Times New Roman"/>
                <w:b/>
                <w:bCs/>
                <w:color w:val="000000"/>
                <w:lang w:val="uk-UA" w:eastAsia="uk-UA"/>
              </w:rPr>
            </w:pP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675233" w:rsidRPr="00AD269E" w:rsidRDefault="00675233" w:rsidP="0016237A">
            <w:pPr>
              <w:rPr>
                <w:rFonts w:eastAsia="Times New Roman"/>
                <w:b/>
                <w:bCs/>
                <w:color w:val="000000"/>
                <w:lang w:val="uk-UA" w:eastAsia="uk-UA"/>
              </w:rPr>
            </w:pP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675233" w:rsidRPr="00AD269E" w:rsidRDefault="00675233" w:rsidP="0016237A">
            <w:pPr>
              <w:rPr>
                <w:rFonts w:eastAsia="Times New Roman"/>
                <w:b/>
                <w:bCs/>
                <w:color w:val="000000"/>
                <w:lang w:val="uk-UA" w:eastAsia="uk-UA"/>
              </w:rPr>
            </w:pPr>
          </w:p>
        </w:tc>
      </w:tr>
      <w:tr w:rsidR="00675233" w:rsidRPr="00AD269E" w:rsidTr="0016237A">
        <w:trPr>
          <w:trHeight w:val="315"/>
        </w:trPr>
        <w:tc>
          <w:tcPr>
            <w:tcW w:w="469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color w:val="000000"/>
                <w:sz w:val="16"/>
                <w:szCs w:val="16"/>
                <w:lang w:val="uk-UA" w:eastAsia="uk-UA"/>
              </w:rPr>
            </w:pPr>
            <w:r w:rsidRPr="00AD269E">
              <w:rPr>
                <w:rFonts w:eastAsia="Times New Roman"/>
                <w:color w:val="000000"/>
                <w:sz w:val="16"/>
                <w:szCs w:val="16"/>
                <w:lang w:val="uk-UA" w:eastAsia="uk-UA"/>
              </w:rPr>
              <w:t>1</w:t>
            </w:r>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color w:val="000000"/>
                <w:sz w:val="16"/>
                <w:szCs w:val="16"/>
                <w:lang w:val="uk-UA" w:eastAsia="uk-UA"/>
              </w:rPr>
            </w:pPr>
            <w:r w:rsidRPr="00AD269E">
              <w:rPr>
                <w:rFonts w:eastAsia="Times New Roman"/>
                <w:color w:val="000000"/>
                <w:sz w:val="16"/>
                <w:szCs w:val="16"/>
                <w:lang w:val="uk-UA" w:eastAsia="uk-UA"/>
              </w:rPr>
              <w:t>2</w:t>
            </w:r>
          </w:p>
        </w:tc>
        <w:tc>
          <w:tcPr>
            <w:tcW w:w="850"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color w:val="000000"/>
                <w:sz w:val="16"/>
                <w:szCs w:val="16"/>
                <w:lang w:val="uk-UA" w:eastAsia="uk-UA"/>
              </w:rPr>
            </w:pPr>
            <w:r w:rsidRPr="00AD269E">
              <w:rPr>
                <w:rFonts w:eastAsia="Times New Roman"/>
                <w:color w:val="000000"/>
                <w:sz w:val="16"/>
                <w:szCs w:val="16"/>
                <w:lang w:val="uk-UA" w:eastAsia="uk-UA"/>
              </w:rPr>
              <w:t>3</w:t>
            </w:r>
          </w:p>
        </w:tc>
        <w:tc>
          <w:tcPr>
            <w:tcW w:w="1134" w:type="dxa"/>
            <w:tcBorders>
              <w:top w:val="nil"/>
              <w:left w:val="nil"/>
              <w:bottom w:val="single" w:sz="8" w:space="0" w:color="auto"/>
              <w:right w:val="nil"/>
            </w:tcBorders>
            <w:shd w:val="clear" w:color="auto" w:fill="auto"/>
            <w:hideMark/>
          </w:tcPr>
          <w:p w:rsidR="00675233" w:rsidRPr="00AD269E" w:rsidRDefault="00675233" w:rsidP="0016237A">
            <w:pPr>
              <w:jc w:val="center"/>
              <w:rPr>
                <w:rFonts w:eastAsia="Times New Roman"/>
                <w:color w:val="000000"/>
                <w:sz w:val="16"/>
                <w:szCs w:val="16"/>
                <w:lang w:val="uk-UA" w:eastAsia="uk-UA"/>
              </w:rPr>
            </w:pPr>
            <w:r w:rsidRPr="00AD269E">
              <w:rPr>
                <w:rFonts w:eastAsia="Times New Roman"/>
                <w:color w:val="000000"/>
                <w:sz w:val="16"/>
                <w:szCs w:val="16"/>
                <w:lang w:val="uk-UA" w:eastAsia="uk-UA"/>
              </w:rPr>
              <w:t>4</w:t>
            </w:r>
          </w:p>
        </w:tc>
        <w:tc>
          <w:tcPr>
            <w:tcW w:w="85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color w:val="000000"/>
                <w:sz w:val="16"/>
                <w:szCs w:val="16"/>
                <w:lang w:val="uk-UA" w:eastAsia="uk-UA"/>
              </w:rPr>
            </w:pPr>
            <w:r w:rsidRPr="00AD269E">
              <w:rPr>
                <w:rFonts w:eastAsia="Times New Roman"/>
                <w:color w:val="000000"/>
                <w:sz w:val="16"/>
                <w:szCs w:val="16"/>
                <w:lang w:val="uk-UA" w:eastAsia="uk-UA"/>
              </w:rPr>
              <w:t>5</w:t>
            </w:r>
          </w:p>
        </w:tc>
        <w:tc>
          <w:tcPr>
            <w:tcW w:w="992"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color w:val="000000"/>
                <w:sz w:val="16"/>
                <w:szCs w:val="16"/>
                <w:lang w:val="uk-UA" w:eastAsia="uk-UA"/>
              </w:rPr>
            </w:pPr>
            <w:r w:rsidRPr="00AD269E">
              <w:rPr>
                <w:rFonts w:eastAsia="Times New Roman"/>
                <w:color w:val="000000"/>
                <w:sz w:val="16"/>
                <w:szCs w:val="16"/>
                <w:lang w:val="uk-UA" w:eastAsia="uk-UA"/>
              </w:rPr>
              <w:t>6</w:t>
            </w:r>
          </w:p>
        </w:tc>
        <w:tc>
          <w:tcPr>
            <w:tcW w:w="567"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color w:val="000000"/>
                <w:sz w:val="16"/>
                <w:szCs w:val="16"/>
                <w:lang w:val="uk-UA" w:eastAsia="uk-UA"/>
              </w:rPr>
            </w:pPr>
            <w:r w:rsidRPr="00AD269E">
              <w:rPr>
                <w:rFonts w:eastAsia="Times New Roman"/>
                <w:color w:val="000000"/>
                <w:sz w:val="16"/>
                <w:szCs w:val="16"/>
                <w:lang w:val="uk-UA" w:eastAsia="uk-UA"/>
              </w:rPr>
              <w:t>7</w:t>
            </w:r>
          </w:p>
        </w:tc>
        <w:tc>
          <w:tcPr>
            <w:tcW w:w="992"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color w:val="000000"/>
                <w:sz w:val="16"/>
                <w:szCs w:val="16"/>
                <w:lang w:val="uk-UA" w:eastAsia="uk-UA"/>
              </w:rPr>
            </w:pPr>
            <w:r w:rsidRPr="00AD269E">
              <w:rPr>
                <w:rFonts w:eastAsia="Times New Roman"/>
                <w:color w:val="000000"/>
                <w:sz w:val="16"/>
                <w:szCs w:val="16"/>
                <w:lang w:val="uk-UA" w:eastAsia="uk-UA"/>
              </w:rPr>
              <w:t>8</w:t>
            </w:r>
          </w:p>
        </w:tc>
        <w:tc>
          <w:tcPr>
            <w:tcW w:w="851"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color w:val="000000"/>
                <w:sz w:val="16"/>
                <w:szCs w:val="16"/>
                <w:lang w:val="uk-UA" w:eastAsia="uk-UA"/>
              </w:rPr>
            </w:pPr>
            <w:r w:rsidRPr="00AD269E">
              <w:rPr>
                <w:rFonts w:eastAsia="Times New Roman"/>
                <w:color w:val="000000"/>
                <w:sz w:val="16"/>
                <w:szCs w:val="16"/>
                <w:lang w:val="uk-UA" w:eastAsia="uk-UA"/>
              </w:rPr>
              <w:t>9</w:t>
            </w:r>
          </w:p>
        </w:tc>
        <w:tc>
          <w:tcPr>
            <w:tcW w:w="850"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color w:val="000000"/>
                <w:sz w:val="16"/>
                <w:szCs w:val="16"/>
                <w:lang w:val="uk-UA" w:eastAsia="uk-UA"/>
              </w:rPr>
            </w:pPr>
            <w:r w:rsidRPr="00AD269E">
              <w:rPr>
                <w:rFonts w:eastAsia="Times New Roman"/>
                <w:color w:val="000000"/>
                <w:sz w:val="16"/>
                <w:szCs w:val="16"/>
                <w:lang w:val="uk-UA" w:eastAsia="uk-UA"/>
              </w:rPr>
              <w:t>10</w:t>
            </w:r>
          </w:p>
        </w:tc>
        <w:tc>
          <w:tcPr>
            <w:tcW w:w="567"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color w:val="000000"/>
                <w:sz w:val="14"/>
                <w:szCs w:val="14"/>
                <w:lang w:val="uk-UA" w:eastAsia="uk-UA"/>
              </w:rPr>
            </w:pPr>
            <w:r w:rsidRPr="00AD269E">
              <w:rPr>
                <w:rFonts w:eastAsia="Times New Roman"/>
                <w:color w:val="000000"/>
                <w:sz w:val="14"/>
                <w:szCs w:val="14"/>
                <w:lang w:val="uk-UA" w:eastAsia="uk-UA"/>
              </w:rPr>
              <w:t>11</w:t>
            </w:r>
          </w:p>
        </w:tc>
        <w:tc>
          <w:tcPr>
            <w:tcW w:w="567"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color w:val="000000"/>
                <w:sz w:val="14"/>
                <w:szCs w:val="14"/>
                <w:lang w:val="uk-UA" w:eastAsia="uk-UA"/>
              </w:rPr>
            </w:pPr>
            <w:r w:rsidRPr="00AD269E">
              <w:rPr>
                <w:rFonts w:eastAsia="Times New Roman"/>
                <w:color w:val="000000"/>
                <w:sz w:val="14"/>
                <w:szCs w:val="14"/>
                <w:lang w:val="uk-UA" w:eastAsia="uk-UA"/>
              </w:rPr>
              <w:t>12</w:t>
            </w:r>
          </w:p>
        </w:tc>
        <w:tc>
          <w:tcPr>
            <w:tcW w:w="567"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color w:val="000000"/>
                <w:sz w:val="16"/>
                <w:szCs w:val="16"/>
                <w:lang w:val="uk-UA" w:eastAsia="uk-UA"/>
              </w:rPr>
            </w:pPr>
            <w:r w:rsidRPr="00AD269E">
              <w:rPr>
                <w:rFonts w:eastAsia="Times New Roman"/>
                <w:color w:val="000000"/>
                <w:sz w:val="16"/>
                <w:szCs w:val="16"/>
                <w:lang w:val="uk-UA" w:eastAsia="uk-UA"/>
              </w:rPr>
              <w:t>13</w:t>
            </w:r>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color w:val="000000"/>
                <w:sz w:val="16"/>
                <w:szCs w:val="16"/>
                <w:lang w:val="uk-UA" w:eastAsia="uk-UA"/>
              </w:rPr>
            </w:pPr>
            <w:r w:rsidRPr="00AD269E">
              <w:rPr>
                <w:rFonts w:eastAsia="Times New Roman"/>
                <w:color w:val="000000"/>
                <w:sz w:val="16"/>
                <w:szCs w:val="16"/>
                <w:lang w:val="uk-UA" w:eastAsia="uk-UA"/>
              </w:rPr>
              <w:t>14</w:t>
            </w:r>
          </w:p>
        </w:tc>
        <w:tc>
          <w:tcPr>
            <w:tcW w:w="992"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color w:val="000000"/>
                <w:sz w:val="16"/>
                <w:szCs w:val="16"/>
                <w:lang w:val="uk-UA" w:eastAsia="uk-UA"/>
              </w:rPr>
            </w:pPr>
            <w:r w:rsidRPr="00AD269E">
              <w:rPr>
                <w:rFonts w:eastAsia="Times New Roman"/>
                <w:color w:val="000000"/>
                <w:sz w:val="16"/>
                <w:szCs w:val="16"/>
                <w:lang w:val="uk-UA" w:eastAsia="uk-UA"/>
              </w:rPr>
              <w:t>15</w:t>
            </w:r>
          </w:p>
        </w:tc>
      </w:tr>
      <w:tr w:rsidR="00675233" w:rsidRPr="00AD269E" w:rsidTr="0016237A">
        <w:trPr>
          <w:trHeight w:val="315"/>
        </w:trPr>
        <w:tc>
          <w:tcPr>
            <w:tcW w:w="469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rPr>
                <w:rFonts w:eastAsia="Times New Roman"/>
                <w:sz w:val="20"/>
                <w:szCs w:val="20"/>
                <w:lang w:val="uk-UA" w:eastAsia="uk-UA"/>
              </w:rPr>
            </w:pPr>
            <w:r w:rsidRPr="00AD269E">
              <w:rPr>
                <w:rFonts w:eastAsia="Times New Roman"/>
                <w:sz w:val="20"/>
                <w:szCs w:val="20"/>
                <w:lang w:val="uk-UA" w:eastAsia="uk-UA"/>
              </w:rPr>
              <w:t xml:space="preserve"> </w:t>
            </w:r>
            <w:r w:rsidRPr="00AD269E">
              <w:rPr>
                <w:rFonts w:eastAsia="Times New Roman"/>
                <w:b/>
                <w:bCs/>
                <w:sz w:val="20"/>
                <w:szCs w:val="20"/>
                <w:lang w:val="uk-UA" w:eastAsia="uk-UA"/>
              </w:rPr>
              <w:t xml:space="preserve">1. Допомога у веденні домашнього </w:t>
            </w:r>
            <w:proofErr w:type="spellStart"/>
            <w:r w:rsidRPr="00AD269E">
              <w:rPr>
                <w:rFonts w:eastAsia="Times New Roman"/>
                <w:b/>
                <w:bCs/>
                <w:sz w:val="20"/>
                <w:szCs w:val="20"/>
                <w:lang w:val="uk-UA" w:eastAsia="uk-UA"/>
              </w:rPr>
              <w:t>госпадарства</w:t>
            </w:r>
            <w:proofErr w:type="spellEnd"/>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rPr>
                <w:rFonts w:eastAsia="Times New Roman"/>
                <w:sz w:val="20"/>
                <w:szCs w:val="20"/>
                <w:lang w:val="uk-UA" w:eastAsia="uk-UA"/>
              </w:rPr>
            </w:pPr>
            <w:r w:rsidRPr="00AD269E">
              <w:rPr>
                <w:rFonts w:eastAsia="Times New Roman"/>
                <w:sz w:val="20"/>
                <w:szCs w:val="20"/>
                <w:lang w:val="uk-UA" w:eastAsia="uk-UA"/>
              </w:rPr>
              <w:t> </w:t>
            </w:r>
          </w:p>
        </w:tc>
        <w:tc>
          <w:tcPr>
            <w:tcW w:w="850"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sz w:val="16"/>
                <w:szCs w:val="16"/>
                <w:lang w:val="uk-UA" w:eastAsia="uk-UA"/>
              </w:rPr>
            </w:pPr>
            <w:r w:rsidRPr="00AD269E">
              <w:rPr>
                <w:rFonts w:eastAsia="Times New Roman"/>
                <w:sz w:val="16"/>
                <w:szCs w:val="16"/>
                <w:lang w:val="uk-UA" w:eastAsia="uk-UA"/>
              </w:rPr>
              <w:t> </w:t>
            </w:r>
          </w:p>
        </w:tc>
        <w:tc>
          <w:tcPr>
            <w:tcW w:w="1134" w:type="dxa"/>
            <w:tcBorders>
              <w:top w:val="nil"/>
              <w:left w:val="nil"/>
              <w:bottom w:val="single" w:sz="8" w:space="0" w:color="auto"/>
              <w:right w:val="nil"/>
            </w:tcBorders>
            <w:shd w:val="clear" w:color="auto" w:fill="auto"/>
            <w:hideMark/>
          </w:tcPr>
          <w:p w:rsidR="00675233" w:rsidRPr="00AD269E" w:rsidRDefault="00675233" w:rsidP="0016237A">
            <w:pPr>
              <w:jc w:val="center"/>
              <w:rPr>
                <w:rFonts w:eastAsia="Times New Roman"/>
                <w:sz w:val="16"/>
                <w:szCs w:val="16"/>
                <w:lang w:val="uk-UA" w:eastAsia="uk-UA"/>
              </w:rPr>
            </w:pPr>
            <w:r w:rsidRPr="00AD269E">
              <w:rPr>
                <w:rFonts w:eastAsia="Times New Roman"/>
                <w:sz w:val="16"/>
                <w:szCs w:val="16"/>
                <w:lang w:val="uk-UA" w:eastAsia="uk-UA"/>
              </w:rPr>
              <w:t> </w:t>
            </w:r>
          </w:p>
        </w:tc>
        <w:tc>
          <w:tcPr>
            <w:tcW w:w="85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sz w:val="16"/>
                <w:szCs w:val="16"/>
                <w:lang w:val="uk-UA" w:eastAsia="uk-UA"/>
              </w:rPr>
            </w:pPr>
            <w:r w:rsidRPr="00AD269E">
              <w:rPr>
                <w:rFonts w:eastAsia="Times New Roman"/>
                <w:sz w:val="16"/>
                <w:szCs w:val="16"/>
                <w:lang w:val="uk-UA" w:eastAsia="uk-UA"/>
              </w:rPr>
              <w:t> </w:t>
            </w:r>
          </w:p>
        </w:tc>
        <w:tc>
          <w:tcPr>
            <w:tcW w:w="992"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sz w:val="16"/>
                <w:szCs w:val="16"/>
                <w:lang w:val="uk-UA" w:eastAsia="uk-UA"/>
              </w:rPr>
            </w:pPr>
            <w:r w:rsidRPr="00AD269E">
              <w:rPr>
                <w:rFonts w:eastAsia="Times New Roman"/>
                <w:sz w:val="16"/>
                <w:szCs w:val="16"/>
                <w:lang w:val="uk-UA" w:eastAsia="uk-UA"/>
              </w:rPr>
              <w:t> </w:t>
            </w:r>
          </w:p>
        </w:tc>
        <w:tc>
          <w:tcPr>
            <w:tcW w:w="567"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sz w:val="16"/>
                <w:szCs w:val="16"/>
                <w:lang w:val="uk-UA" w:eastAsia="uk-UA"/>
              </w:rPr>
            </w:pPr>
            <w:r w:rsidRPr="00AD269E">
              <w:rPr>
                <w:rFonts w:eastAsia="Times New Roman"/>
                <w:sz w:val="16"/>
                <w:szCs w:val="16"/>
                <w:lang w:val="uk-UA" w:eastAsia="uk-UA"/>
              </w:rPr>
              <w:t> </w:t>
            </w:r>
          </w:p>
        </w:tc>
        <w:tc>
          <w:tcPr>
            <w:tcW w:w="992"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sz w:val="16"/>
                <w:szCs w:val="16"/>
                <w:lang w:val="uk-UA" w:eastAsia="uk-UA"/>
              </w:rPr>
            </w:pPr>
            <w:r w:rsidRPr="00AD269E">
              <w:rPr>
                <w:rFonts w:eastAsia="Times New Roman"/>
                <w:sz w:val="16"/>
                <w:szCs w:val="16"/>
                <w:lang w:val="uk-UA" w:eastAsia="uk-UA"/>
              </w:rPr>
              <w:t> </w:t>
            </w:r>
          </w:p>
        </w:tc>
        <w:tc>
          <w:tcPr>
            <w:tcW w:w="851"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sz w:val="16"/>
                <w:szCs w:val="16"/>
                <w:lang w:val="uk-UA" w:eastAsia="uk-UA"/>
              </w:rPr>
            </w:pPr>
            <w:r w:rsidRPr="00AD269E">
              <w:rPr>
                <w:rFonts w:eastAsia="Times New Roman"/>
                <w:sz w:val="16"/>
                <w:szCs w:val="16"/>
                <w:lang w:val="uk-UA" w:eastAsia="uk-UA"/>
              </w:rPr>
              <w:t> </w:t>
            </w:r>
          </w:p>
        </w:tc>
        <w:tc>
          <w:tcPr>
            <w:tcW w:w="850"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sz w:val="16"/>
                <w:szCs w:val="16"/>
                <w:lang w:val="uk-UA" w:eastAsia="uk-UA"/>
              </w:rPr>
            </w:pPr>
            <w:r w:rsidRPr="00AD269E">
              <w:rPr>
                <w:rFonts w:eastAsia="Times New Roman"/>
                <w:sz w:val="16"/>
                <w:szCs w:val="16"/>
                <w:lang w:val="uk-UA" w:eastAsia="uk-UA"/>
              </w:rPr>
              <w:t> </w:t>
            </w:r>
          </w:p>
        </w:tc>
        <w:tc>
          <w:tcPr>
            <w:tcW w:w="567"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sz w:val="14"/>
                <w:szCs w:val="14"/>
                <w:lang w:val="uk-UA" w:eastAsia="uk-UA"/>
              </w:rPr>
            </w:pPr>
            <w:r w:rsidRPr="00AD269E">
              <w:rPr>
                <w:rFonts w:eastAsia="Times New Roman"/>
                <w:sz w:val="14"/>
                <w:szCs w:val="14"/>
                <w:lang w:val="uk-UA" w:eastAsia="uk-UA"/>
              </w:rPr>
              <w:t> </w:t>
            </w:r>
          </w:p>
        </w:tc>
        <w:tc>
          <w:tcPr>
            <w:tcW w:w="567"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sz w:val="14"/>
                <w:szCs w:val="14"/>
                <w:lang w:val="uk-UA" w:eastAsia="uk-UA"/>
              </w:rPr>
            </w:pPr>
            <w:r w:rsidRPr="00AD269E">
              <w:rPr>
                <w:rFonts w:eastAsia="Times New Roman"/>
                <w:sz w:val="14"/>
                <w:szCs w:val="14"/>
                <w:lang w:val="uk-UA" w:eastAsia="uk-UA"/>
              </w:rPr>
              <w:t> </w:t>
            </w:r>
          </w:p>
        </w:tc>
        <w:tc>
          <w:tcPr>
            <w:tcW w:w="567"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sz w:val="16"/>
                <w:szCs w:val="16"/>
                <w:lang w:val="uk-UA" w:eastAsia="uk-UA"/>
              </w:rPr>
            </w:pPr>
            <w:r w:rsidRPr="00AD269E">
              <w:rPr>
                <w:rFonts w:eastAsia="Times New Roman"/>
                <w:sz w:val="16"/>
                <w:szCs w:val="16"/>
                <w:lang w:val="uk-UA" w:eastAsia="uk-UA"/>
              </w:rPr>
              <w:t> </w:t>
            </w:r>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sz w:val="16"/>
                <w:szCs w:val="16"/>
                <w:lang w:val="uk-UA" w:eastAsia="uk-UA"/>
              </w:rPr>
            </w:pPr>
            <w:r w:rsidRPr="00AD269E">
              <w:rPr>
                <w:rFonts w:eastAsia="Times New Roman"/>
                <w:sz w:val="16"/>
                <w:szCs w:val="16"/>
                <w:lang w:val="uk-UA" w:eastAsia="uk-UA"/>
              </w:rPr>
              <w:t> </w:t>
            </w:r>
          </w:p>
        </w:tc>
        <w:tc>
          <w:tcPr>
            <w:tcW w:w="992"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sz w:val="16"/>
                <w:szCs w:val="16"/>
                <w:lang w:val="uk-UA" w:eastAsia="uk-UA"/>
              </w:rPr>
            </w:pPr>
            <w:r w:rsidRPr="00AD269E">
              <w:rPr>
                <w:rFonts w:eastAsia="Times New Roman"/>
                <w:sz w:val="16"/>
                <w:szCs w:val="16"/>
                <w:lang w:val="uk-UA" w:eastAsia="uk-UA"/>
              </w:rPr>
              <w:t> </w:t>
            </w:r>
          </w:p>
        </w:tc>
      </w:tr>
      <w:tr w:rsidR="00675233" w:rsidRPr="00AD269E" w:rsidTr="0016237A">
        <w:trPr>
          <w:trHeight w:val="540"/>
        </w:trPr>
        <w:tc>
          <w:tcPr>
            <w:tcW w:w="469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xml:space="preserve">Придбання і доставка продовольчих, промислових та господарських товарів, медикаментів:                                               </w:t>
            </w:r>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rPr>
                <w:rFonts w:eastAsia="Times New Roman"/>
                <w:sz w:val="20"/>
                <w:szCs w:val="20"/>
                <w:lang w:val="uk-UA" w:eastAsia="uk-UA"/>
              </w:rPr>
            </w:pPr>
            <w:r w:rsidRPr="00AD269E">
              <w:rPr>
                <w:rFonts w:eastAsia="Times New Roman"/>
                <w:sz w:val="20"/>
                <w:szCs w:val="20"/>
                <w:lang w:val="uk-UA" w:eastAsia="uk-UA"/>
              </w:rPr>
              <w:t xml:space="preserve">                                    </w:t>
            </w:r>
          </w:p>
        </w:tc>
        <w:tc>
          <w:tcPr>
            <w:tcW w:w="850" w:type="dxa"/>
            <w:tcBorders>
              <w:top w:val="nil"/>
              <w:left w:val="nil"/>
              <w:bottom w:val="single" w:sz="8" w:space="0" w:color="auto"/>
              <w:right w:val="single" w:sz="8" w:space="0" w:color="auto"/>
            </w:tcBorders>
            <w:shd w:val="clear" w:color="auto" w:fill="auto"/>
            <w:hideMark/>
          </w:tcPr>
          <w:p w:rsidR="00675233" w:rsidRPr="00AD269E" w:rsidRDefault="00675233" w:rsidP="0016237A">
            <w:pPr>
              <w:rPr>
                <w:rFonts w:eastAsia="Times New Roman"/>
                <w:sz w:val="18"/>
                <w:szCs w:val="18"/>
                <w:lang w:val="uk-UA" w:eastAsia="uk-UA"/>
              </w:rPr>
            </w:pPr>
            <w:r w:rsidRPr="00AD269E">
              <w:rPr>
                <w:rFonts w:eastAsia="Times New Roman"/>
                <w:sz w:val="18"/>
                <w:szCs w:val="18"/>
                <w:lang w:val="uk-UA" w:eastAsia="uk-UA"/>
              </w:rPr>
              <w:t> </w:t>
            </w:r>
          </w:p>
        </w:tc>
        <w:tc>
          <w:tcPr>
            <w:tcW w:w="1134" w:type="dxa"/>
            <w:tcBorders>
              <w:top w:val="nil"/>
              <w:left w:val="nil"/>
              <w:bottom w:val="single" w:sz="8" w:space="0" w:color="auto"/>
              <w:right w:val="nil"/>
            </w:tcBorders>
            <w:shd w:val="clear" w:color="auto" w:fill="auto"/>
            <w:hideMark/>
          </w:tcPr>
          <w:p w:rsidR="00675233" w:rsidRPr="00AD269E" w:rsidRDefault="00675233" w:rsidP="0016237A">
            <w:pPr>
              <w:rPr>
                <w:rFonts w:eastAsia="Times New Roman"/>
                <w:sz w:val="18"/>
                <w:szCs w:val="18"/>
                <w:lang w:val="uk-UA" w:eastAsia="uk-UA"/>
              </w:rPr>
            </w:pPr>
            <w:r w:rsidRPr="00AD269E">
              <w:rPr>
                <w:rFonts w:eastAsia="Times New Roman"/>
                <w:sz w:val="18"/>
                <w:szCs w:val="18"/>
                <w:lang w:val="uk-UA" w:eastAsia="uk-UA"/>
              </w:rPr>
              <w:t> </w:t>
            </w:r>
          </w:p>
        </w:tc>
        <w:tc>
          <w:tcPr>
            <w:tcW w:w="851" w:type="dxa"/>
            <w:tcBorders>
              <w:top w:val="nil"/>
              <w:left w:val="single" w:sz="8" w:space="0" w:color="auto"/>
              <w:bottom w:val="single" w:sz="8" w:space="0" w:color="auto"/>
              <w:right w:val="single" w:sz="8" w:space="0" w:color="auto"/>
            </w:tcBorders>
            <w:shd w:val="clear" w:color="auto" w:fill="auto"/>
            <w:noWrap/>
            <w:hideMark/>
          </w:tcPr>
          <w:p w:rsidR="00675233" w:rsidRPr="00AD269E" w:rsidRDefault="00675233" w:rsidP="0016237A">
            <w:pPr>
              <w:rPr>
                <w:rFonts w:eastAsia="Times New Roman"/>
                <w:sz w:val="18"/>
                <w:szCs w:val="18"/>
                <w:lang w:val="uk-UA" w:eastAsia="uk-UA"/>
              </w:rPr>
            </w:pPr>
            <w:r w:rsidRPr="00AD269E">
              <w:rPr>
                <w:rFonts w:eastAsia="Times New Roman"/>
                <w:sz w:val="18"/>
                <w:szCs w:val="18"/>
                <w:lang w:val="uk-UA" w:eastAsia="uk-UA"/>
              </w:rPr>
              <w:t> </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sz w:val="18"/>
                <w:szCs w:val="18"/>
                <w:lang w:val="uk-UA" w:eastAsia="uk-UA"/>
              </w:rPr>
            </w:pPr>
            <w:r w:rsidRPr="00AD269E">
              <w:rPr>
                <w:rFonts w:eastAsia="Times New Roman"/>
                <w:sz w:val="18"/>
                <w:szCs w:val="18"/>
                <w:lang w:val="uk-UA" w:eastAsia="uk-UA"/>
              </w:rPr>
              <w:t> </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sz w:val="18"/>
                <w:szCs w:val="18"/>
                <w:lang w:val="uk-UA" w:eastAsia="uk-UA"/>
              </w:rPr>
            </w:pPr>
            <w:r w:rsidRPr="00AD269E">
              <w:rPr>
                <w:rFonts w:eastAsia="Times New Roman"/>
                <w:sz w:val="18"/>
                <w:szCs w:val="18"/>
                <w:lang w:val="uk-UA" w:eastAsia="uk-UA"/>
              </w:rPr>
              <w:t> </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sz w:val="18"/>
                <w:szCs w:val="18"/>
                <w:lang w:val="uk-UA" w:eastAsia="uk-UA"/>
              </w:rPr>
            </w:pPr>
            <w:r w:rsidRPr="00AD269E">
              <w:rPr>
                <w:rFonts w:eastAsia="Times New Roman"/>
                <w:sz w:val="18"/>
                <w:szCs w:val="18"/>
                <w:lang w:val="uk-UA" w:eastAsia="uk-UA"/>
              </w:rPr>
              <w:t> </w:t>
            </w:r>
          </w:p>
        </w:tc>
        <w:tc>
          <w:tcPr>
            <w:tcW w:w="851"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sz w:val="18"/>
                <w:szCs w:val="18"/>
                <w:lang w:val="uk-UA" w:eastAsia="uk-UA"/>
              </w:rPr>
            </w:pPr>
            <w:r w:rsidRPr="00AD269E">
              <w:rPr>
                <w:rFonts w:eastAsia="Times New Roman"/>
                <w:sz w:val="18"/>
                <w:szCs w:val="18"/>
                <w:lang w:val="uk-UA" w:eastAsia="uk-UA"/>
              </w:rPr>
              <w:t> </w:t>
            </w:r>
          </w:p>
        </w:tc>
        <w:tc>
          <w:tcPr>
            <w:tcW w:w="850"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sz w:val="16"/>
                <w:szCs w:val="16"/>
                <w:lang w:val="uk-UA" w:eastAsia="uk-UA"/>
              </w:rPr>
            </w:pPr>
            <w:r w:rsidRPr="00AD269E">
              <w:rPr>
                <w:rFonts w:eastAsia="Times New Roman"/>
                <w:sz w:val="16"/>
                <w:szCs w:val="16"/>
                <w:lang w:val="uk-UA" w:eastAsia="uk-UA"/>
              </w:rPr>
              <w:t> </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sz w:val="18"/>
                <w:szCs w:val="18"/>
                <w:lang w:val="uk-UA" w:eastAsia="uk-UA"/>
              </w:rPr>
            </w:pPr>
            <w:r w:rsidRPr="00AD269E">
              <w:rPr>
                <w:rFonts w:eastAsia="Times New Roman"/>
                <w:sz w:val="18"/>
                <w:szCs w:val="18"/>
                <w:lang w:val="uk-UA" w:eastAsia="uk-UA"/>
              </w:rPr>
              <w:t> </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sz w:val="18"/>
                <w:szCs w:val="18"/>
                <w:lang w:val="uk-UA" w:eastAsia="uk-UA"/>
              </w:rPr>
            </w:pPr>
            <w:r w:rsidRPr="00AD269E">
              <w:rPr>
                <w:rFonts w:eastAsia="Times New Roman"/>
                <w:sz w:val="18"/>
                <w:szCs w:val="18"/>
                <w:lang w:val="uk-UA" w:eastAsia="uk-UA"/>
              </w:rPr>
              <w:t> </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sz w:val="18"/>
                <w:szCs w:val="18"/>
                <w:lang w:val="uk-UA" w:eastAsia="uk-UA"/>
              </w:rPr>
            </w:pPr>
            <w:r w:rsidRPr="00AD269E">
              <w:rPr>
                <w:rFonts w:eastAsia="Times New Roman"/>
                <w:sz w:val="18"/>
                <w:szCs w:val="18"/>
                <w:lang w:val="uk-UA" w:eastAsia="uk-UA"/>
              </w:rPr>
              <w:t> </w:t>
            </w:r>
          </w:p>
        </w:tc>
        <w:tc>
          <w:tcPr>
            <w:tcW w:w="709"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sz w:val="18"/>
                <w:szCs w:val="18"/>
                <w:lang w:val="uk-UA" w:eastAsia="uk-UA"/>
              </w:rPr>
            </w:pPr>
            <w:r w:rsidRPr="00AD269E">
              <w:rPr>
                <w:rFonts w:eastAsia="Times New Roman"/>
                <w:sz w:val="18"/>
                <w:szCs w:val="18"/>
                <w:lang w:val="uk-UA" w:eastAsia="uk-UA"/>
              </w:rPr>
              <w:t> </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sz w:val="18"/>
                <w:szCs w:val="18"/>
                <w:lang w:val="uk-UA" w:eastAsia="uk-UA"/>
              </w:rPr>
            </w:pPr>
            <w:r w:rsidRPr="00AD269E">
              <w:rPr>
                <w:rFonts w:eastAsia="Times New Roman"/>
                <w:sz w:val="18"/>
                <w:szCs w:val="18"/>
                <w:lang w:val="uk-UA" w:eastAsia="uk-UA"/>
              </w:rPr>
              <w:t> </w:t>
            </w:r>
          </w:p>
        </w:tc>
      </w:tr>
      <w:tr w:rsidR="00675233" w:rsidRPr="00AD269E" w:rsidTr="0016237A">
        <w:trPr>
          <w:trHeight w:val="285"/>
        </w:trPr>
        <w:tc>
          <w:tcPr>
            <w:tcW w:w="469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магазин</w:t>
            </w:r>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30</w:t>
            </w:r>
          </w:p>
        </w:tc>
        <w:tc>
          <w:tcPr>
            <w:tcW w:w="850" w:type="dxa"/>
            <w:tcBorders>
              <w:top w:val="nil"/>
              <w:left w:val="nil"/>
              <w:bottom w:val="single" w:sz="8" w:space="0" w:color="auto"/>
              <w:right w:val="single" w:sz="8" w:space="0" w:color="auto"/>
            </w:tcBorders>
            <w:shd w:val="clear" w:color="000000" w:fill="FFFFFF"/>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0,50</w:t>
            </w:r>
          </w:p>
        </w:tc>
        <w:tc>
          <w:tcPr>
            <w:tcW w:w="1134" w:type="dxa"/>
            <w:tcBorders>
              <w:top w:val="nil"/>
              <w:left w:val="nil"/>
              <w:bottom w:val="single" w:sz="8" w:space="0" w:color="auto"/>
              <w:right w:val="nil"/>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8000,00</w:t>
            </w:r>
          </w:p>
        </w:tc>
        <w:tc>
          <w:tcPr>
            <w:tcW w:w="851" w:type="dxa"/>
            <w:tcBorders>
              <w:top w:val="nil"/>
              <w:left w:val="single" w:sz="8" w:space="0" w:color="auto"/>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47,619</w:t>
            </w:r>
          </w:p>
        </w:tc>
        <w:tc>
          <w:tcPr>
            <w:tcW w:w="992" w:type="dxa"/>
            <w:tcBorders>
              <w:top w:val="nil"/>
              <w:left w:val="nil"/>
              <w:bottom w:val="single" w:sz="8" w:space="0" w:color="auto"/>
              <w:right w:val="single" w:sz="8" w:space="0" w:color="auto"/>
            </w:tcBorders>
            <w:shd w:val="clear" w:color="000000" w:fill="FFFFFF"/>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23,810</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851"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23,81</w:t>
            </w:r>
          </w:p>
        </w:tc>
        <w:tc>
          <w:tcPr>
            <w:tcW w:w="850"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5,24</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4,36</w:t>
            </w:r>
          </w:p>
        </w:tc>
        <w:tc>
          <w:tcPr>
            <w:tcW w:w="709"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33,41</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33,41</w:t>
            </w:r>
          </w:p>
        </w:tc>
      </w:tr>
      <w:tr w:rsidR="00675233" w:rsidRPr="00AD269E" w:rsidTr="0016237A">
        <w:trPr>
          <w:trHeight w:val="270"/>
        </w:trPr>
        <w:tc>
          <w:tcPr>
            <w:tcW w:w="469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аптека</w:t>
            </w:r>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30</w:t>
            </w:r>
          </w:p>
        </w:tc>
        <w:tc>
          <w:tcPr>
            <w:tcW w:w="850" w:type="dxa"/>
            <w:tcBorders>
              <w:top w:val="nil"/>
              <w:left w:val="nil"/>
              <w:bottom w:val="single" w:sz="8" w:space="0" w:color="auto"/>
              <w:right w:val="single" w:sz="8" w:space="0" w:color="auto"/>
            </w:tcBorders>
            <w:shd w:val="clear" w:color="000000" w:fill="FFFFFF"/>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0,50</w:t>
            </w:r>
          </w:p>
        </w:tc>
        <w:tc>
          <w:tcPr>
            <w:tcW w:w="1134" w:type="dxa"/>
            <w:tcBorders>
              <w:top w:val="nil"/>
              <w:left w:val="nil"/>
              <w:bottom w:val="single" w:sz="8" w:space="0" w:color="auto"/>
              <w:right w:val="nil"/>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8000,00</w:t>
            </w:r>
          </w:p>
        </w:tc>
        <w:tc>
          <w:tcPr>
            <w:tcW w:w="851" w:type="dxa"/>
            <w:tcBorders>
              <w:top w:val="nil"/>
              <w:left w:val="single" w:sz="8" w:space="0" w:color="auto"/>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47,619</w:t>
            </w:r>
          </w:p>
        </w:tc>
        <w:tc>
          <w:tcPr>
            <w:tcW w:w="992" w:type="dxa"/>
            <w:tcBorders>
              <w:top w:val="nil"/>
              <w:left w:val="nil"/>
              <w:bottom w:val="single" w:sz="8" w:space="0" w:color="auto"/>
              <w:right w:val="single" w:sz="8" w:space="0" w:color="auto"/>
            </w:tcBorders>
            <w:shd w:val="clear" w:color="000000" w:fill="FFFFFF"/>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23,810</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851"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23,81</w:t>
            </w:r>
          </w:p>
        </w:tc>
        <w:tc>
          <w:tcPr>
            <w:tcW w:w="850"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5,24</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4,36</w:t>
            </w:r>
          </w:p>
        </w:tc>
        <w:tc>
          <w:tcPr>
            <w:tcW w:w="709"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33,41</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33,41</w:t>
            </w:r>
          </w:p>
        </w:tc>
      </w:tr>
      <w:tr w:rsidR="00675233" w:rsidRPr="00AD269E" w:rsidTr="0016237A">
        <w:trPr>
          <w:trHeight w:val="240"/>
        </w:trPr>
        <w:tc>
          <w:tcPr>
            <w:tcW w:w="469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ринок</w:t>
            </w:r>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84</w:t>
            </w:r>
          </w:p>
        </w:tc>
        <w:tc>
          <w:tcPr>
            <w:tcW w:w="850" w:type="dxa"/>
            <w:tcBorders>
              <w:top w:val="nil"/>
              <w:left w:val="nil"/>
              <w:bottom w:val="single" w:sz="8" w:space="0" w:color="auto"/>
              <w:right w:val="single" w:sz="8" w:space="0" w:color="auto"/>
            </w:tcBorders>
            <w:shd w:val="clear" w:color="000000" w:fill="FFFFFF"/>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1,40</w:t>
            </w:r>
          </w:p>
        </w:tc>
        <w:tc>
          <w:tcPr>
            <w:tcW w:w="1134" w:type="dxa"/>
            <w:tcBorders>
              <w:top w:val="nil"/>
              <w:left w:val="nil"/>
              <w:bottom w:val="single" w:sz="8" w:space="0" w:color="auto"/>
              <w:right w:val="nil"/>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8000,00</w:t>
            </w:r>
          </w:p>
        </w:tc>
        <w:tc>
          <w:tcPr>
            <w:tcW w:w="851" w:type="dxa"/>
            <w:tcBorders>
              <w:top w:val="nil"/>
              <w:left w:val="single" w:sz="8" w:space="0" w:color="auto"/>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47,619</w:t>
            </w:r>
          </w:p>
        </w:tc>
        <w:tc>
          <w:tcPr>
            <w:tcW w:w="992" w:type="dxa"/>
            <w:tcBorders>
              <w:top w:val="nil"/>
              <w:left w:val="nil"/>
              <w:bottom w:val="single" w:sz="8" w:space="0" w:color="auto"/>
              <w:right w:val="single" w:sz="8" w:space="0" w:color="auto"/>
            </w:tcBorders>
            <w:shd w:val="clear" w:color="000000" w:fill="FFFFFF"/>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66,667</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851"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66,67</w:t>
            </w:r>
          </w:p>
        </w:tc>
        <w:tc>
          <w:tcPr>
            <w:tcW w:w="850"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14,67</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12,20</w:t>
            </w:r>
          </w:p>
        </w:tc>
        <w:tc>
          <w:tcPr>
            <w:tcW w:w="709"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93,54</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93,54</w:t>
            </w:r>
          </w:p>
        </w:tc>
      </w:tr>
      <w:tr w:rsidR="00675233" w:rsidRPr="00AD269E" w:rsidTr="0016237A">
        <w:trPr>
          <w:trHeight w:val="285"/>
        </w:trPr>
        <w:tc>
          <w:tcPr>
            <w:tcW w:w="469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Доставка гарячих обідів</w:t>
            </w:r>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60</w:t>
            </w:r>
          </w:p>
        </w:tc>
        <w:tc>
          <w:tcPr>
            <w:tcW w:w="850" w:type="dxa"/>
            <w:tcBorders>
              <w:top w:val="nil"/>
              <w:left w:val="nil"/>
              <w:bottom w:val="single" w:sz="8" w:space="0" w:color="auto"/>
              <w:right w:val="single" w:sz="8" w:space="0" w:color="auto"/>
            </w:tcBorders>
            <w:shd w:val="clear" w:color="000000" w:fill="FFFFFF"/>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1,00</w:t>
            </w:r>
          </w:p>
        </w:tc>
        <w:tc>
          <w:tcPr>
            <w:tcW w:w="1134" w:type="dxa"/>
            <w:tcBorders>
              <w:top w:val="nil"/>
              <w:left w:val="nil"/>
              <w:bottom w:val="single" w:sz="8" w:space="0" w:color="auto"/>
              <w:right w:val="nil"/>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8000,00</w:t>
            </w:r>
          </w:p>
        </w:tc>
        <w:tc>
          <w:tcPr>
            <w:tcW w:w="851" w:type="dxa"/>
            <w:tcBorders>
              <w:top w:val="nil"/>
              <w:left w:val="single" w:sz="8" w:space="0" w:color="auto"/>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47,619</w:t>
            </w:r>
          </w:p>
        </w:tc>
        <w:tc>
          <w:tcPr>
            <w:tcW w:w="992" w:type="dxa"/>
            <w:tcBorders>
              <w:top w:val="nil"/>
              <w:left w:val="nil"/>
              <w:bottom w:val="single" w:sz="8" w:space="0" w:color="auto"/>
              <w:right w:val="single" w:sz="8" w:space="0" w:color="auto"/>
            </w:tcBorders>
            <w:shd w:val="clear" w:color="000000" w:fill="FFFFFF"/>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47,619</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851"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47,62</w:t>
            </w:r>
          </w:p>
        </w:tc>
        <w:tc>
          <w:tcPr>
            <w:tcW w:w="850"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10,48</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8,71</w:t>
            </w:r>
          </w:p>
        </w:tc>
        <w:tc>
          <w:tcPr>
            <w:tcW w:w="709"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66,81</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66,81</w:t>
            </w:r>
          </w:p>
        </w:tc>
      </w:tr>
      <w:tr w:rsidR="00675233" w:rsidRPr="00AD269E" w:rsidTr="0016237A">
        <w:trPr>
          <w:trHeight w:val="315"/>
        </w:trPr>
        <w:tc>
          <w:tcPr>
            <w:tcW w:w="469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допомога у приготуванні їжі:</w:t>
            </w:r>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 </w:t>
            </w:r>
          </w:p>
        </w:tc>
        <w:tc>
          <w:tcPr>
            <w:tcW w:w="850" w:type="dxa"/>
            <w:tcBorders>
              <w:top w:val="nil"/>
              <w:left w:val="nil"/>
              <w:bottom w:val="single" w:sz="8" w:space="0" w:color="auto"/>
              <w:right w:val="single" w:sz="8" w:space="0" w:color="auto"/>
            </w:tcBorders>
            <w:shd w:val="clear" w:color="000000" w:fill="FFFFFF"/>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 </w:t>
            </w:r>
          </w:p>
        </w:tc>
        <w:tc>
          <w:tcPr>
            <w:tcW w:w="1134" w:type="dxa"/>
            <w:tcBorders>
              <w:top w:val="nil"/>
              <w:left w:val="nil"/>
              <w:bottom w:val="single" w:sz="8" w:space="0" w:color="auto"/>
              <w:right w:val="nil"/>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 </w:t>
            </w:r>
          </w:p>
        </w:tc>
        <w:tc>
          <w:tcPr>
            <w:tcW w:w="851" w:type="dxa"/>
            <w:tcBorders>
              <w:top w:val="nil"/>
              <w:left w:val="single" w:sz="8" w:space="0" w:color="auto"/>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851"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850"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 </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 </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709"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 </w:t>
            </w:r>
          </w:p>
        </w:tc>
      </w:tr>
      <w:tr w:rsidR="00675233" w:rsidRPr="00AD269E" w:rsidTr="0016237A">
        <w:trPr>
          <w:trHeight w:val="540"/>
        </w:trPr>
        <w:tc>
          <w:tcPr>
            <w:tcW w:w="469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підготовка продуктів для приготування їжі, миття овочі, фруктів, посуду  тощо</w:t>
            </w:r>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18</w:t>
            </w:r>
          </w:p>
        </w:tc>
        <w:tc>
          <w:tcPr>
            <w:tcW w:w="850" w:type="dxa"/>
            <w:tcBorders>
              <w:top w:val="nil"/>
              <w:left w:val="nil"/>
              <w:bottom w:val="single" w:sz="8" w:space="0" w:color="auto"/>
              <w:right w:val="single" w:sz="8" w:space="0" w:color="auto"/>
            </w:tcBorders>
            <w:shd w:val="clear" w:color="000000" w:fill="FFFFFF"/>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0,30</w:t>
            </w:r>
          </w:p>
        </w:tc>
        <w:tc>
          <w:tcPr>
            <w:tcW w:w="1134" w:type="dxa"/>
            <w:tcBorders>
              <w:top w:val="nil"/>
              <w:left w:val="nil"/>
              <w:bottom w:val="single" w:sz="8" w:space="0" w:color="auto"/>
              <w:right w:val="nil"/>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8000,00</w:t>
            </w:r>
          </w:p>
        </w:tc>
        <w:tc>
          <w:tcPr>
            <w:tcW w:w="851" w:type="dxa"/>
            <w:tcBorders>
              <w:top w:val="nil"/>
              <w:left w:val="single" w:sz="8" w:space="0" w:color="auto"/>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47,619</w:t>
            </w:r>
          </w:p>
        </w:tc>
        <w:tc>
          <w:tcPr>
            <w:tcW w:w="992" w:type="dxa"/>
            <w:tcBorders>
              <w:top w:val="nil"/>
              <w:left w:val="nil"/>
              <w:bottom w:val="single" w:sz="8" w:space="0" w:color="auto"/>
              <w:right w:val="single" w:sz="8" w:space="0" w:color="auto"/>
            </w:tcBorders>
            <w:shd w:val="clear" w:color="000000" w:fill="FFFFFF"/>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14,286</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851"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14,29</w:t>
            </w:r>
          </w:p>
        </w:tc>
        <w:tc>
          <w:tcPr>
            <w:tcW w:w="850"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3,14</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2,61</w:t>
            </w:r>
          </w:p>
        </w:tc>
        <w:tc>
          <w:tcPr>
            <w:tcW w:w="709"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20,04</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20,04</w:t>
            </w:r>
          </w:p>
        </w:tc>
      </w:tr>
      <w:tr w:rsidR="00675233" w:rsidRPr="00AD269E" w:rsidTr="0016237A">
        <w:trPr>
          <w:trHeight w:val="300"/>
        </w:trPr>
        <w:tc>
          <w:tcPr>
            <w:tcW w:w="469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Винесення сміття</w:t>
            </w:r>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8</w:t>
            </w:r>
          </w:p>
        </w:tc>
        <w:tc>
          <w:tcPr>
            <w:tcW w:w="850" w:type="dxa"/>
            <w:tcBorders>
              <w:top w:val="nil"/>
              <w:left w:val="nil"/>
              <w:bottom w:val="single" w:sz="8" w:space="0" w:color="auto"/>
              <w:right w:val="single" w:sz="8" w:space="0" w:color="auto"/>
            </w:tcBorders>
            <w:shd w:val="clear" w:color="000000" w:fill="FFFFFF"/>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0,13</w:t>
            </w:r>
          </w:p>
        </w:tc>
        <w:tc>
          <w:tcPr>
            <w:tcW w:w="1134" w:type="dxa"/>
            <w:tcBorders>
              <w:top w:val="nil"/>
              <w:left w:val="nil"/>
              <w:bottom w:val="single" w:sz="8" w:space="0" w:color="auto"/>
              <w:right w:val="nil"/>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8000,00</w:t>
            </w:r>
          </w:p>
        </w:tc>
        <w:tc>
          <w:tcPr>
            <w:tcW w:w="851" w:type="dxa"/>
            <w:tcBorders>
              <w:top w:val="nil"/>
              <w:left w:val="single" w:sz="8" w:space="0" w:color="auto"/>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47,619</w:t>
            </w:r>
          </w:p>
        </w:tc>
        <w:tc>
          <w:tcPr>
            <w:tcW w:w="992" w:type="dxa"/>
            <w:tcBorders>
              <w:top w:val="nil"/>
              <w:left w:val="nil"/>
              <w:bottom w:val="single" w:sz="8" w:space="0" w:color="auto"/>
              <w:right w:val="single" w:sz="8" w:space="0" w:color="auto"/>
            </w:tcBorders>
            <w:shd w:val="clear" w:color="000000" w:fill="FFFFFF"/>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5,090</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851"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5,09</w:t>
            </w:r>
          </w:p>
        </w:tc>
        <w:tc>
          <w:tcPr>
            <w:tcW w:w="850"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1,12</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0,93</w:t>
            </w:r>
          </w:p>
        </w:tc>
        <w:tc>
          <w:tcPr>
            <w:tcW w:w="709"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7,14</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7,14</w:t>
            </w:r>
          </w:p>
        </w:tc>
      </w:tr>
      <w:tr w:rsidR="00675233" w:rsidRPr="00AD269E" w:rsidTr="0016237A">
        <w:trPr>
          <w:trHeight w:val="300"/>
        </w:trPr>
        <w:tc>
          <w:tcPr>
            <w:tcW w:w="469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xml:space="preserve">Приготування їжі </w:t>
            </w:r>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60</w:t>
            </w:r>
          </w:p>
        </w:tc>
        <w:tc>
          <w:tcPr>
            <w:tcW w:w="850" w:type="dxa"/>
            <w:tcBorders>
              <w:top w:val="nil"/>
              <w:left w:val="nil"/>
              <w:bottom w:val="single" w:sz="8" w:space="0" w:color="auto"/>
              <w:right w:val="single" w:sz="8" w:space="0" w:color="auto"/>
            </w:tcBorders>
            <w:shd w:val="clear" w:color="000000" w:fill="FFFFFF"/>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1,00</w:t>
            </w:r>
          </w:p>
        </w:tc>
        <w:tc>
          <w:tcPr>
            <w:tcW w:w="1134" w:type="dxa"/>
            <w:tcBorders>
              <w:top w:val="nil"/>
              <w:left w:val="nil"/>
              <w:bottom w:val="single" w:sz="8" w:space="0" w:color="auto"/>
              <w:right w:val="nil"/>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8000,00</w:t>
            </w:r>
          </w:p>
        </w:tc>
        <w:tc>
          <w:tcPr>
            <w:tcW w:w="851" w:type="dxa"/>
            <w:tcBorders>
              <w:top w:val="nil"/>
              <w:left w:val="single" w:sz="8" w:space="0" w:color="auto"/>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47,619</w:t>
            </w:r>
          </w:p>
        </w:tc>
        <w:tc>
          <w:tcPr>
            <w:tcW w:w="992" w:type="dxa"/>
            <w:tcBorders>
              <w:top w:val="nil"/>
              <w:left w:val="nil"/>
              <w:bottom w:val="single" w:sz="8" w:space="0" w:color="auto"/>
              <w:right w:val="single" w:sz="8" w:space="0" w:color="auto"/>
            </w:tcBorders>
            <w:shd w:val="clear" w:color="000000" w:fill="FFFFFF"/>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47,619</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851"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47,62</w:t>
            </w:r>
          </w:p>
        </w:tc>
        <w:tc>
          <w:tcPr>
            <w:tcW w:w="850"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10,48</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8,71</w:t>
            </w:r>
          </w:p>
        </w:tc>
        <w:tc>
          <w:tcPr>
            <w:tcW w:w="709"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66,81</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66,81</w:t>
            </w:r>
          </w:p>
        </w:tc>
      </w:tr>
      <w:tr w:rsidR="00675233" w:rsidRPr="00AD269E" w:rsidTr="0016237A">
        <w:trPr>
          <w:trHeight w:val="300"/>
        </w:trPr>
        <w:tc>
          <w:tcPr>
            <w:tcW w:w="469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Допомога при консервації овочів та фруктів</w:t>
            </w:r>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90</w:t>
            </w:r>
          </w:p>
        </w:tc>
        <w:tc>
          <w:tcPr>
            <w:tcW w:w="850" w:type="dxa"/>
            <w:tcBorders>
              <w:top w:val="nil"/>
              <w:left w:val="nil"/>
              <w:bottom w:val="single" w:sz="8" w:space="0" w:color="auto"/>
              <w:right w:val="single" w:sz="8" w:space="0" w:color="auto"/>
            </w:tcBorders>
            <w:shd w:val="clear" w:color="000000" w:fill="FFFFFF"/>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1,50</w:t>
            </w:r>
          </w:p>
        </w:tc>
        <w:tc>
          <w:tcPr>
            <w:tcW w:w="1134" w:type="dxa"/>
            <w:tcBorders>
              <w:top w:val="nil"/>
              <w:left w:val="nil"/>
              <w:bottom w:val="single" w:sz="8" w:space="0" w:color="auto"/>
              <w:right w:val="nil"/>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8000,00</w:t>
            </w:r>
          </w:p>
        </w:tc>
        <w:tc>
          <w:tcPr>
            <w:tcW w:w="851" w:type="dxa"/>
            <w:tcBorders>
              <w:top w:val="nil"/>
              <w:left w:val="single" w:sz="8" w:space="0" w:color="auto"/>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47,619</w:t>
            </w:r>
          </w:p>
        </w:tc>
        <w:tc>
          <w:tcPr>
            <w:tcW w:w="992" w:type="dxa"/>
            <w:tcBorders>
              <w:top w:val="nil"/>
              <w:left w:val="nil"/>
              <w:bottom w:val="single" w:sz="8" w:space="0" w:color="auto"/>
              <w:right w:val="single" w:sz="8" w:space="0" w:color="auto"/>
            </w:tcBorders>
            <w:shd w:val="clear" w:color="000000" w:fill="FFFFFF"/>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71,429</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851"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71,43</w:t>
            </w:r>
          </w:p>
        </w:tc>
        <w:tc>
          <w:tcPr>
            <w:tcW w:w="850"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15,71</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13,07</w:t>
            </w:r>
          </w:p>
        </w:tc>
        <w:tc>
          <w:tcPr>
            <w:tcW w:w="709"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100,21</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100,21</w:t>
            </w:r>
          </w:p>
        </w:tc>
      </w:tr>
      <w:tr w:rsidR="00675233" w:rsidRPr="00AD269E" w:rsidTr="0016237A">
        <w:trPr>
          <w:trHeight w:val="300"/>
        </w:trPr>
        <w:tc>
          <w:tcPr>
            <w:tcW w:w="469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lastRenderedPageBreak/>
              <w:t>Косметичне прибирання</w:t>
            </w:r>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22</w:t>
            </w:r>
          </w:p>
        </w:tc>
        <w:tc>
          <w:tcPr>
            <w:tcW w:w="850" w:type="dxa"/>
            <w:tcBorders>
              <w:top w:val="nil"/>
              <w:left w:val="nil"/>
              <w:bottom w:val="single" w:sz="8" w:space="0" w:color="auto"/>
              <w:right w:val="single" w:sz="8" w:space="0" w:color="auto"/>
            </w:tcBorders>
            <w:shd w:val="clear" w:color="000000" w:fill="FFFFFF"/>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0,36</w:t>
            </w:r>
          </w:p>
        </w:tc>
        <w:tc>
          <w:tcPr>
            <w:tcW w:w="1134" w:type="dxa"/>
            <w:tcBorders>
              <w:top w:val="nil"/>
              <w:left w:val="nil"/>
              <w:bottom w:val="single" w:sz="8" w:space="0" w:color="auto"/>
              <w:right w:val="nil"/>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8000,00</w:t>
            </w:r>
          </w:p>
        </w:tc>
        <w:tc>
          <w:tcPr>
            <w:tcW w:w="851" w:type="dxa"/>
            <w:tcBorders>
              <w:top w:val="nil"/>
              <w:left w:val="single" w:sz="8" w:space="0" w:color="auto"/>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47,619</w:t>
            </w:r>
          </w:p>
        </w:tc>
        <w:tc>
          <w:tcPr>
            <w:tcW w:w="992" w:type="dxa"/>
            <w:tcBorders>
              <w:top w:val="nil"/>
              <w:left w:val="nil"/>
              <w:bottom w:val="single" w:sz="8" w:space="0" w:color="auto"/>
              <w:right w:val="single" w:sz="8" w:space="0" w:color="auto"/>
            </w:tcBorders>
            <w:shd w:val="clear" w:color="000000" w:fill="FFFFFF"/>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14,097</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851"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14,10</w:t>
            </w:r>
          </w:p>
        </w:tc>
        <w:tc>
          <w:tcPr>
            <w:tcW w:w="850"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3,10</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2,58</w:t>
            </w:r>
          </w:p>
        </w:tc>
        <w:tc>
          <w:tcPr>
            <w:tcW w:w="709"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19,78</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19,78</w:t>
            </w:r>
          </w:p>
        </w:tc>
      </w:tr>
      <w:tr w:rsidR="00675233" w:rsidRPr="00AD269E" w:rsidTr="0016237A">
        <w:trPr>
          <w:trHeight w:val="495"/>
        </w:trPr>
        <w:tc>
          <w:tcPr>
            <w:tcW w:w="469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Розпалювання печей, піднесення вугілля, дров,  доставка води з колонки</w:t>
            </w:r>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42</w:t>
            </w:r>
          </w:p>
        </w:tc>
        <w:tc>
          <w:tcPr>
            <w:tcW w:w="850" w:type="dxa"/>
            <w:tcBorders>
              <w:top w:val="nil"/>
              <w:left w:val="nil"/>
              <w:bottom w:val="single" w:sz="8" w:space="0" w:color="auto"/>
              <w:right w:val="single" w:sz="8" w:space="0" w:color="auto"/>
            </w:tcBorders>
            <w:shd w:val="clear" w:color="000000" w:fill="FFFFFF"/>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0,70</w:t>
            </w:r>
          </w:p>
        </w:tc>
        <w:tc>
          <w:tcPr>
            <w:tcW w:w="1134" w:type="dxa"/>
            <w:tcBorders>
              <w:top w:val="nil"/>
              <w:left w:val="nil"/>
              <w:bottom w:val="single" w:sz="8" w:space="0" w:color="auto"/>
              <w:right w:val="nil"/>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8000,00</w:t>
            </w:r>
          </w:p>
        </w:tc>
        <w:tc>
          <w:tcPr>
            <w:tcW w:w="851" w:type="dxa"/>
            <w:tcBorders>
              <w:top w:val="nil"/>
              <w:left w:val="single" w:sz="8" w:space="0" w:color="auto"/>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47,619</w:t>
            </w:r>
          </w:p>
        </w:tc>
        <w:tc>
          <w:tcPr>
            <w:tcW w:w="992" w:type="dxa"/>
            <w:tcBorders>
              <w:top w:val="nil"/>
              <w:left w:val="nil"/>
              <w:bottom w:val="single" w:sz="8" w:space="0" w:color="auto"/>
              <w:right w:val="single" w:sz="8" w:space="0" w:color="auto"/>
            </w:tcBorders>
            <w:shd w:val="clear" w:color="000000" w:fill="FFFFFF"/>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33,333</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851"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33,33</w:t>
            </w:r>
          </w:p>
        </w:tc>
        <w:tc>
          <w:tcPr>
            <w:tcW w:w="850"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7,33</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6,10</w:t>
            </w:r>
          </w:p>
        </w:tc>
        <w:tc>
          <w:tcPr>
            <w:tcW w:w="709"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46,76</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46,76</w:t>
            </w:r>
          </w:p>
        </w:tc>
      </w:tr>
      <w:tr w:rsidR="00675233" w:rsidRPr="00AD269E" w:rsidTr="0016237A">
        <w:trPr>
          <w:trHeight w:val="300"/>
        </w:trPr>
        <w:tc>
          <w:tcPr>
            <w:tcW w:w="469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rPr>
                <w:rFonts w:eastAsia="Times New Roman"/>
                <w:b/>
                <w:bCs/>
                <w:sz w:val="20"/>
                <w:szCs w:val="20"/>
                <w:lang w:val="uk-UA" w:eastAsia="uk-UA"/>
              </w:rPr>
            </w:pPr>
            <w:proofErr w:type="spellStart"/>
            <w:r w:rsidRPr="00AD269E">
              <w:rPr>
                <w:rFonts w:eastAsia="Times New Roman"/>
                <w:b/>
                <w:bCs/>
                <w:sz w:val="20"/>
                <w:szCs w:val="20"/>
                <w:lang w:val="uk-UA" w:eastAsia="uk-UA"/>
              </w:rPr>
              <w:t>Розщищення</w:t>
            </w:r>
            <w:proofErr w:type="spellEnd"/>
            <w:r w:rsidRPr="00AD269E">
              <w:rPr>
                <w:rFonts w:eastAsia="Times New Roman"/>
                <w:b/>
                <w:bCs/>
                <w:sz w:val="20"/>
                <w:szCs w:val="20"/>
                <w:lang w:val="uk-UA" w:eastAsia="uk-UA"/>
              </w:rPr>
              <w:t xml:space="preserve"> снігу</w:t>
            </w:r>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20</w:t>
            </w:r>
          </w:p>
        </w:tc>
        <w:tc>
          <w:tcPr>
            <w:tcW w:w="850" w:type="dxa"/>
            <w:tcBorders>
              <w:top w:val="nil"/>
              <w:left w:val="nil"/>
              <w:bottom w:val="single" w:sz="8" w:space="0" w:color="auto"/>
              <w:right w:val="single" w:sz="8" w:space="0" w:color="auto"/>
            </w:tcBorders>
            <w:shd w:val="clear" w:color="000000" w:fill="FFFFFF"/>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0,33</w:t>
            </w:r>
          </w:p>
        </w:tc>
        <w:tc>
          <w:tcPr>
            <w:tcW w:w="1134" w:type="dxa"/>
            <w:tcBorders>
              <w:top w:val="nil"/>
              <w:left w:val="nil"/>
              <w:bottom w:val="single" w:sz="8" w:space="0" w:color="auto"/>
              <w:right w:val="nil"/>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8000,00</w:t>
            </w:r>
          </w:p>
        </w:tc>
        <w:tc>
          <w:tcPr>
            <w:tcW w:w="851" w:type="dxa"/>
            <w:tcBorders>
              <w:top w:val="nil"/>
              <w:left w:val="single" w:sz="8" w:space="0" w:color="auto"/>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47,619</w:t>
            </w:r>
          </w:p>
        </w:tc>
        <w:tc>
          <w:tcPr>
            <w:tcW w:w="992" w:type="dxa"/>
            <w:tcBorders>
              <w:top w:val="nil"/>
              <w:left w:val="nil"/>
              <w:bottom w:val="single" w:sz="8" w:space="0" w:color="auto"/>
              <w:right w:val="single" w:sz="8" w:space="0" w:color="auto"/>
            </w:tcBorders>
            <w:shd w:val="clear" w:color="000000" w:fill="FFFFFF"/>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15,714</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851"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15,71</w:t>
            </w:r>
          </w:p>
        </w:tc>
        <w:tc>
          <w:tcPr>
            <w:tcW w:w="850"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3,46</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2,88</w:t>
            </w:r>
          </w:p>
        </w:tc>
        <w:tc>
          <w:tcPr>
            <w:tcW w:w="709"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22,05</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22,05</w:t>
            </w:r>
          </w:p>
        </w:tc>
      </w:tr>
      <w:tr w:rsidR="00675233" w:rsidRPr="00AD269E" w:rsidTr="0016237A">
        <w:trPr>
          <w:trHeight w:val="255"/>
        </w:trPr>
        <w:tc>
          <w:tcPr>
            <w:tcW w:w="469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Ремонт одягу (дрібний)</w:t>
            </w:r>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6</w:t>
            </w:r>
          </w:p>
        </w:tc>
        <w:tc>
          <w:tcPr>
            <w:tcW w:w="850" w:type="dxa"/>
            <w:tcBorders>
              <w:top w:val="nil"/>
              <w:left w:val="nil"/>
              <w:bottom w:val="single" w:sz="8" w:space="0" w:color="auto"/>
              <w:right w:val="single" w:sz="8" w:space="0" w:color="auto"/>
            </w:tcBorders>
            <w:shd w:val="clear" w:color="000000" w:fill="FFFFFF"/>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0,10</w:t>
            </w:r>
          </w:p>
        </w:tc>
        <w:tc>
          <w:tcPr>
            <w:tcW w:w="1134" w:type="dxa"/>
            <w:tcBorders>
              <w:top w:val="nil"/>
              <w:left w:val="nil"/>
              <w:bottom w:val="single" w:sz="8" w:space="0" w:color="auto"/>
              <w:right w:val="nil"/>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8000,00</w:t>
            </w:r>
          </w:p>
        </w:tc>
        <w:tc>
          <w:tcPr>
            <w:tcW w:w="851" w:type="dxa"/>
            <w:tcBorders>
              <w:top w:val="nil"/>
              <w:left w:val="single" w:sz="8" w:space="0" w:color="auto"/>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47,619</w:t>
            </w:r>
          </w:p>
        </w:tc>
        <w:tc>
          <w:tcPr>
            <w:tcW w:w="992" w:type="dxa"/>
            <w:tcBorders>
              <w:top w:val="nil"/>
              <w:left w:val="nil"/>
              <w:bottom w:val="single" w:sz="8" w:space="0" w:color="auto"/>
              <w:right w:val="single" w:sz="8" w:space="0" w:color="auto"/>
            </w:tcBorders>
            <w:shd w:val="clear" w:color="000000" w:fill="FFFFFF"/>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4,762</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851"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4,76</w:t>
            </w:r>
          </w:p>
        </w:tc>
        <w:tc>
          <w:tcPr>
            <w:tcW w:w="850"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1,05</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0,87</w:t>
            </w:r>
          </w:p>
        </w:tc>
        <w:tc>
          <w:tcPr>
            <w:tcW w:w="709"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6,68</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6,68</w:t>
            </w:r>
          </w:p>
        </w:tc>
      </w:tr>
      <w:tr w:rsidR="00675233" w:rsidRPr="00AD269E" w:rsidTr="0016237A">
        <w:trPr>
          <w:trHeight w:val="300"/>
        </w:trPr>
        <w:tc>
          <w:tcPr>
            <w:tcW w:w="469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Оплата комунальних платежів (звірення платежів)</w:t>
            </w:r>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45</w:t>
            </w:r>
          </w:p>
        </w:tc>
        <w:tc>
          <w:tcPr>
            <w:tcW w:w="850" w:type="dxa"/>
            <w:tcBorders>
              <w:top w:val="nil"/>
              <w:left w:val="nil"/>
              <w:bottom w:val="single" w:sz="8" w:space="0" w:color="auto"/>
              <w:right w:val="single" w:sz="8" w:space="0" w:color="auto"/>
            </w:tcBorders>
            <w:shd w:val="clear" w:color="000000" w:fill="FFFFFF"/>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0,75</w:t>
            </w:r>
          </w:p>
        </w:tc>
        <w:tc>
          <w:tcPr>
            <w:tcW w:w="1134" w:type="dxa"/>
            <w:tcBorders>
              <w:top w:val="nil"/>
              <w:left w:val="nil"/>
              <w:bottom w:val="single" w:sz="8" w:space="0" w:color="auto"/>
              <w:right w:val="nil"/>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8000,00</w:t>
            </w:r>
          </w:p>
        </w:tc>
        <w:tc>
          <w:tcPr>
            <w:tcW w:w="851" w:type="dxa"/>
            <w:tcBorders>
              <w:top w:val="nil"/>
              <w:left w:val="single" w:sz="8" w:space="0" w:color="auto"/>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47,619</w:t>
            </w:r>
          </w:p>
        </w:tc>
        <w:tc>
          <w:tcPr>
            <w:tcW w:w="992" w:type="dxa"/>
            <w:tcBorders>
              <w:top w:val="nil"/>
              <w:left w:val="nil"/>
              <w:bottom w:val="single" w:sz="8" w:space="0" w:color="auto"/>
              <w:right w:val="single" w:sz="8" w:space="0" w:color="auto"/>
            </w:tcBorders>
            <w:shd w:val="clear" w:color="000000" w:fill="FFFFFF"/>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35,714</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851"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35,71</w:t>
            </w:r>
          </w:p>
        </w:tc>
        <w:tc>
          <w:tcPr>
            <w:tcW w:w="850"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7,86</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6,54</w:t>
            </w:r>
          </w:p>
        </w:tc>
        <w:tc>
          <w:tcPr>
            <w:tcW w:w="709"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50,11</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50,11</w:t>
            </w:r>
          </w:p>
        </w:tc>
      </w:tr>
      <w:tr w:rsidR="00675233" w:rsidRPr="00AD269E" w:rsidTr="0016237A">
        <w:trPr>
          <w:trHeight w:val="330"/>
        </w:trPr>
        <w:tc>
          <w:tcPr>
            <w:tcW w:w="469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2. Допомога при пересуванні в побутових умовах (по квартирі)</w:t>
            </w:r>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15</w:t>
            </w:r>
          </w:p>
        </w:tc>
        <w:tc>
          <w:tcPr>
            <w:tcW w:w="850" w:type="dxa"/>
            <w:tcBorders>
              <w:top w:val="nil"/>
              <w:left w:val="nil"/>
              <w:bottom w:val="single" w:sz="8" w:space="0" w:color="auto"/>
              <w:right w:val="single" w:sz="8" w:space="0" w:color="auto"/>
            </w:tcBorders>
            <w:shd w:val="clear" w:color="000000" w:fill="FFFFFF"/>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0,25</w:t>
            </w:r>
          </w:p>
        </w:tc>
        <w:tc>
          <w:tcPr>
            <w:tcW w:w="1134" w:type="dxa"/>
            <w:tcBorders>
              <w:top w:val="nil"/>
              <w:left w:val="nil"/>
              <w:bottom w:val="single" w:sz="8" w:space="0" w:color="auto"/>
              <w:right w:val="nil"/>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8000,00</w:t>
            </w:r>
          </w:p>
        </w:tc>
        <w:tc>
          <w:tcPr>
            <w:tcW w:w="851" w:type="dxa"/>
            <w:tcBorders>
              <w:top w:val="nil"/>
              <w:left w:val="single" w:sz="8" w:space="0" w:color="auto"/>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47,619</w:t>
            </w:r>
          </w:p>
        </w:tc>
        <w:tc>
          <w:tcPr>
            <w:tcW w:w="992" w:type="dxa"/>
            <w:tcBorders>
              <w:top w:val="nil"/>
              <w:left w:val="nil"/>
              <w:bottom w:val="single" w:sz="8" w:space="0" w:color="auto"/>
              <w:right w:val="single" w:sz="8" w:space="0" w:color="auto"/>
            </w:tcBorders>
            <w:shd w:val="clear" w:color="000000" w:fill="FFFFFF"/>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11,905</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851"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11,90</w:t>
            </w:r>
          </w:p>
        </w:tc>
        <w:tc>
          <w:tcPr>
            <w:tcW w:w="850"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2,62</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2,18</w:t>
            </w:r>
          </w:p>
        </w:tc>
        <w:tc>
          <w:tcPr>
            <w:tcW w:w="709"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16,70</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16,70</w:t>
            </w:r>
          </w:p>
        </w:tc>
      </w:tr>
      <w:tr w:rsidR="00675233" w:rsidRPr="00AD269E" w:rsidTr="0016237A">
        <w:trPr>
          <w:trHeight w:val="540"/>
        </w:trPr>
        <w:tc>
          <w:tcPr>
            <w:tcW w:w="469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3. Допомога в організації взаємодії з іншими фахівцями та службами</w:t>
            </w:r>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 </w:t>
            </w:r>
          </w:p>
        </w:tc>
        <w:tc>
          <w:tcPr>
            <w:tcW w:w="850" w:type="dxa"/>
            <w:tcBorders>
              <w:top w:val="nil"/>
              <w:left w:val="nil"/>
              <w:bottom w:val="single" w:sz="8" w:space="0" w:color="auto"/>
              <w:right w:val="single" w:sz="8" w:space="0" w:color="auto"/>
            </w:tcBorders>
            <w:shd w:val="clear" w:color="000000" w:fill="FFFFFF"/>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 </w:t>
            </w:r>
          </w:p>
        </w:tc>
        <w:tc>
          <w:tcPr>
            <w:tcW w:w="1134" w:type="dxa"/>
            <w:tcBorders>
              <w:top w:val="nil"/>
              <w:left w:val="nil"/>
              <w:bottom w:val="single" w:sz="8" w:space="0" w:color="auto"/>
              <w:right w:val="nil"/>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 </w:t>
            </w:r>
          </w:p>
        </w:tc>
        <w:tc>
          <w:tcPr>
            <w:tcW w:w="851" w:type="dxa"/>
            <w:tcBorders>
              <w:top w:val="nil"/>
              <w:left w:val="single" w:sz="8" w:space="0" w:color="auto"/>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851"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850"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 </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 </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709"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 </w:t>
            </w:r>
          </w:p>
        </w:tc>
      </w:tr>
      <w:tr w:rsidR="00675233" w:rsidRPr="00AD269E" w:rsidTr="0016237A">
        <w:trPr>
          <w:trHeight w:val="525"/>
        </w:trPr>
        <w:tc>
          <w:tcPr>
            <w:tcW w:w="469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Виклик лікаря, працівників комунальних служб, транспортних служб</w:t>
            </w:r>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15</w:t>
            </w:r>
          </w:p>
        </w:tc>
        <w:tc>
          <w:tcPr>
            <w:tcW w:w="850" w:type="dxa"/>
            <w:tcBorders>
              <w:top w:val="nil"/>
              <w:left w:val="nil"/>
              <w:bottom w:val="single" w:sz="8" w:space="0" w:color="auto"/>
              <w:right w:val="single" w:sz="8" w:space="0" w:color="auto"/>
            </w:tcBorders>
            <w:shd w:val="clear" w:color="000000" w:fill="FFFFFF"/>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0,25</w:t>
            </w:r>
          </w:p>
        </w:tc>
        <w:tc>
          <w:tcPr>
            <w:tcW w:w="1134" w:type="dxa"/>
            <w:tcBorders>
              <w:top w:val="nil"/>
              <w:left w:val="nil"/>
              <w:bottom w:val="single" w:sz="8" w:space="0" w:color="auto"/>
              <w:right w:val="nil"/>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8000,00</w:t>
            </w:r>
          </w:p>
        </w:tc>
        <w:tc>
          <w:tcPr>
            <w:tcW w:w="851" w:type="dxa"/>
            <w:tcBorders>
              <w:top w:val="nil"/>
              <w:left w:val="single" w:sz="8" w:space="0" w:color="auto"/>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47,619</w:t>
            </w:r>
          </w:p>
        </w:tc>
        <w:tc>
          <w:tcPr>
            <w:tcW w:w="992" w:type="dxa"/>
            <w:tcBorders>
              <w:top w:val="nil"/>
              <w:left w:val="nil"/>
              <w:bottom w:val="single" w:sz="8" w:space="0" w:color="auto"/>
              <w:right w:val="single" w:sz="8" w:space="0" w:color="auto"/>
            </w:tcBorders>
            <w:shd w:val="clear" w:color="000000" w:fill="FFFFFF"/>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11,905</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851"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11,90</w:t>
            </w:r>
          </w:p>
        </w:tc>
        <w:tc>
          <w:tcPr>
            <w:tcW w:w="850"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2,62</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2,18</w:t>
            </w:r>
          </w:p>
        </w:tc>
        <w:tc>
          <w:tcPr>
            <w:tcW w:w="709"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16,70</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16,70</w:t>
            </w:r>
          </w:p>
        </w:tc>
      </w:tr>
      <w:tr w:rsidR="00675233" w:rsidRPr="00AD269E" w:rsidTr="0016237A">
        <w:trPr>
          <w:trHeight w:val="315"/>
        </w:trPr>
        <w:tc>
          <w:tcPr>
            <w:tcW w:w="469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Відвідування хворих у закладах охорони здоров"я</w:t>
            </w:r>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84</w:t>
            </w:r>
          </w:p>
        </w:tc>
        <w:tc>
          <w:tcPr>
            <w:tcW w:w="850" w:type="dxa"/>
            <w:tcBorders>
              <w:top w:val="nil"/>
              <w:left w:val="nil"/>
              <w:bottom w:val="single" w:sz="8" w:space="0" w:color="auto"/>
              <w:right w:val="single" w:sz="8" w:space="0" w:color="auto"/>
            </w:tcBorders>
            <w:shd w:val="clear" w:color="000000" w:fill="FFFFFF"/>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1,40</w:t>
            </w:r>
          </w:p>
        </w:tc>
        <w:tc>
          <w:tcPr>
            <w:tcW w:w="1134" w:type="dxa"/>
            <w:tcBorders>
              <w:top w:val="nil"/>
              <w:left w:val="nil"/>
              <w:bottom w:val="single" w:sz="8" w:space="0" w:color="auto"/>
              <w:right w:val="nil"/>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8000,00</w:t>
            </w:r>
          </w:p>
        </w:tc>
        <w:tc>
          <w:tcPr>
            <w:tcW w:w="851" w:type="dxa"/>
            <w:tcBorders>
              <w:top w:val="nil"/>
              <w:left w:val="single" w:sz="8" w:space="0" w:color="auto"/>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47,619</w:t>
            </w:r>
          </w:p>
        </w:tc>
        <w:tc>
          <w:tcPr>
            <w:tcW w:w="992" w:type="dxa"/>
            <w:tcBorders>
              <w:top w:val="nil"/>
              <w:left w:val="nil"/>
              <w:bottom w:val="single" w:sz="8" w:space="0" w:color="auto"/>
              <w:right w:val="single" w:sz="8" w:space="0" w:color="auto"/>
            </w:tcBorders>
            <w:shd w:val="clear" w:color="000000" w:fill="FFFFFF"/>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66,667</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851"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66,67</w:t>
            </w:r>
          </w:p>
        </w:tc>
        <w:tc>
          <w:tcPr>
            <w:tcW w:w="850"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14,67</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12,20</w:t>
            </w:r>
          </w:p>
        </w:tc>
        <w:tc>
          <w:tcPr>
            <w:tcW w:w="709"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93,54</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93,54</w:t>
            </w:r>
          </w:p>
        </w:tc>
      </w:tr>
      <w:tr w:rsidR="00675233" w:rsidRPr="00AD269E" w:rsidTr="0016237A">
        <w:trPr>
          <w:trHeight w:val="840"/>
        </w:trPr>
        <w:tc>
          <w:tcPr>
            <w:tcW w:w="469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xml:space="preserve">Допомога в написанні заяв, скарг, отриманні довідок, інших документів, веденні </w:t>
            </w:r>
            <w:proofErr w:type="spellStart"/>
            <w:r w:rsidRPr="00AD269E">
              <w:rPr>
                <w:rFonts w:eastAsia="Times New Roman"/>
                <w:b/>
                <w:bCs/>
                <w:sz w:val="20"/>
                <w:szCs w:val="20"/>
                <w:lang w:val="uk-UA" w:eastAsia="uk-UA"/>
              </w:rPr>
              <w:t>переговорівз</w:t>
            </w:r>
            <w:proofErr w:type="spellEnd"/>
            <w:r w:rsidRPr="00AD269E">
              <w:rPr>
                <w:rFonts w:eastAsia="Times New Roman"/>
                <w:b/>
                <w:bCs/>
                <w:sz w:val="20"/>
                <w:szCs w:val="20"/>
                <w:lang w:val="uk-UA" w:eastAsia="uk-UA"/>
              </w:rPr>
              <w:t xml:space="preserve"> питань отримання соціальних та інших послуг</w:t>
            </w:r>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45</w:t>
            </w:r>
          </w:p>
        </w:tc>
        <w:tc>
          <w:tcPr>
            <w:tcW w:w="850" w:type="dxa"/>
            <w:tcBorders>
              <w:top w:val="nil"/>
              <w:left w:val="nil"/>
              <w:bottom w:val="single" w:sz="8" w:space="0" w:color="auto"/>
              <w:right w:val="single" w:sz="8" w:space="0" w:color="auto"/>
            </w:tcBorders>
            <w:shd w:val="clear" w:color="000000" w:fill="FFFFFF"/>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0,75</w:t>
            </w:r>
          </w:p>
        </w:tc>
        <w:tc>
          <w:tcPr>
            <w:tcW w:w="1134" w:type="dxa"/>
            <w:tcBorders>
              <w:top w:val="nil"/>
              <w:left w:val="nil"/>
              <w:bottom w:val="single" w:sz="8" w:space="0" w:color="auto"/>
              <w:right w:val="nil"/>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8000,00</w:t>
            </w:r>
          </w:p>
        </w:tc>
        <w:tc>
          <w:tcPr>
            <w:tcW w:w="851" w:type="dxa"/>
            <w:tcBorders>
              <w:top w:val="nil"/>
              <w:left w:val="single" w:sz="8" w:space="0" w:color="auto"/>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47,619</w:t>
            </w:r>
          </w:p>
        </w:tc>
        <w:tc>
          <w:tcPr>
            <w:tcW w:w="992" w:type="dxa"/>
            <w:tcBorders>
              <w:top w:val="nil"/>
              <w:left w:val="nil"/>
              <w:bottom w:val="single" w:sz="8" w:space="0" w:color="auto"/>
              <w:right w:val="single" w:sz="8" w:space="0" w:color="auto"/>
            </w:tcBorders>
            <w:shd w:val="clear" w:color="000000" w:fill="FFFFFF"/>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35,714</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851"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35,71</w:t>
            </w:r>
          </w:p>
        </w:tc>
        <w:tc>
          <w:tcPr>
            <w:tcW w:w="850"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7,86</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6,54</w:t>
            </w:r>
          </w:p>
        </w:tc>
        <w:tc>
          <w:tcPr>
            <w:tcW w:w="709"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50,11</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50,11</w:t>
            </w:r>
          </w:p>
        </w:tc>
      </w:tr>
      <w:tr w:rsidR="00675233" w:rsidRPr="00AD269E" w:rsidTr="0016237A">
        <w:trPr>
          <w:trHeight w:val="1590"/>
        </w:trPr>
        <w:tc>
          <w:tcPr>
            <w:tcW w:w="469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xml:space="preserve">Сприяння в організації консультування </w:t>
            </w:r>
            <w:proofErr w:type="spellStart"/>
            <w:r w:rsidRPr="00AD269E">
              <w:rPr>
                <w:rFonts w:eastAsia="Times New Roman"/>
                <w:b/>
                <w:bCs/>
                <w:sz w:val="20"/>
                <w:szCs w:val="20"/>
                <w:lang w:val="uk-UA" w:eastAsia="uk-UA"/>
              </w:rPr>
              <w:t>отримачів</w:t>
            </w:r>
            <w:proofErr w:type="spellEnd"/>
            <w:r w:rsidRPr="00AD269E">
              <w:rPr>
                <w:rFonts w:eastAsia="Times New Roman"/>
                <w:b/>
                <w:bCs/>
                <w:sz w:val="20"/>
                <w:szCs w:val="20"/>
                <w:lang w:val="uk-UA" w:eastAsia="uk-UA"/>
              </w:rPr>
              <w:t xml:space="preserve"> соціальної послуги з питань отримання комунально-побутових, медичних, соціальних послуг, питань представлення й захисту інтересів </w:t>
            </w:r>
            <w:proofErr w:type="spellStart"/>
            <w:r w:rsidRPr="00AD269E">
              <w:rPr>
                <w:rFonts w:eastAsia="Times New Roman"/>
                <w:b/>
                <w:bCs/>
                <w:sz w:val="20"/>
                <w:szCs w:val="20"/>
                <w:lang w:val="uk-UA" w:eastAsia="uk-UA"/>
              </w:rPr>
              <w:t>отримувачів</w:t>
            </w:r>
            <w:proofErr w:type="spellEnd"/>
            <w:r w:rsidRPr="00AD269E">
              <w:rPr>
                <w:rFonts w:eastAsia="Times New Roman"/>
                <w:b/>
                <w:bCs/>
                <w:sz w:val="20"/>
                <w:szCs w:val="20"/>
                <w:lang w:val="uk-UA" w:eastAsia="uk-UA"/>
              </w:rPr>
              <w:t xml:space="preserve"> соціальної послуги в державних і місцевих органах влади, в установах, організаціях, підприємствах, громадських </w:t>
            </w:r>
            <w:proofErr w:type="spellStart"/>
            <w:r w:rsidRPr="00AD269E">
              <w:rPr>
                <w:rFonts w:eastAsia="Times New Roman"/>
                <w:b/>
                <w:bCs/>
                <w:sz w:val="20"/>
                <w:szCs w:val="20"/>
                <w:lang w:val="uk-UA" w:eastAsia="uk-UA"/>
              </w:rPr>
              <w:t>обєднаннях</w:t>
            </w:r>
            <w:proofErr w:type="spellEnd"/>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72</w:t>
            </w:r>
          </w:p>
        </w:tc>
        <w:tc>
          <w:tcPr>
            <w:tcW w:w="850" w:type="dxa"/>
            <w:tcBorders>
              <w:top w:val="nil"/>
              <w:left w:val="nil"/>
              <w:bottom w:val="single" w:sz="8" w:space="0" w:color="auto"/>
              <w:right w:val="single" w:sz="8" w:space="0" w:color="auto"/>
            </w:tcBorders>
            <w:shd w:val="clear" w:color="000000" w:fill="FFFFFF"/>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1,20</w:t>
            </w:r>
          </w:p>
        </w:tc>
        <w:tc>
          <w:tcPr>
            <w:tcW w:w="1134" w:type="dxa"/>
            <w:tcBorders>
              <w:top w:val="nil"/>
              <w:left w:val="nil"/>
              <w:bottom w:val="single" w:sz="8" w:space="0" w:color="auto"/>
              <w:right w:val="nil"/>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8000,00</w:t>
            </w:r>
          </w:p>
        </w:tc>
        <w:tc>
          <w:tcPr>
            <w:tcW w:w="851" w:type="dxa"/>
            <w:tcBorders>
              <w:top w:val="nil"/>
              <w:left w:val="single" w:sz="8" w:space="0" w:color="auto"/>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47,619</w:t>
            </w:r>
          </w:p>
        </w:tc>
        <w:tc>
          <w:tcPr>
            <w:tcW w:w="992" w:type="dxa"/>
            <w:tcBorders>
              <w:top w:val="nil"/>
              <w:left w:val="nil"/>
              <w:bottom w:val="single" w:sz="8" w:space="0" w:color="auto"/>
              <w:right w:val="single" w:sz="8" w:space="0" w:color="auto"/>
            </w:tcBorders>
            <w:shd w:val="clear" w:color="000000" w:fill="FFFFFF"/>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57,143</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851"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57,14</w:t>
            </w:r>
          </w:p>
        </w:tc>
        <w:tc>
          <w:tcPr>
            <w:tcW w:w="850"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12,57</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10,46</w:t>
            </w:r>
          </w:p>
        </w:tc>
        <w:tc>
          <w:tcPr>
            <w:tcW w:w="709"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80,17</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80,17</w:t>
            </w:r>
          </w:p>
        </w:tc>
      </w:tr>
      <w:tr w:rsidR="00675233" w:rsidRPr="00AD269E" w:rsidTr="0016237A">
        <w:trPr>
          <w:trHeight w:val="525"/>
        </w:trPr>
        <w:tc>
          <w:tcPr>
            <w:tcW w:w="469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xml:space="preserve">Сприяння в направленні до стаціонарної </w:t>
            </w:r>
            <w:proofErr w:type="spellStart"/>
            <w:r w:rsidRPr="00AD269E">
              <w:rPr>
                <w:rFonts w:eastAsia="Times New Roman"/>
                <w:b/>
                <w:bCs/>
                <w:sz w:val="20"/>
                <w:szCs w:val="20"/>
                <w:lang w:val="uk-UA" w:eastAsia="uk-UA"/>
              </w:rPr>
              <w:t>утанови</w:t>
            </w:r>
            <w:proofErr w:type="spellEnd"/>
            <w:r w:rsidRPr="00AD269E">
              <w:rPr>
                <w:rFonts w:eastAsia="Times New Roman"/>
                <w:b/>
                <w:bCs/>
                <w:sz w:val="20"/>
                <w:szCs w:val="20"/>
                <w:lang w:val="uk-UA" w:eastAsia="uk-UA"/>
              </w:rPr>
              <w:t xml:space="preserve"> охорони здоров"я, соціального захисту населення </w:t>
            </w:r>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20</w:t>
            </w:r>
          </w:p>
        </w:tc>
        <w:tc>
          <w:tcPr>
            <w:tcW w:w="850" w:type="dxa"/>
            <w:tcBorders>
              <w:top w:val="nil"/>
              <w:left w:val="nil"/>
              <w:bottom w:val="single" w:sz="8" w:space="0" w:color="auto"/>
              <w:right w:val="single" w:sz="8" w:space="0" w:color="auto"/>
            </w:tcBorders>
            <w:shd w:val="clear" w:color="000000" w:fill="FFFFFF"/>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0,33</w:t>
            </w:r>
          </w:p>
        </w:tc>
        <w:tc>
          <w:tcPr>
            <w:tcW w:w="1134" w:type="dxa"/>
            <w:tcBorders>
              <w:top w:val="nil"/>
              <w:left w:val="nil"/>
              <w:bottom w:val="single" w:sz="8" w:space="0" w:color="auto"/>
              <w:right w:val="nil"/>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8000,00</w:t>
            </w:r>
          </w:p>
        </w:tc>
        <w:tc>
          <w:tcPr>
            <w:tcW w:w="851" w:type="dxa"/>
            <w:tcBorders>
              <w:top w:val="nil"/>
              <w:left w:val="single" w:sz="8" w:space="0" w:color="auto"/>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47,619</w:t>
            </w:r>
          </w:p>
        </w:tc>
        <w:tc>
          <w:tcPr>
            <w:tcW w:w="992" w:type="dxa"/>
            <w:tcBorders>
              <w:top w:val="nil"/>
              <w:left w:val="nil"/>
              <w:bottom w:val="single" w:sz="8" w:space="0" w:color="auto"/>
              <w:right w:val="single" w:sz="8" w:space="0" w:color="auto"/>
            </w:tcBorders>
            <w:shd w:val="clear" w:color="000000" w:fill="FFFFFF"/>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15,714</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851"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15,71</w:t>
            </w:r>
          </w:p>
        </w:tc>
        <w:tc>
          <w:tcPr>
            <w:tcW w:w="850"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3,46</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2,88</w:t>
            </w:r>
          </w:p>
        </w:tc>
        <w:tc>
          <w:tcPr>
            <w:tcW w:w="709"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22,05</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22,05</w:t>
            </w:r>
          </w:p>
        </w:tc>
      </w:tr>
      <w:tr w:rsidR="00675233" w:rsidRPr="00AD269E" w:rsidTr="0016237A">
        <w:trPr>
          <w:trHeight w:val="525"/>
        </w:trPr>
        <w:tc>
          <w:tcPr>
            <w:tcW w:w="4691" w:type="dxa"/>
            <w:tcBorders>
              <w:top w:val="single" w:sz="4" w:space="0" w:color="auto"/>
              <w:left w:val="single" w:sz="8" w:space="0" w:color="auto"/>
              <w:bottom w:val="single" w:sz="4" w:space="0" w:color="auto"/>
              <w:right w:val="single" w:sz="8" w:space="0" w:color="auto"/>
            </w:tcBorders>
            <w:shd w:val="clear" w:color="auto" w:fill="auto"/>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4.Допомога у забезпеченні технічними засобами реабілітації , навчання навичкам користування ними</w:t>
            </w:r>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 </w:t>
            </w:r>
          </w:p>
        </w:tc>
        <w:tc>
          <w:tcPr>
            <w:tcW w:w="850" w:type="dxa"/>
            <w:tcBorders>
              <w:top w:val="nil"/>
              <w:left w:val="nil"/>
              <w:bottom w:val="single" w:sz="8" w:space="0" w:color="auto"/>
              <w:right w:val="single" w:sz="8" w:space="0" w:color="auto"/>
            </w:tcBorders>
            <w:shd w:val="clear" w:color="000000" w:fill="FFFFFF"/>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 </w:t>
            </w:r>
          </w:p>
        </w:tc>
        <w:tc>
          <w:tcPr>
            <w:tcW w:w="1134" w:type="dxa"/>
            <w:tcBorders>
              <w:top w:val="nil"/>
              <w:left w:val="nil"/>
              <w:bottom w:val="single" w:sz="8" w:space="0" w:color="auto"/>
              <w:right w:val="nil"/>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8000,00</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851"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850"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709"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 </w:t>
            </w:r>
          </w:p>
        </w:tc>
      </w:tr>
      <w:tr w:rsidR="00675233" w:rsidRPr="00AD269E" w:rsidTr="0016237A">
        <w:trPr>
          <w:trHeight w:val="780"/>
        </w:trPr>
        <w:tc>
          <w:tcPr>
            <w:tcW w:w="469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xml:space="preserve">Допомога у забезпеченні технічними засобами реабілітації (протезами, </w:t>
            </w:r>
            <w:proofErr w:type="spellStart"/>
            <w:r w:rsidRPr="00AD269E">
              <w:rPr>
                <w:rFonts w:eastAsia="Times New Roman"/>
                <w:b/>
                <w:bCs/>
                <w:sz w:val="20"/>
                <w:szCs w:val="20"/>
                <w:lang w:val="uk-UA" w:eastAsia="uk-UA"/>
              </w:rPr>
              <w:t>ортезами</w:t>
            </w:r>
            <w:proofErr w:type="spellEnd"/>
            <w:r w:rsidRPr="00AD269E">
              <w:rPr>
                <w:rFonts w:eastAsia="Times New Roman"/>
                <w:b/>
                <w:bCs/>
                <w:sz w:val="20"/>
                <w:szCs w:val="20"/>
                <w:lang w:val="uk-UA" w:eastAsia="uk-UA"/>
              </w:rPr>
              <w:t>, інвалідними колясками тощо) засобами догляду і реабілітації</w:t>
            </w:r>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45</w:t>
            </w:r>
          </w:p>
        </w:tc>
        <w:tc>
          <w:tcPr>
            <w:tcW w:w="850" w:type="dxa"/>
            <w:tcBorders>
              <w:top w:val="nil"/>
              <w:left w:val="nil"/>
              <w:bottom w:val="single" w:sz="8" w:space="0" w:color="auto"/>
              <w:right w:val="single" w:sz="8" w:space="0" w:color="auto"/>
            </w:tcBorders>
            <w:shd w:val="clear" w:color="000000" w:fill="FFFFFF"/>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0,75</w:t>
            </w:r>
          </w:p>
        </w:tc>
        <w:tc>
          <w:tcPr>
            <w:tcW w:w="1134" w:type="dxa"/>
            <w:tcBorders>
              <w:top w:val="nil"/>
              <w:left w:val="nil"/>
              <w:bottom w:val="single" w:sz="8" w:space="0" w:color="auto"/>
              <w:right w:val="nil"/>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8000,00</w:t>
            </w:r>
          </w:p>
        </w:tc>
        <w:tc>
          <w:tcPr>
            <w:tcW w:w="851" w:type="dxa"/>
            <w:tcBorders>
              <w:top w:val="nil"/>
              <w:left w:val="single" w:sz="8" w:space="0" w:color="auto"/>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47,619</w:t>
            </w:r>
          </w:p>
        </w:tc>
        <w:tc>
          <w:tcPr>
            <w:tcW w:w="992" w:type="dxa"/>
            <w:tcBorders>
              <w:top w:val="nil"/>
              <w:left w:val="nil"/>
              <w:bottom w:val="single" w:sz="8" w:space="0" w:color="auto"/>
              <w:right w:val="single" w:sz="8" w:space="0" w:color="auto"/>
            </w:tcBorders>
            <w:shd w:val="clear" w:color="000000" w:fill="FFFFFF"/>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35,714</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851"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35,71</w:t>
            </w:r>
          </w:p>
        </w:tc>
        <w:tc>
          <w:tcPr>
            <w:tcW w:w="850"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7,86</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6,54</w:t>
            </w:r>
          </w:p>
        </w:tc>
        <w:tc>
          <w:tcPr>
            <w:tcW w:w="709"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50,11</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50,11</w:t>
            </w:r>
          </w:p>
        </w:tc>
      </w:tr>
      <w:tr w:rsidR="00675233" w:rsidRPr="00AD269E" w:rsidTr="0016237A">
        <w:trPr>
          <w:trHeight w:val="525"/>
        </w:trPr>
        <w:tc>
          <w:tcPr>
            <w:tcW w:w="469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Навчання та вироблення практичних навичок самостійного користування технічними та іншими засобами реабілітації</w:t>
            </w:r>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45</w:t>
            </w:r>
          </w:p>
        </w:tc>
        <w:tc>
          <w:tcPr>
            <w:tcW w:w="850" w:type="dxa"/>
            <w:tcBorders>
              <w:top w:val="nil"/>
              <w:left w:val="nil"/>
              <w:bottom w:val="single" w:sz="8" w:space="0" w:color="auto"/>
              <w:right w:val="single" w:sz="8" w:space="0" w:color="auto"/>
            </w:tcBorders>
            <w:shd w:val="clear" w:color="000000" w:fill="FFFFFF"/>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0,75</w:t>
            </w:r>
          </w:p>
        </w:tc>
        <w:tc>
          <w:tcPr>
            <w:tcW w:w="1134" w:type="dxa"/>
            <w:tcBorders>
              <w:top w:val="nil"/>
              <w:left w:val="nil"/>
              <w:bottom w:val="single" w:sz="8" w:space="0" w:color="auto"/>
              <w:right w:val="nil"/>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8000,00</w:t>
            </w:r>
          </w:p>
        </w:tc>
        <w:tc>
          <w:tcPr>
            <w:tcW w:w="851" w:type="dxa"/>
            <w:tcBorders>
              <w:top w:val="nil"/>
              <w:left w:val="single" w:sz="8" w:space="0" w:color="auto"/>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47,619</w:t>
            </w:r>
          </w:p>
        </w:tc>
        <w:tc>
          <w:tcPr>
            <w:tcW w:w="992" w:type="dxa"/>
            <w:tcBorders>
              <w:top w:val="nil"/>
              <w:left w:val="nil"/>
              <w:bottom w:val="single" w:sz="8" w:space="0" w:color="auto"/>
              <w:right w:val="single" w:sz="8" w:space="0" w:color="auto"/>
            </w:tcBorders>
            <w:shd w:val="clear" w:color="000000" w:fill="FFFFFF"/>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35,714</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851"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35,71</w:t>
            </w:r>
          </w:p>
        </w:tc>
        <w:tc>
          <w:tcPr>
            <w:tcW w:w="850"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7,86</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6,54</w:t>
            </w:r>
          </w:p>
        </w:tc>
        <w:tc>
          <w:tcPr>
            <w:tcW w:w="709"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50,11</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50,11</w:t>
            </w:r>
          </w:p>
        </w:tc>
      </w:tr>
      <w:tr w:rsidR="00675233" w:rsidRPr="00AD269E" w:rsidTr="0016237A">
        <w:trPr>
          <w:trHeight w:val="285"/>
        </w:trPr>
        <w:tc>
          <w:tcPr>
            <w:tcW w:w="469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lastRenderedPageBreak/>
              <w:t>5. Психологічна підтримка</w:t>
            </w:r>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 </w:t>
            </w:r>
          </w:p>
        </w:tc>
        <w:tc>
          <w:tcPr>
            <w:tcW w:w="850" w:type="dxa"/>
            <w:tcBorders>
              <w:top w:val="nil"/>
              <w:left w:val="nil"/>
              <w:bottom w:val="single" w:sz="8" w:space="0" w:color="auto"/>
              <w:right w:val="single" w:sz="8" w:space="0" w:color="auto"/>
            </w:tcBorders>
            <w:shd w:val="clear" w:color="000000" w:fill="FFFFFF"/>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 </w:t>
            </w:r>
          </w:p>
        </w:tc>
        <w:tc>
          <w:tcPr>
            <w:tcW w:w="1134" w:type="dxa"/>
            <w:tcBorders>
              <w:top w:val="nil"/>
              <w:left w:val="nil"/>
              <w:bottom w:val="single" w:sz="8" w:space="0" w:color="auto"/>
              <w:right w:val="nil"/>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 </w:t>
            </w:r>
          </w:p>
        </w:tc>
        <w:tc>
          <w:tcPr>
            <w:tcW w:w="851" w:type="dxa"/>
            <w:tcBorders>
              <w:top w:val="nil"/>
              <w:left w:val="single" w:sz="8" w:space="0" w:color="auto"/>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851"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850"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 </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 </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709"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 </w:t>
            </w:r>
          </w:p>
        </w:tc>
      </w:tr>
      <w:tr w:rsidR="00675233" w:rsidRPr="00AD269E" w:rsidTr="0016237A">
        <w:trPr>
          <w:trHeight w:val="285"/>
        </w:trPr>
        <w:tc>
          <w:tcPr>
            <w:tcW w:w="469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Бесіда, спілкування, читання газет, журналів, книг</w:t>
            </w:r>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 </w:t>
            </w:r>
          </w:p>
        </w:tc>
        <w:tc>
          <w:tcPr>
            <w:tcW w:w="850" w:type="dxa"/>
            <w:tcBorders>
              <w:top w:val="nil"/>
              <w:left w:val="nil"/>
              <w:bottom w:val="single" w:sz="8" w:space="0" w:color="auto"/>
              <w:right w:val="single" w:sz="8" w:space="0" w:color="auto"/>
            </w:tcBorders>
            <w:shd w:val="clear" w:color="000000" w:fill="FFFFFF"/>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 </w:t>
            </w:r>
          </w:p>
        </w:tc>
        <w:tc>
          <w:tcPr>
            <w:tcW w:w="1134" w:type="dxa"/>
            <w:tcBorders>
              <w:top w:val="nil"/>
              <w:left w:val="nil"/>
              <w:bottom w:val="single" w:sz="8" w:space="0" w:color="auto"/>
              <w:right w:val="nil"/>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 </w:t>
            </w:r>
          </w:p>
        </w:tc>
        <w:tc>
          <w:tcPr>
            <w:tcW w:w="851" w:type="dxa"/>
            <w:tcBorders>
              <w:top w:val="nil"/>
              <w:left w:val="single" w:sz="8" w:space="0" w:color="auto"/>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851"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850"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 </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 </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709"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 </w:t>
            </w:r>
          </w:p>
        </w:tc>
      </w:tr>
      <w:tr w:rsidR="00675233" w:rsidRPr="00AD269E" w:rsidTr="0016237A">
        <w:trPr>
          <w:trHeight w:val="1035"/>
        </w:trPr>
        <w:tc>
          <w:tcPr>
            <w:tcW w:w="469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xml:space="preserve">Консультації </w:t>
            </w:r>
            <w:proofErr w:type="spellStart"/>
            <w:r w:rsidRPr="00AD269E">
              <w:rPr>
                <w:rFonts w:eastAsia="Times New Roman"/>
                <w:b/>
                <w:bCs/>
                <w:sz w:val="20"/>
                <w:szCs w:val="20"/>
                <w:lang w:val="uk-UA" w:eastAsia="uk-UA"/>
              </w:rPr>
              <w:t>псохолога</w:t>
            </w:r>
            <w:proofErr w:type="spellEnd"/>
            <w:r w:rsidRPr="00AD269E">
              <w:rPr>
                <w:rFonts w:eastAsia="Times New Roman"/>
                <w:b/>
                <w:bCs/>
                <w:sz w:val="20"/>
                <w:szCs w:val="20"/>
                <w:lang w:val="uk-UA" w:eastAsia="uk-UA"/>
              </w:rPr>
              <w:t xml:space="preserve">, соціального працівника з метою </w:t>
            </w:r>
            <w:proofErr w:type="spellStart"/>
            <w:r w:rsidRPr="00AD269E">
              <w:rPr>
                <w:rFonts w:eastAsia="Times New Roman"/>
                <w:b/>
                <w:bCs/>
                <w:sz w:val="20"/>
                <w:szCs w:val="20"/>
                <w:lang w:val="uk-UA" w:eastAsia="uk-UA"/>
              </w:rPr>
              <w:t>профілакттики</w:t>
            </w:r>
            <w:proofErr w:type="spellEnd"/>
            <w:r w:rsidRPr="00AD269E">
              <w:rPr>
                <w:rFonts w:eastAsia="Times New Roman"/>
                <w:b/>
                <w:bCs/>
                <w:sz w:val="20"/>
                <w:szCs w:val="20"/>
                <w:lang w:val="uk-UA" w:eastAsia="uk-UA"/>
              </w:rPr>
              <w:t xml:space="preserve"> та контролю </w:t>
            </w:r>
            <w:proofErr w:type="spellStart"/>
            <w:r w:rsidRPr="00AD269E">
              <w:rPr>
                <w:rFonts w:eastAsia="Times New Roman"/>
                <w:b/>
                <w:bCs/>
                <w:sz w:val="20"/>
                <w:szCs w:val="20"/>
                <w:lang w:val="uk-UA" w:eastAsia="uk-UA"/>
              </w:rPr>
              <w:t>депрксії</w:t>
            </w:r>
            <w:proofErr w:type="spellEnd"/>
            <w:r w:rsidRPr="00AD269E">
              <w:rPr>
                <w:rFonts w:eastAsia="Times New Roman"/>
                <w:b/>
                <w:bCs/>
                <w:sz w:val="20"/>
                <w:szCs w:val="20"/>
                <w:lang w:val="uk-UA" w:eastAsia="uk-UA"/>
              </w:rPr>
              <w:t xml:space="preserve">, </w:t>
            </w:r>
            <w:proofErr w:type="spellStart"/>
            <w:r w:rsidRPr="00AD269E">
              <w:rPr>
                <w:rFonts w:eastAsia="Times New Roman"/>
                <w:b/>
                <w:bCs/>
                <w:sz w:val="20"/>
                <w:szCs w:val="20"/>
                <w:lang w:val="uk-UA" w:eastAsia="uk-UA"/>
              </w:rPr>
              <w:t>деприсивного</w:t>
            </w:r>
            <w:proofErr w:type="spellEnd"/>
            <w:r w:rsidRPr="00AD269E">
              <w:rPr>
                <w:rFonts w:eastAsia="Times New Roman"/>
                <w:b/>
                <w:bCs/>
                <w:sz w:val="20"/>
                <w:szCs w:val="20"/>
                <w:lang w:val="uk-UA" w:eastAsia="uk-UA"/>
              </w:rPr>
              <w:t xml:space="preserve"> стану, страху й тривожності, станів шоку, розпачу,розвитку реактивного психозу, мотивації до активності тощо</w:t>
            </w:r>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30</w:t>
            </w:r>
          </w:p>
        </w:tc>
        <w:tc>
          <w:tcPr>
            <w:tcW w:w="850" w:type="dxa"/>
            <w:tcBorders>
              <w:top w:val="nil"/>
              <w:left w:val="nil"/>
              <w:bottom w:val="single" w:sz="8" w:space="0" w:color="auto"/>
              <w:right w:val="single" w:sz="8" w:space="0" w:color="auto"/>
            </w:tcBorders>
            <w:shd w:val="clear" w:color="000000" w:fill="FFFFFF"/>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0,50</w:t>
            </w:r>
          </w:p>
        </w:tc>
        <w:tc>
          <w:tcPr>
            <w:tcW w:w="1134" w:type="dxa"/>
            <w:tcBorders>
              <w:top w:val="nil"/>
              <w:left w:val="nil"/>
              <w:bottom w:val="single" w:sz="8" w:space="0" w:color="auto"/>
              <w:right w:val="nil"/>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8000,00</w:t>
            </w:r>
          </w:p>
        </w:tc>
        <w:tc>
          <w:tcPr>
            <w:tcW w:w="851" w:type="dxa"/>
            <w:tcBorders>
              <w:top w:val="nil"/>
              <w:left w:val="single" w:sz="8" w:space="0" w:color="auto"/>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47,619</w:t>
            </w:r>
          </w:p>
        </w:tc>
        <w:tc>
          <w:tcPr>
            <w:tcW w:w="992" w:type="dxa"/>
            <w:tcBorders>
              <w:top w:val="nil"/>
              <w:left w:val="nil"/>
              <w:bottom w:val="single" w:sz="8" w:space="0" w:color="auto"/>
              <w:right w:val="single" w:sz="8" w:space="0" w:color="auto"/>
            </w:tcBorders>
            <w:shd w:val="clear" w:color="000000" w:fill="FFFFFF"/>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23,810</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851"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23,81</w:t>
            </w:r>
          </w:p>
        </w:tc>
        <w:tc>
          <w:tcPr>
            <w:tcW w:w="850"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5,24</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4,36</w:t>
            </w:r>
          </w:p>
        </w:tc>
        <w:tc>
          <w:tcPr>
            <w:tcW w:w="709"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33,41</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33,41</w:t>
            </w:r>
          </w:p>
        </w:tc>
      </w:tr>
      <w:tr w:rsidR="00675233" w:rsidRPr="00AD269E" w:rsidTr="0016237A">
        <w:trPr>
          <w:trHeight w:val="315"/>
        </w:trPr>
        <w:tc>
          <w:tcPr>
            <w:tcW w:w="469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Проведення заходів щодо емоційного психологічного розвантаження</w:t>
            </w:r>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60</w:t>
            </w:r>
          </w:p>
        </w:tc>
        <w:tc>
          <w:tcPr>
            <w:tcW w:w="850" w:type="dxa"/>
            <w:tcBorders>
              <w:top w:val="nil"/>
              <w:left w:val="nil"/>
              <w:bottom w:val="single" w:sz="8" w:space="0" w:color="auto"/>
              <w:right w:val="single" w:sz="8" w:space="0" w:color="auto"/>
            </w:tcBorders>
            <w:shd w:val="clear" w:color="000000" w:fill="FFFFFF"/>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1,00</w:t>
            </w:r>
          </w:p>
        </w:tc>
        <w:tc>
          <w:tcPr>
            <w:tcW w:w="1134" w:type="dxa"/>
            <w:tcBorders>
              <w:top w:val="nil"/>
              <w:left w:val="nil"/>
              <w:bottom w:val="single" w:sz="8" w:space="0" w:color="auto"/>
              <w:right w:val="nil"/>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8000,00</w:t>
            </w:r>
          </w:p>
        </w:tc>
        <w:tc>
          <w:tcPr>
            <w:tcW w:w="851" w:type="dxa"/>
            <w:tcBorders>
              <w:top w:val="nil"/>
              <w:left w:val="single" w:sz="8" w:space="0" w:color="auto"/>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47,619</w:t>
            </w:r>
          </w:p>
        </w:tc>
        <w:tc>
          <w:tcPr>
            <w:tcW w:w="992" w:type="dxa"/>
            <w:tcBorders>
              <w:top w:val="nil"/>
              <w:left w:val="nil"/>
              <w:bottom w:val="single" w:sz="8" w:space="0" w:color="auto"/>
              <w:right w:val="single" w:sz="8" w:space="0" w:color="auto"/>
            </w:tcBorders>
            <w:shd w:val="clear" w:color="000000" w:fill="FFFFFF"/>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47,619</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851"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47,62</w:t>
            </w:r>
          </w:p>
        </w:tc>
        <w:tc>
          <w:tcPr>
            <w:tcW w:w="850"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10,48</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8,71</w:t>
            </w:r>
          </w:p>
        </w:tc>
        <w:tc>
          <w:tcPr>
            <w:tcW w:w="709"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66,81</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66,81</w:t>
            </w:r>
          </w:p>
        </w:tc>
      </w:tr>
      <w:tr w:rsidR="00675233" w:rsidRPr="00AD269E" w:rsidTr="0016237A">
        <w:trPr>
          <w:trHeight w:val="660"/>
        </w:trPr>
        <w:tc>
          <w:tcPr>
            <w:tcW w:w="469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xml:space="preserve">Супроводження (супровід) </w:t>
            </w:r>
            <w:proofErr w:type="spellStart"/>
            <w:r w:rsidRPr="00AD269E">
              <w:rPr>
                <w:rFonts w:eastAsia="Times New Roman"/>
                <w:b/>
                <w:bCs/>
                <w:sz w:val="20"/>
                <w:szCs w:val="20"/>
                <w:lang w:val="uk-UA" w:eastAsia="uk-UA"/>
              </w:rPr>
              <w:t>отримувача</w:t>
            </w:r>
            <w:proofErr w:type="spellEnd"/>
            <w:r w:rsidRPr="00AD269E">
              <w:rPr>
                <w:rFonts w:eastAsia="Times New Roman"/>
                <w:b/>
                <w:bCs/>
                <w:sz w:val="20"/>
                <w:szCs w:val="20"/>
                <w:lang w:val="uk-UA" w:eastAsia="uk-UA"/>
              </w:rPr>
              <w:t xml:space="preserve"> соціальної послуги в поліклініку, на прогулянку тощо</w:t>
            </w:r>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78</w:t>
            </w:r>
          </w:p>
        </w:tc>
        <w:tc>
          <w:tcPr>
            <w:tcW w:w="850" w:type="dxa"/>
            <w:tcBorders>
              <w:top w:val="nil"/>
              <w:left w:val="nil"/>
              <w:bottom w:val="single" w:sz="8" w:space="0" w:color="auto"/>
              <w:right w:val="single" w:sz="8" w:space="0" w:color="auto"/>
            </w:tcBorders>
            <w:shd w:val="clear" w:color="000000" w:fill="FFFFFF"/>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1,30</w:t>
            </w:r>
          </w:p>
        </w:tc>
        <w:tc>
          <w:tcPr>
            <w:tcW w:w="1134" w:type="dxa"/>
            <w:tcBorders>
              <w:top w:val="nil"/>
              <w:left w:val="nil"/>
              <w:bottom w:val="single" w:sz="8" w:space="0" w:color="auto"/>
              <w:right w:val="nil"/>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8000,00</w:t>
            </w:r>
          </w:p>
        </w:tc>
        <w:tc>
          <w:tcPr>
            <w:tcW w:w="851" w:type="dxa"/>
            <w:tcBorders>
              <w:top w:val="nil"/>
              <w:left w:val="single" w:sz="8" w:space="0" w:color="auto"/>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47,619</w:t>
            </w:r>
          </w:p>
        </w:tc>
        <w:tc>
          <w:tcPr>
            <w:tcW w:w="992" w:type="dxa"/>
            <w:tcBorders>
              <w:top w:val="nil"/>
              <w:left w:val="nil"/>
              <w:bottom w:val="single" w:sz="8" w:space="0" w:color="auto"/>
              <w:right w:val="single" w:sz="8" w:space="0" w:color="auto"/>
            </w:tcBorders>
            <w:shd w:val="clear" w:color="000000" w:fill="FFFFFF"/>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61,905</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851"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61,90</w:t>
            </w:r>
          </w:p>
        </w:tc>
        <w:tc>
          <w:tcPr>
            <w:tcW w:w="850"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13,62</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11,33</w:t>
            </w:r>
          </w:p>
        </w:tc>
        <w:tc>
          <w:tcPr>
            <w:tcW w:w="709"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86,85</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86,85</w:t>
            </w:r>
          </w:p>
        </w:tc>
      </w:tr>
      <w:tr w:rsidR="00675233" w:rsidRPr="00AD269E" w:rsidTr="0016237A">
        <w:trPr>
          <w:trHeight w:val="315"/>
        </w:trPr>
        <w:tc>
          <w:tcPr>
            <w:tcW w:w="469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xml:space="preserve">6. Надання інформації з питань соціального захисту населення </w:t>
            </w:r>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 </w:t>
            </w:r>
          </w:p>
        </w:tc>
        <w:tc>
          <w:tcPr>
            <w:tcW w:w="850" w:type="dxa"/>
            <w:tcBorders>
              <w:top w:val="nil"/>
              <w:left w:val="nil"/>
              <w:bottom w:val="single" w:sz="8" w:space="0" w:color="auto"/>
              <w:right w:val="single" w:sz="8" w:space="0" w:color="auto"/>
            </w:tcBorders>
            <w:shd w:val="clear" w:color="000000" w:fill="FFFFFF"/>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 </w:t>
            </w:r>
          </w:p>
        </w:tc>
        <w:tc>
          <w:tcPr>
            <w:tcW w:w="1134" w:type="dxa"/>
            <w:tcBorders>
              <w:top w:val="nil"/>
              <w:left w:val="nil"/>
              <w:bottom w:val="single" w:sz="8" w:space="0" w:color="auto"/>
              <w:right w:val="nil"/>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 </w:t>
            </w:r>
          </w:p>
        </w:tc>
        <w:tc>
          <w:tcPr>
            <w:tcW w:w="851" w:type="dxa"/>
            <w:tcBorders>
              <w:top w:val="nil"/>
              <w:left w:val="single" w:sz="8" w:space="0" w:color="auto"/>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851"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850"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 </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 </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709"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 </w:t>
            </w:r>
          </w:p>
        </w:tc>
      </w:tr>
      <w:tr w:rsidR="00675233" w:rsidRPr="00AD269E" w:rsidTr="0016237A">
        <w:trPr>
          <w:trHeight w:val="525"/>
        </w:trPr>
        <w:tc>
          <w:tcPr>
            <w:tcW w:w="469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xml:space="preserve">Підтримка в організації консультування </w:t>
            </w:r>
            <w:proofErr w:type="spellStart"/>
            <w:r w:rsidRPr="00AD269E">
              <w:rPr>
                <w:rFonts w:eastAsia="Times New Roman"/>
                <w:b/>
                <w:bCs/>
                <w:sz w:val="20"/>
                <w:szCs w:val="20"/>
                <w:lang w:val="uk-UA" w:eastAsia="uk-UA"/>
              </w:rPr>
              <w:t>отримувача</w:t>
            </w:r>
            <w:proofErr w:type="spellEnd"/>
            <w:r w:rsidRPr="00AD269E">
              <w:rPr>
                <w:rFonts w:eastAsia="Times New Roman"/>
                <w:b/>
                <w:bCs/>
                <w:sz w:val="20"/>
                <w:szCs w:val="20"/>
                <w:lang w:val="uk-UA" w:eastAsia="uk-UA"/>
              </w:rPr>
              <w:t xml:space="preserve"> соціальної послуги з питань соціального захисту населення </w:t>
            </w:r>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45</w:t>
            </w:r>
          </w:p>
        </w:tc>
        <w:tc>
          <w:tcPr>
            <w:tcW w:w="850" w:type="dxa"/>
            <w:tcBorders>
              <w:top w:val="nil"/>
              <w:left w:val="nil"/>
              <w:bottom w:val="single" w:sz="8" w:space="0" w:color="auto"/>
              <w:right w:val="single" w:sz="8" w:space="0" w:color="auto"/>
            </w:tcBorders>
            <w:shd w:val="clear" w:color="000000" w:fill="FFFFFF"/>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0,75</w:t>
            </w:r>
          </w:p>
        </w:tc>
        <w:tc>
          <w:tcPr>
            <w:tcW w:w="1134" w:type="dxa"/>
            <w:tcBorders>
              <w:top w:val="nil"/>
              <w:left w:val="nil"/>
              <w:bottom w:val="single" w:sz="8" w:space="0" w:color="auto"/>
              <w:right w:val="nil"/>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8000,00</w:t>
            </w:r>
          </w:p>
        </w:tc>
        <w:tc>
          <w:tcPr>
            <w:tcW w:w="851" w:type="dxa"/>
            <w:tcBorders>
              <w:top w:val="nil"/>
              <w:left w:val="single" w:sz="8" w:space="0" w:color="auto"/>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47,619</w:t>
            </w:r>
          </w:p>
        </w:tc>
        <w:tc>
          <w:tcPr>
            <w:tcW w:w="992" w:type="dxa"/>
            <w:tcBorders>
              <w:top w:val="nil"/>
              <w:left w:val="nil"/>
              <w:bottom w:val="single" w:sz="8" w:space="0" w:color="auto"/>
              <w:right w:val="single" w:sz="8" w:space="0" w:color="auto"/>
            </w:tcBorders>
            <w:shd w:val="clear" w:color="000000" w:fill="FFFFFF"/>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35,714</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851"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35,71</w:t>
            </w:r>
          </w:p>
        </w:tc>
        <w:tc>
          <w:tcPr>
            <w:tcW w:w="850"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7,86</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6,54</w:t>
            </w:r>
          </w:p>
        </w:tc>
        <w:tc>
          <w:tcPr>
            <w:tcW w:w="709"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50,11</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50,11</w:t>
            </w:r>
          </w:p>
        </w:tc>
      </w:tr>
      <w:tr w:rsidR="00675233" w:rsidRPr="00AD269E" w:rsidTr="0016237A">
        <w:trPr>
          <w:trHeight w:val="435"/>
        </w:trPr>
        <w:tc>
          <w:tcPr>
            <w:tcW w:w="469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Надання інформації з питань соціального захисту населення</w:t>
            </w:r>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20</w:t>
            </w:r>
          </w:p>
        </w:tc>
        <w:tc>
          <w:tcPr>
            <w:tcW w:w="850" w:type="dxa"/>
            <w:tcBorders>
              <w:top w:val="nil"/>
              <w:left w:val="nil"/>
              <w:bottom w:val="single" w:sz="8" w:space="0" w:color="auto"/>
              <w:right w:val="single" w:sz="8" w:space="0" w:color="auto"/>
            </w:tcBorders>
            <w:shd w:val="clear" w:color="000000" w:fill="FFFFFF"/>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0,33</w:t>
            </w:r>
          </w:p>
        </w:tc>
        <w:tc>
          <w:tcPr>
            <w:tcW w:w="1134" w:type="dxa"/>
            <w:tcBorders>
              <w:top w:val="nil"/>
              <w:left w:val="nil"/>
              <w:bottom w:val="single" w:sz="8" w:space="0" w:color="auto"/>
              <w:right w:val="nil"/>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8000,00</w:t>
            </w:r>
          </w:p>
        </w:tc>
        <w:tc>
          <w:tcPr>
            <w:tcW w:w="851" w:type="dxa"/>
            <w:tcBorders>
              <w:top w:val="nil"/>
              <w:left w:val="single" w:sz="8" w:space="0" w:color="auto"/>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47,619</w:t>
            </w:r>
          </w:p>
        </w:tc>
        <w:tc>
          <w:tcPr>
            <w:tcW w:w="992" w:type="dxa"/>
            <w:tcBorders>
              <w:top w:val="nil"/>
              <w:left w:val="nil"/>
              <w:bottom w:val="single" w:sz="8" w:space="0" w:color="auto"/>
              <w:right w:val="single" w:sz="8" w:space="0" w:color="auto"/>
            </w:tcBorders>
            <w:shd w:val="clear" w:color="000000" w:fill="FFFFFF"/>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15,714</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851"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15,71</w:t>
            </w:r>
          </w:p>
        </w:tc>
        <w:tc>
          <w:tcPr>
            <w:tcW w:w="850"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3,46</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2,88</w:t>
            </w:r>
          </w:p>
        </w:tc>
        <w:tc>
          <w:tcPr>
            <w:tcW w:w="709"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22,05</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22,05</w:t>
            </w:r>
          </w:p>
        </w:tc>
      </w:tr>
      <w:tr w:rsidR="00675233" w:rsidRPr="00AD269E" w:rsidTr="0016237A">
        <w:trPr>
          <w:trHeight w:val="360"/>
        </w:trPr>
        <w:tc>
          <w:tcPr>
            <w:tcW w:w="469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7. Допомога в отриманні безплатної правової допомоги</w:t>
            </w:r>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 </w:t>
            </w:r>
          </w:p>
        </w:tc>
        <w:tc>
          <w:tcPr>
            <w:tcW w:w="850" w:type="dxa"/>
            <w:tcBorders>
              <w:top w:val="nil"/>
              <w:left w:val="nil"/>
              <w:bottom w:val="single" w:sz="8" w:space="0" w:color="auto"/>
              <w:right w:val="single" w:sz="8" w:space="0" w:color="auto"/>
            </w:tcBorders>
            <w:shd w:val="clear" w:color="000000" w:fill="FFFFFF"/>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 </w:t>
            </w:r>
          </w:p>
        </w:tc>
        <w:tc>
          <w:tcPr>
            <w:tcW w:w="1134" w:type="dxa"/>
            <w:tcBorders>
              <w:top w:val="nil"/>
              <w:left w:val="nil"/>
              <w:bottom w:val="single" w:sz="8" w:space="0" w:color="auto"/>
              <w:right w:val="nil"/>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 </w:t>
            </w:r>
          </w:p>
        </w:tc>
        <w:tc>
          <w:tcPr>
            <w:tcW w:w="851" w:type="dxa"/>
            <w:tcBorders>
              <w:top w:val="nil"/>
              <w:left w:val="single" w:sz="8" w:space="0" w:color="auto"/>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851"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850"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 </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 </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709"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 </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0,00</w:t>
            </w:r>
          </w:p>
        </w:tc>
      </w:tr>
      <w:tr w:rsidR="00675233" w:rsidRPr="00AD269E" w:rsidTr="0016237A">
        <w:trPr>
          <w:trHeight w:val="615"/>
        </w:trPr>
        <w:tc>
          <w:tcPr>
            <w:tcW w:w="469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Консультування щодо отримання правової допомоги через центри безоплатної правової допомоги</w:t>
            </w:r>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45</w:t>
            </w:r>
          </w:p>
        </w:tc>
        <w:tc>
          <w:tcPr>
            <w:tcW w:w="850" w:type="dxa"/>
            <w:tcBorders>
              <w:top w:val="nil"/>
              <w:left w:val="nil"/>
              <w:bottom w:val="single" w:sz="8" w:space="0" w:color="auto"/>
              <w:right w:val="single" w:sz="8" w:space="0" w:color="auto"/>
            </w:tcBorders>
            <w:shd w:val="clear" w:color="000000" w:fill="FFFFFF"/>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0,75</w:t>
            </w:r>
          </w:p>
        </w:tc>
        <w:tc>
          <w:tcPr>
            <w:tcW w:w="1134" w:type="dxa"/>
            <w:tcBorders>
              <w:top w:val="nil"/>
              <w:left w:val="nil"/>
              <w:bottom w:val="single" w:sz="8" w:space="0" w:color="auto"/>
              <w:right w:val="nil"/>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8000,00</w:t>
            </w:r>
          </w:p>
        </w:tc>
        <w:tc>
          <w:tcPr>
            <w:tcW w:w="851" w:type="dxa"/>
            <w:tcBorders>
              <w:top w:val="nil"/>
              <w:left w:val="single" w:sz="8" w:space="0" w:color="auto"/>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47,619</w:t>
            </w:r>
          </w:p>
        </w:tc>
        <w:tc>
          <w:tcPr>
            <w:tcW w:w="992" w:type="dxa"/>
            <w:tcBorders>
              <w:top w:val="nil"/>
              <w:left w:val="nil"/>
              <w:bottom w:val="single" w:sz="8" w:space="0" w:color="auto"/>
              <w:right w:val="single" w:sz="8" w:space="0" w:color="auto"/>
            </w:tcBorders>
            <w:shd w:val="clear" w:color="000000" w:fill="FFFFFF"/>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35,714</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851"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35,71</w:t>
            </w:r>
          </w:p>
        </w:tc>
        <w:tc>
          <w:tcPr>
            <w:tcW w:w="850"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7,86</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6,54</w:t>
            </w:r>
          </w:p>
        </w:tc>
        <w:tc>
          <w:tcPr>
            <w:tcW w:w="709"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50,11</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50,11</w:t>
            </w:r>
          </w:p>
        </w:tc>
      </w:tr>
      <w:tr w:rsidR="00675233" w:rsidRPr="00AD269E" w:rsidTr="0016237A">
        <w:trPr>
          <w:trHeight w:val="540"/>
        </w:trPr>
        <w:tc>
          <w:tcPr>
            <w:tcW w:w="469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Допомога у вигляді скерування,</w:t>
            </w:r>
            <w:proofErr w:type="spellStart"/>
            <w:r w:rsidRPr="00AD269E">
              <w:rPr>
                <w:rFonts w:eastAsia="Times New Roman"/>
                <w:b/>
                <w:bCs/>
                <w:sz w:val="20"/>
                <w:szCs w:val="20"/>
                <w:lang w:val="uk-UA" w:eastAsia="uk-UA"/>
              </w:rPr>
              <w:t>переадресації</w:t>
            </w:r>
            <w:proofErr w:type="spellEnd"/>
            <w:r w:rsidRPr="00AD269E">
              <w:rPr>
                <w:rFonts w:eastAsia="Times New Roman"/>
                <w:b/>
                <w:bCs/>
                <w:sz w:val="20"/>
                <w:szCs w:val="20"/>
                <w:lang w:val="uk-UA" w:eastAsia="uk-UA"/>
              </w:rPr>
              <w:t xml:space="preserve">  супроводу до фахівця з правової допомоги</w:t>
            </w:r>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45</w:t>
            </w:r>
          </w:p>
        </w:tc>
        <w:tc>
          <w:tcPr>
            <w:tcW w:w="850" w:type="dxa"/>
            <w:tcBorders>
              <w:top w:val="nil"/>
              <w:left w:val="nil"/>
              <w:bottom w:val="single" w:sz="8" w:space="0" w:color="auto"/>
              <w:right w:val="single" w:sz="8" w:space="0" w:color="auto"/>
            </w:tcBorders>
            <w:shd w:val="clear" w:color="000000" w:fill="FFFFFF"/>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0,75</w:t>
            </w:r>
          </w:p>
        </w:tc>
        <w:tc>
          <w:tcPr>
            <w:tcW w:w="1134" w:type="dxa"/>
            <w:tcBorders>
              <w:top w:val="nil"/>
              <w:left w:val="nil"/>
              <w:bottom w:val="single" w:sz="8" w:space="0" w:color="auto"/>
              <w:right w:val="nil"/>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8000,00</w:t>
            </w:r>
          </w:p>
        </w:tc>
        <w:tc>
          <w:tcPr>
            <w:tcW w:w="851" w:type="dxa"/>
            <w:tcBorders>
              <w:top w:val="nil"/>
              <w:left w:val="single" w:sz="8" w:space="0" w:color="auto"/>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47,619</w:t>
            </w:r>
          </w:p>
        </w:tc>
        <w:tc>
          <w:tcPr>
            <w:tcW w:w="992" w:type="dxa"/>
            <w:tcBorders>
              <w:top w:val="nil"/>
              <w:left w:val="nil"/>
              <w:bottom w:val="single" w:sz="8" w:space="0" w:color="auto"/>
              <w:right w:val="single" w:sz="8" w:space="0" w:color="auto"/>
            </w:tcBorders>
            <w:shd w:val="clear" w:color="000000" w:fill="FFFFFF"/>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35,714</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851"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35,71</w:t>
            </w:r>
          </w:p>
        </w:tc>
        <w:tc>
          <w:tcPr>
            <w:tcW w:w="850"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7,86</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6,54</w:t>
            </w:r>
          </w:p>
        </w:tc>
        <w:tc>
          <w:tcPr>
            <w:tcW w:w="709"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50,11</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50,11</w:t>
            </w:r>
          </w:p>
        </w:tc>
      </w:tr>
      <w:tr w:rsidR="00675233" w:rsidRPr="00AD269E" w:rsidTr="0016237A">
        <w:trPr>
          <w:trHeight w:val="870"/>
        </w:trPr>
        <w:tc>
          <w:tcPr>
            <w:tcW w:w="4691" w:type="dxa"/>
            <w:tcBorders>
              <w:top w:val="nil"/>
              <w:left w:val="single" w:sz="8" w:space="0" w:color="auto"/>
              <w:bottom w:val="single" w:sz="8" w:space="0" w:color="auto"/>
              <w:right w:val="single" w:sz="8" w:space="0" w:color="auto"/>
            </w:tcBorders>
            <w:shd w:val="clear" w:color="auto" w:fill="auto"/>
            <w:hideMark/>
          </w:tcPr>
          <w:p w:rsidR="00675233" w:rsidRPr="00AD269E" w:rsidRDefault="00675233" w:rsidP="0016237A">
            <w:pPr>
              <w:rPr>
                <w:rFonts w:eastAsia="Times New Roman"/>
                <w:b/>
                <w:bCs/>
                <w:sz w:val="20"/>
                <w:szCs w:val="20"/>
                <w:lang w:val="uk-UA" w:eastAsia="uk-UA"/>
              </w:rPr>
            </w:pPr>
            <w:r w:rsidRPr="00AD269E">
              <w:rPr>
                <w:rFonts w:eastAsia="Times New Roman"/>
                <w:b/>
                <w:bCs/>
                <w:sz w:val="20"/>
                <w:szCs w:val="20"/>
                <w:lang w:val="uk-UA" w:eastAsia="uk-UA"/>
              </w:rPr>
              <w:t>8.Допомога в оформленні документів оплаті комунальних послуг (оформлення субсидії на квартиру і комунальні послуги тощо)</w:t>
            </w:r>
          </w:p>
        </w:tc>
        <w:tc>
          <w:tcPr>
            <w:tcW w:w="709" w:type="dxa"/>
            <w:tcBorders>
              <w:top w:val="nil"/>
              <w:left w:val="nil"/>
              <w:bottom w:val="single" w:sz="8" w:space="0" w:color="auto"/>
              <w:right w:val="single" w:sz="8" w:space="0" w:color="auto"/>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60</w:t>
            </w:r>
          </w:p>
        </w:tc>
        <w:tc>
          <w:tcPr>
            <w:tcW w:w="850" w:type="dxa"/>
            <w:tcBorders>
              <w:top w:val="nil"/>
              <w:left w:val="nil"/>
              <w:bottom w:val="single" w:sz="8" w:space="0" w:color="auto"/>
              <w:right w:val="single" w:sz="8" w:space="0" w:color="auto"/>
            </w:tcBorders>
            <w:shd w:val="clear" w:color="000000" w:fill="FFFFFF"/>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1,00</w:t>
            </w:r>
          </w:p>
        </w:tc>
        <w:tc>
          <w:tcPr>
            <w:tcW w:w="1134" w:type="dxa"/>
            <w:tcBorders>
              <w:top w:val="nil"/>
              <w:left w:val="nil"/>
              <w:bottom w:val="single" w:sz="8" w:space="0" w:color="auto"/>
              <w:right w:val="nil"/>
            </w:tcBorders>
            <w:shd w:val="clear" w:color="auto" w:fill="auto"/>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8000,00</w:t>
            </w:r>
          </w:p>
        </w:tc>
        <w:tc>
          <w:tcPr>
            <w:tcW w:w="851" w:type="dxa"/>
            <w:tcBorders>
              <w:top w:val="nil"/>
              <w:left w:val="single" w:sz="8" w:space="0" w:color="auto"/>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47,619</w:t>
            </w:r>
          </w:p>
        </w:tc>
        <w:tc>
          <w:tcPr>
            <w:tcW w:w="992" w:type="dxa"/>
            <w:tcBorders>
              <w:top w:val="nil"/>
              <w:left w:val="nil"/>
              <w:bottom w:val="single" w:sz="8" w:space="0" w:color="auto"/>
              <w:right w:val="single" w:sz="8" w:space="0" w:color="auto"/>
            </w:tcBorders>
            <w:shd w:val="clear" w:color="000000" w:fill="FFFFFF"/>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47,619</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0,00</w:t>
            </w:r>
          </w:p>
        </w:tc>
        <w:tc>
          <w:tcPr>
            <w:tcW w:w="851"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47,62</w:t>
            </w:r>
          </w:p>
        </w:tc>
        <w:tc>
          <w:tcPr>
            <w:tcW w:w="850"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10,48</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w:t>
            </w:r>
          </w:p>
        </w:tc>
        <w:tc>
          <w:tcPr>
            <w:tcW w:w="567"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8,71</w:t>
            </w:r>
          </w:p>
        </w:tc>
        <w:tc>
          <w:tcPr>
            <w:tcW w:w="709"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right"/>
              <w:rPr>
                <w:rFonts w:eastAsia="Times New Roman"/>
                <w:b/>
                <w:bCs/>
                <w:sz w:val="20"/>
                <w:szCs w:val="20"/>
                <w:lang w:val="uk-UA" w:eastAsia="uk-UA"/>
              </w:rPr>
            </w:pPr>
            <w:r w:rsidRPr="00AD269E">
              <w:rPr>
                <w:rFonts w:eastAsia="Times New Roman"/>
                <w:b/>
                <w:bCs/>
                <w:sz w:val="20"/>
                <w:szCs w:val="20"/>
                <w:lang w:val="uk-UA" w:eastAsia="uk-UA"/>
              </w:rPr>
              <w:t>66,81</w:t>
            </w:r>
          </w:p>
        </w:tc>
        <w:tc>
          <w:tcPr>
            <w:tcW w:w="992" w:type="dxa"/>
            <w:tcBorders>
              <w:top w:val="nil"/>
              <w:left w:val="nil"/>
              <w:bottom w:val="single" w:sz="8" w:space="0" w:color="auto"/>
              <w:right w:val="single" w:sz="8" w:space="0" w:color="auto"/>
            </w:tcBorders>
            <w:shd w:val="clear" w:color="auto" w:fill="auto"/>
            <w:noWrap/>
            <w:hideMark/>
          </w:tcPr>
          <w:p w:rsidR="00675233" w:rsidRPr="00AD269E" w:rsidRDefault="00675233" w:rsidP="0016237A">
            <w:pPr>
              <w:jc w:val="center"/>
              <w:rPr>
                <w:rFonts w:eastAsia="Times New Roman"/>
                <w:b/>
                <w:bCs/>
                <w:sz w:val="20"/>
                <w:szCs w:val="20"/>
                <w:lang w:val="uk-UA" w:eastAsia="uk-UA"/>
              </w:rPr>
            </w:pPr>
            <w:r w:rsidRPr="00AD269E">
              <w:rPr>
                <w:rFonts w:eastAsia="Times New Roman"/>
                <w:b/>
                <w:bCs/>
                <w:sz w:val="20"/>
                <w:szCs w:val="20"/>
                <w:lang w:val="uk-UA" w:eastAsia="uk-UA"/>
              </w:rPr>
              <w:t>66,81</w:t>
            </w:r>
          </w:p>
        </w:tc>
      </w:tr>
    </w:tbl>
    <w:p w:rsidR="00675233" w:rsidRDefault="00675233" w:rsidP="00675233">
      <w:pPr>
        <w:rPr>
          <w:lang w:val="uk-UA"/>
        </w:rPr>
      </w:pPr>
    </w:p>
    <w:p w:rsidR="003E02AC" w:rsidRDefault="003E02AC"/>
    <w:sectPr w:rsidR="003E02AC" w:rsidSect="00675233">
      <w:pgSz w:w="16838" w:h="11906" w:orient="landscape"/>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UkrainianPeterburg">
    <w:altName w:val="Courier New"/>
    <w:panose1 w:val="00000000000000000000"/>
    <w:charset w:val="00"/>
    <w:family w:val="roman"/>
    <w:notTrueType/>
    <w:pitch w:val="variable"/>
    <w:sig w:usb0="00000003" w:usb1="00000000" w:usb2="00000000" w:usb3="00000000" w:csb0="00000001" w:csb1="00000000"/>
  </w:font>
  <w:font w:name="Antiqu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A3AA8"/>
    <w:multiLevelType w:val="hybridMultilevel"/>
    <w:tmpl w:val="CD00FFC8"/>
    <w:lvl w:ilvl="0" w:tplc="C5109DA8">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0EC41F89"/>
    <w:multiLevelType w:val="hybridMultilevel"/>
    <w:tmpl w:val="7D9EAD22"/>
    <w:lvl w:ilvl="0" w:tplc="9C1C6C0C">
      <w:start w:val="5"/>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02C137C"/>
    <w:multiLevelType w:val="hybridMultilevel"/>
    <w:tmpl w:val="FD3A1FAC"/>
    <w:lvl w:ilvl="0" w:tplc="7BCA7070">
      <w:start w:val="7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05D018D"/>
    <w:multiLevelType w:val="hybridMultilevel"/>
    <w:tmpl w:val="B590CA66"/>
    <w:lvl w:ilvl="0" w:tplc="BF4C758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18F76537"/>
    <w:multiLevelType w:val="hybridMultilevel"/>
    <w:tmpl w:val="96A6F41A"/>
    <w:lvl w:ilvl="0" w:tplc="04220009">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20AD3976"/>
    <w:multiLevelType w:val="hybridMultilevel"/>
    <w:tmpl w:val="222E8F4C"/>
    <w:lvl w:ilvl="0" w:tplc="287EBA30">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1CF277C"/>
    <w:multiLevelType w:val="hybridMultilevel"/>
    <w:tmpl w:val="D234C7A6"/>
    <w:lvl w:ilvl="0" w:tplc="30D6D254">
      <w:start w:val="443"/>
      <w:numFmt w:val="bullet"/>
      <w:lvlText w:val="-"/>
      <w:lvlJc w:val="left"/>
      <w:pPr>
        <w:ind w:left="1353" w:hanging="360"/>
      </w:pPr>
      <w:rPr>
        <w:rFonts w:ascii="Times New Roman" w:eastAsia="Times New Roman" w:hAnsi="Times New Roman" w:cs="Times New Roman"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7">
    <w:nsid w:val="29130839"/>
    <w:multiLevelType w:val="hybridMultilevel"/>
    <w:tmpl w:val="22FA33DC"/>
    <w:lvl w:ilvl="0" w:tplc="04220009">
      <w:start w:val="1"/>
      <w:numFmt w:val="bullet"/>
      <w:lvlText w:val=""/>
      <w:lvlJc w:val="left"/>
      <w:pPr>
        <w:ind w:left="1211" w:hanging="360"/>
      </w:pPr>
      <w:rPr>
        <w:rFonts w:ascii="Wingdings" w:hAnsi="Wingdings"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2D1663A8"/>
    <w:multiLevelType w:val="hybridMultilevel"/>
    <w:tmpl w:val="C104495A"/>
    <w:lvl w:ilvl="0" w:tplc="287EBA30">
      <w:start w:val="1"/>
      <w:numFmt w:val="bullet"/>
      <w:lvlText w:val=""/>
      <w:lvlJc w:val="left"/>
      <w:pPr>
        <w:ind w:left="2204" w:hanging="360"/>
      </w:pPr>
      <w:rPr>
        <w:rFonts w:ascii="Wingdings" w:hAnsi="Wingdings" w:hint="default"/>
        <w:color w:val="auto"/>
      </w:rPr>
    </w:lvl>
    <w:lvl w:ilvl="1" w:tplc="04220003" w:tentative="1">
      <w:start w:val="1"/>
      <w:numFmt w:val="bullet"/>
      <w:lvlText w:val="o"/>
      <w:lvlJc w:val="left"/>
      <w:pPr>
        <w:ind w:left="2924" w:hanging="360"/>
      </w:pPr>
      <w:rPr>
        <w:rFonts w:ascii="Courier New" w:hAnsi="Courier New" w:cs="Courier New" w:hint="default"/>
      </w:rPr>
    </w:lvl>
    <w:lvl w:ilvl="2" w:tplc="04220005" w:tentative="1">
      <w:start w:val="1"/>
      <w:numFmt w:val="bullet"/>
      <w:lvlText w:val=""/>
      <w:lvlJc w:val="left"/>
      <w:pPr>
        <w:ind w:left="3644" w:hanging="360"/>
      </w:pPr>
      <w:rPr>
        <w:rFonts w:ascii="Wingdings" w:hAnsi="Wingdings" w:hint="default"/>
      </w:rPr>
    </w:lvl>
    <w:lvl w:ilvl="3" w:tplc="04220001" w:tentative="1">
      <w:start w:val="1"/>
      <w:numFmt w:val="bullet"/>
      <w:lvlText w:val=""/>
      <w:lvlJc w:val="left"/>
      <w:pPr>
        <w:ind w:left="4364" w:hanging="360"/>
      </w:pPr>
      <w:rPr>
        <w:rFonts w:ascii="Symbol" w:hAnsi="Symbol" w:hint="default"/>
      </w:rPr>
    </w:lvl>
    <w:lvl w:ilvl="4" w:tplc="04220003" w:tentative="1">
      <w:start w:val="1"/>
      <w:numFmt w:val="bullet"/>
      <w:lvlText w:val="o"/>
      <w:lvlJc w:val="left"/>
      <w:pPr>
        <w:ind w:left="5084" w:hanging="360"/>
      </w:pPr>
      <w:rPr>
        <w:rFonts w:ascii="Courier New" w:hAnsi="Courier New" w:cs="Courier New" w:hint="default"/>
      </w:rPr>
    </w:lvl>
    <w:lvl w:ilvl="5" w:tplc="04220005" w:tentative="1">
      <w:start w:val="1"/>
      <w:numFmt w:val="bullet"/>
      <w:lvlText w:val=""/>
      <w:lvlJc w:val="left"/>
      <w:pPr>
        <w:ind w:left="5804" w:hanging="360"/>
      </w:pPr>
      <w:rPr>
        <w:rFonts w:ascii="Wingdings" w:hAnsi="Wingdings" w:hint="default"/>
      </w:rPr>
    </w:lvl>
    <w:lvl w:ilvl="6" w:tplc="04220001" w:tentative="1">
      <w:start w:val="1"/>
      <w:numFmt w:val="bullet"/>
      <w:lvlText w:val=""/>
      <w:lvlJc w:val="left"/>
      <w:pPr>
        <w:ind w:left="6524" w:hanging="360"/>
      </w:pPr>
      <w:rPr>
        <w:rFonts w:ascii="Symbol" w:hAnsi="Symbol" w:hint="default"/>
      </w:rPr>
    </w:lvl>
    <w:lvl w:ilvl="7" w:tplc="04220003" w:tentative="1">
      <w:start w:val="1"/>
      <w:numFmt w:val="bullet"/>
      <w:lvlText w:val="o"/>
      <w:lvlJc w:val="left"/>
      <w:pPr>
        <w:ind w:left="7244" w:hanging="360"/>
      </w:pPr>
      <w:rPr>
        <w:rFonts w:ascii="Courier New" w:hAnsi="Courier New" w:cs="Courier New" w:hint="default"/>
      </w:rPr>
    </w:lvl>
    <w:lvl w:ilvl="8" w:tplc="04220005" w:tentative="1">
      <w:start w:val="1"/>
      <w:numFmt w:val="bullet"/>
      <w:lvlText w:val=""/>
      <w:lvlJc w:val="left"/>
      <w:pPr>
        <w:ind w:left="7964" w:hanging="360"/>
      </w:pPr>
      <w:rPr>
        <w:rFonts w:ascii="Wingdings" w:hAnsi="Wingdings" w:hint="default"/>
      </w:rPr>
    </w:lvl>
  </w:abstractNum>
  <w:abstractNum w:abstractNumId="9">
    <w:nsid w:val="2E634A61"/>
    <w:multiLevelType w:val="hybridMultilevel"/>
    <w:tmpl w:val="496C4256"/>
    <w:lvl w:ilvl="0" w:tplc="4A8080F6">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nsid w:val="3ED41771"/>
    <w:multiLevelType w:val="hybridMultilevel"/>
    <w:tmpl w:val="F25A0694"/>
    <w:lvl w:ilvl="0" w:tplc="04220005">
      <w:start w:val="1"/>
      <w:numFmt w:val="bullet"/>
      <w:lvlText w:val=""/>
      <w:lvlJc w:val="left"/>
      <w:pPr>
        <w:ind w:left="1500" w:hanging="360"/>
      </w:pPr>
      <w:rPr>
        <w:rFonts w:ascii="Wingdings" w:hAnsi="Wingdings"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11">
    <w:nsid w:val="400B2A96"/>
    <w:multiLevelType w:val="hybridMultilevel"/>
    <w:tmpl w:val="3B1AB9CA"/>
    <w:lvl w:ilvl="0" w:tplc="0422000B">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2">
    <w:nsid w:val="470668B2"/>
    <w:multiLevelType w:val="hybridMultilevel"/>
    <w:tmpl w:val="623CED20"/>
    <w:lvl w:ilvl="0" w:tplc="287EBA30">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77753A5"/>
    <w:multiLevelType w:val="hybridMultilevel"/>
    <w:tmpl w:val="055CE564"/>
    <w:lvl w:ilvl="0" w:tplc="04220009">
      <w:start w:val="1"/>
      <w:numFmt w:val="bullet"/>
      <w:lvlText w:val=""/>
      <w:lvlJc w:val="left"/>
      <w:pPr>
        <w:ind w:left="643"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AB36B0A"/>
    <w:multiLevelType w:val="hybridMultilevel"/>
    <w:tmpl w:val="48AE8E00"/>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53E012E7"/>
    <w:multiLevelType w:val="hybridMultilevel"/>
    <w:tmpl w:val="A770EB62"/>
    <w:lvl w:ilvl="0" w:tplc="04220009">
      <w:start w:val="1"/>
      <w:numFmt w:val="bullet"/>
      <w:lvlText w:val=""/>
      <w:lvlJc w:val="left"/>
      <w:pPr>
        <w:ind w:left="3336" w:hanging="360"/>
      </w:pPr>
      <w:rPr>
        <w:rFonts w:ascii="Wingdings" w:hAnsi="Wingdings" w:hint="default"/>
      </w:rPr>
    </w:lvl>
    <w:lvl w:ilvl="1" w:tplc="04220003" w:tentative="1">
      <w:start w:val="1"/>
      <w:numFmt w:val="bullet"/>
      <w:lvlText w:val="o"/>
      <w:lvlJc w:val="left"/>
      <w:pPr>
        <w:ind w:left="4056" w:hanging="360"/>
      </w:pPr>
      <w:rPr>
        <w:rFonts w:ascii="Courier New" w:hAnsi="Courier New" w:cs="Courier New" w:hint="default"/>
      </w:rPr>
    </w:lvl>
    <w:lvl w:ilvl="2" w:tplc="04220005" w:tentative="1">
      <w:start w:val="1"/>
      <w:numFmt w:val="bullet"/>
      <w:lvlText w:val=""/>
      <w:lvlJc w:val="left"/>
      <w:pPr>
        <w:ind w:left="4776" w:hanging="360"/>
      </w:pPr>
      <w:rPr>
        <w:rFonts w:ascii="Wingdings" w:hAnsi="Wingdings" w:hint="default"/>
      </w:rPr>
    </w:lvl>
    <w:lvl w:ilvl="3" w:tplc="04220001" w:tentative="1">
      <w:start w:val="1"/>
      <w:numFmt w:val="bullet"/>
      <w:lvlText w:val=""/>
      <w:lvlJc w:val="left"/>
      <w:pPr>
        <w:ind w:left="5496" w:hanging="360"/>
      </w:pPr>
      <w:rPr>
        <w:rFonts w:ascii="Symbol" w:hAnsi="Symbol" w:hint="default"/>
      </w:rPr>
    </w:lvl>
    <w:lvl w:ilvl="4" w:tplc="04220003" w:tentative="1">
      <w:start w:val="1"/>
      <w:numFmt w:val="bullet"/>
      <w:lvlText w:val="o"/>
      <w:lvlJc w:val="left"/>
      <w:pPr>
        <w:ind w:left="6216" w:hanging="360"/>
      </w:pPr>
      <w:rPr>
        <w:rFonts w:ascii="Courier New" w:hAnsi="Courier New" w:cs="Courier New" w:hint="default"/>
      </w:rPr>
    </w:lvl>
    <w:lvl w:ilvl="5" w:tplc="04220005" w:tentative="1">
      <w:start w:val="1"/>
      <w:numFmt w:val="bullet"/>
      <w:lvlText w:val=""/>
      <w:lvlJc w:val="left"/>
      <w:pPr>
        <w:ind w:left="6936" w:hanging="360"/>
      </w:pPr>
      <w:rPr>
        <w:rFonts w:ascii="Wingdings" w:hAnsi="Wingdings" w:hint="default"/>
      </w:rPr>
    </w:lvl>
    <w:lvl w:ilvl="6" w:tplc="04220001" w:tentative="1">
      <w:start w:val="1"/>
      <w:numFmt w:val="bullet"/>
      <w:lvlText w:val=""/>
      <w:lvlJc w:val="left"/>
      <w:pPr>
        <w:ind w:left="7656" w:hanging="360"/>
      </w:pPr>
      <w:rPr>
        <w:rFonts w:ascii="Symbol" w:hAnsi="Symbol" w:hint="default"/>
      </w:rPr>
    </w:lvl>
    <w:lvl w:ilvl="7" w:tplc="04220003" w:tentative="1">
      <w:start w:val="1"/>
      <w:numFmt w:val="bullet"/>
      <w:lvlText w:val="o"/>
      <w:lvlJc w:val="left"/>
      <w:pPr>
        <w:ind w:left="8376" w:hanging="360"/>
      </w:pPr>
      <w:rPr>
        <w:rFonts w:ascii="Courier New" w:hAnsi="Courier New" w:cs="Courier New" w:hint="default"/>
      </w:rPr>
    </w:lvl>
    <w:lvl w:ilvl="8" w:tplc="04220005" w:tentative="1">
      <w:start w:val="1"/>
      <w:numFmt w:val="bullet"/>
      <w:lvlText w:val=""/>
      <w:lvlJc w:val="left"/>
      <w:pPr>
        <w:ind w:left="9096" w:hanging="360"/>
      </w:pPr>
      <w:rPr>
        <w:rFonts w:ascii="Wingdings" w:hAnsi="Wingdings" w:hint="default"/>
      </w:rPr>
    </w:lvl>
  </w:abstractNum>
  <w:abstractNum w:abstractNumId="16">
    <w:nsid w:val="62B50015"/>
    <w:multiLevelType w:val="hybridMultilevel"/>
    <w:tmpl w:val="96B886A2"/>
    <w:lvl w:ilvl="0" w:tplc="EC342112">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nsid w:val="72EF1108"/>
    <w:multiLevelType w:val="hybridMultilevel"/>
    <w:tmpl w:val="3B64D100"/>
    <w:lvl w:ilvl="0" w:tplc="9C248E7C">
      <w:start w:val="1"/>
      <w:numFmt w:val="bullet"/>
      <w:lvlText w:val=""/>
      <w:lvlJc w:val="left"/>
      <w:pPr>
        <w:ind w:left="1356" w:hanging="360"/>
      </w:pPr>
      <w:rPr>
        <w:rFonts w:ascii="Wingdings" w:hAnsi="Wingdings" w:hint="default"/>
        <w:lang w:val="uk-UA"/>
      </w:rPr>
    </w:lvl>
    <w:lvl w:ilvl="1" w:tplc="04190003">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8">
    <w:nsid w:val="73D46041"/>
    <w:multiLevelType w:val="hybridMultilevel"/>
    <w:tmpl w:val="06AC73B0"/>
    <w:lvl w:ilvl="0" w:tplc="0422000D">
      <w:start w:val="1"/>
      <w:numFmt w:val="bullet"/>
      <w:lvlText w:val=""/>
      <w:lvlJc w:val="left"/>
      <w:pPr>
        <w:ind w:left="1069" w:hanging="360"/>
      </w:pPr>
      <w:rPr>
        <w:rFonts w:ascii="Wingdings" w:hAnsi="Wingding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nsid w:val="75FC1065"/>
    <w:multiLevelType w:val="hybridMultilevel"/>
    <w:tmpl w:val="6E30B364"/>
    <w:lvl w:ilvl="0" w:tplc="04220009">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nsid w:val="7CCE325F"/>
    <w:multiLevelType w:val="hybridMultilevel"/>
    <w:tmpl w:val="222E80AC"/>
    <w:lvl w:ilvl="0" w:tplc="287EBA30">
      <w:start w:val="1"/>
      <w:numFmt w:val="bullet"/>
      <w:lvlText w:val=""/>
      <w:lvlJc w:val="left"/>
      <w:pPr>
        <w:ind w:left="1211" w:hanging="360"/>
      </w:pPr>
      <w:rPr>
        <w:rFonts w:ascii="Wingdings" w:hAnsi="Wingdings" w:hint="default"/>
        <w:color w:val="auto"/>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1">
    <w:nsid w:val="7D876A54"/>
    <w:multiLevelType w:val="hybridMultilevel"/>
    <w:tmpl w:val="CBA4002E"/>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2"/>
  </w:num>
  <w:num w:numId="2">
    <w:abstractNumId w:val="13"/>
  </w:num>
  <w:num w:numId="3">
    <w:abstractNumId w:val="3"/>
  </w:num>
  <w:num w:numId="4">
    <w:abstractNumId w:val="17"/>
  </w:num>
  <w:num w:numId="5">
    <w:abstractNumId w:val="15"/>
  </w:num>
  <w:num w:numId="6">
    <w:abstractNumId w:val="7"/>
  </w:num>
  <w:num w:numId="7">
    <w:abstractNumId w:val="6"/>
  </w:num>
  <w:num w:numId="8">
    <w:abstractNumId w:val="11"/>
  </w:num>
  <w:num w:numId="9">
    <w:abstractNumId w:val="18"/>
  </w:num>
  <w:num w:numId="10">
    <w:abstractNumId w:val="21"/>
  </w:num>
  <w:num w:numId="11">
    <w:abstractNumId w:val="0"/>
  </w:num>
  <w:num w:numId="12">
    <w:abstractNumId w:val="10"/>
  </w:num>
  <w:num w:numId="13">
    <w:abstractNumId w:val="4"/>
  </w:num>
  <w:num w:numId="14">
    <w:abstractNumId w:val="19"/>
  </w:num>
  <w:num w:numId="15">
    <w:abstractNumId w:val="20"/>
  </w:num>
  <w:num w:numId="16">
    <w:abstractNumId w:val="5"/>
  </w:num>
  <w:num w:numId="17">
    <w:abstractNumId w:val="8"/>
  </w:num>
  <w:num w:numId="18">
    <w:abstractNumId w:val="12"/>
  </w:num>
  <w:num w:numId="19">
    <w:abstractNumId w:val="14"/>
  </w:num>
  <w:num w:numId="20">
    <w:abstractNumId w:val="16"/>
  </w:num>
  <w:num w:numId="21">
    <w:abstractNumId w:val="1"/>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75233"/>
    <w:rsid w:val="003E02AC"/>
    <w:rsid w:val="0067523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233"/>
    <w:pPr>
      <w:spacing w:after="0" w:line="240" w:lineRule="auto"/>
    </w:pPr>
    <w:rPr>
      <w:rFonts w:ascii="Times New Roman" w:eastAsia="Calibri" w:hAnsi="Times New Roman" w:cs="Times New Roman"/>
      <w:sz w:val="24"/>
      <w:szCs w:val="24"/>
      <w:lang w:val="ru-RU" w:eastAsia="ru-RU"/>
    </w:rPr>
  </w:style>
  <w:style w:type="paragraph" w:styleId="2">
    <w:name w:val="heading 2"/>
    <w:basedOn w:val="a"/>
    <w:link w:val="20"/>
    <w:uiPriority w:val="9"/>
    <w:qFormat/>
    <w:rsid w:val="00675233"/>
    <w:pPr>
      <w:spacing w:before="100" w:beforeAutospacing="1" w:after="100" w:afterAutospacing="1"/>
      <w:outlineLvl w:val="1"/>
    </w:pPr>
    <w:rPr>
      <w:rFonts w:eastAsia="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75233"/>
    <w:rPr>
      <w:rFonts w:ascii="Times New Roman" w:eastAsia="Times New Roman" w:hAnsi="Times New Roman" w:cs="Times New Roman"/>
      <w:b/>
      <w:bCs/>
      <w:sz w:val="36"/>
      <w:szCs w:val="36"/>
      <w:lang w:eastAsia="uk-UA"/>
    </w:rPr>
  </w:style>
  <w:style w:type="paragraph" w:styleId="a3">
    <w:name w:val="Balloon Text"/>
    <w:basedOn w:val="a"/>
    <w:link w:val="a4"/>
    <w:uiPriority w:val="99"/>
    <w:semiHidden/>
    <w:unhideWhenUsed/>
    <w:rsid w:val="00675233"/>
    <w:rPr>
      <w:rFonts w:ascii="Tahoma" w:hAnsi="Tahoma" w:cs="Tahoma"/>
      <w:sz w:val="16"/>
      <w:szCs w:val="16"/>
    </w:rPr>
  </w:style>
  <w:style w:type="character" w:customStyle="1" w:styleId="a4">
    <w:name w:val="Текст выноски Знак"/>
    <w:basedOn w:val="a0"/>
    <w:link w:val="a3"/>
    <w:uiPriority w:val="99"/>
    <w:semiHidden/>
    <w:rsid w:val="00675233"/>
    <w:rPr>
      <w:rFonts w:ascii="Tahoma" w:eastAsia="Calibri" w:hAnsi="Tahoma" w:cs="Tahoma"/>
      <w:sz w:val="16"/>
      <w:szCs w:val="16"/>
      <w:lang w:val="ru-RU" w:eastAsia="ru-RU"/>
    </w:rPr>
  </w:style>
  <w:style w:type="paragraph" w:customStyle="1" w:styleId="a5">
    <w:name w:val="Нормальный"/>
    <w:rsid w:val="00675233"/>
    <w:pPr>
      <w:autoSpaceDE w:val="0"/>
      <w:autoSpaceDN w:val="0"/>
      <w:spacing w:after="0" w:line="240" w:lineRule="auto"/>
    </w:pPr>
    <w:rPr>
      <w:rFonts w:ascii="UkrainianPeterburg" w:eastAsia="Times New Roman" w:hAnsi="UkrainianPeterburg" w:cs="Times New Roman"/>
      <w:sz w:val="28"/>
      <w:szCs w:val="28"/>
      <w:lang w:eastAsia="ru-RU"/>
    </w:rPr>
  </w:style>
  <w:style w:type="paragraph" w:styleId="a6">
    <w:name w:val="List Paragraph"/>
    <w:basedOn w:val="a"/>
    <w:link w:val="a7"/>
    <w:uiPriority w:val="34"/>
    <w:qFormat/>
    <w:rsid w:val="00675233"/>
    <w:pPr>
      <w:ind w:left="720"/>
      <w:contextualSpacing/>
    </w:pPr>
  </w:style>
  <w:style w:type="character" w:customStyle="1" w:styleId="a7">
    <w:name w:val="Абзац списка Знак"/>
    <w:link w:val="a6"/>
    <w:uiPriority w:val="34"/>
    <w:locked/>
    <w:rsid w:val="00675233"/>
    <w:rPr>
      <w:rFonts w:ascii="Times New Roman" w:eastAsia="Calibri" w:hAnsi="Times New Roman" w:cs="Times New Roman"/>
      <w:sz w:val="24"/>
      <w:szCs w:val="24"/>
      <w:lang w:val="ru-RU" w:eastAsia="ru-RU"/>
    </w:rPr>
  </w:style>
  <w:style w:type="paragraph" w:customStyle="1" w:styleId="1">
    <w:name w:val="Обычный (Интернет)1"/>
    <w:aliases w:val="Знак"/>
    <w:basedOn w:val="a"/>
    <w:link w:val="a8"/>
    <w:rsid w:val="00675233"/>
    <w:pPr>
      <w:spacing w:before="100" w:beforeAutospacing="1" w:after="100" w:afterAutospacing="1"/>
    </w:pPr>
    <w:rPr>
      <w:rFonts w:eastAsia="Times New Roman"/>
    </w:rPr>
  </w:style>
  <w:style w:type="character" w:customStyle="1" w:styleId="a8">
    <w:name w:val="Обычный (веб) Знак"/>
    <w:aliases w:val="Знак Знак1,Знак Знак,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link w:val="1"/>
    <w:locked/>
    <w:rsid w:val="00675233"/>
    <w:rPr>
      <w:rFonts w:ascii="Times New Roman" w:eastAsia="Times New Roman" w:hAnsi="Times New Roman" w:cs="Times New Roman"/>
      <w:sz w:val="24"/>
      <w:szCs w:val="24"/>
      <w:lang w:val="ru-RU" w:eastAsia="ru-RU"/>
    </w:rPr>
  </w:style>
  <w:style w:type="character" w:styleId="a9">
    <w:name w:val="Hyperlink"/>
    <w:uiPriority w:val="99"/>
    <w:rsid w:val="00675233"/>
    <w:rPr>
      <w:color w:val="0000FF"/>
      <w:u w:val="single"/>
    </w:rPr>
  </w:style>
  <w:style w:type="paragraph" w:customStyle="1" w:styleId="10">
    <w:name w:val="Обычный1"/>
    <w:rsid w:val="00675233"/>
    <w:pPr>
      <w:snapToGrid w:val="0"/>
      <w:spacing w:after="0" w:line="240" w:lineRule="auto"/>
      <w:ind w:left="680"/>
    </w:pPr>
    <w:rPr>
      <w:rFonts w:ascii="Times New Roman" w:eastAsia="Times New Roman" w:hAnsi="Times New Roman" w:cs="Times New Roman"/>
      <w:sz w:val="28"/>
      <w:szCs w:val="20"/>
      <w:lang w:eastAsia="ru-RU"/>
    </w:rPr>
  </w:style>
  <w:style w:type="paragraph" w:styleId="aa">
    <w:name w:val="header"/>
    <w:basedOn w:val="a"/>
    <w:link w:val="ab"/>
    <w:uiPriority w:val="99"/>
    <w:unhideWhenUsed/>
    <w:rsid w:val="00675233"/>
    <w:pPr>
      <w:tabs>
        <w:tab w:val="center" w:pos="4819"/>
        <w:tab w:val="right" w:pos="9639"/>
      </w:tabs>
    </w:pPr>
    <w:rPr>
      <w:rFonts w:eastAsia="Times New Roman"/>
      <w:sz w:val="20"/>
      <w:szCs w:val="20"/>
    </w:rPr>
  </w:style>
  <w:style w:type="character" w:customStyle="1" w:styleId="ab">
    <w:name w:val="Верхний колонтитул Знак"/>
    <w:basedOn w:val="a0"/>
    <w:link w:val="aa"/>
    <w:uiPriority w:val="99"/>
    <w:rsid w:val="00675233"/>
    <w:rPr>
      <w:rFonts w:ascii="Times New Roman" w:eastAsia="Times New Roman" w:hAnsi="Times New Roman" w:cs="Times New Roman"/>
      <w:sz w:val="20"/>
      <w:szCs w:val="20"/>
      <w:lang w:val="ru-RU" w:eastAsia="ru-RU"/>
    </w:rPr>
  </w:style>
  <w:style w:type="paragraph" w:styleId="ac">
    <w:name w:val="footer"/>
    <w:basedOn w:val="a"/>
    <w:link w:val="ad"/>
    <w:uiPriority w:val="99"/>
    <w:unhideWhenUsed/>
    <w:rsid w:val="00675233"/>
    <w:pPr>
      <w:tabs>
        <w:tab w:val="center" w:pos="4819"/>
        <w:tab w:val="right" w:pos="9639"/>
      </w:tabs>
    </w:pPr>
    <w:rPr>
      <w:rFonts w:eastAsia="Times New Roman"/>
      <w:sz w:val="20"/>
      <w:szCs w:val="20"/>
    </w:rPr>
  </w:style>
  <w:style w:type="character" w:customStyle="1" w:styleId="ad">
    <w:name w:val="Нижний колонтитул Знак"/>
    <w:basedOn w:val="a0"/>
    <w:link w:val="ac"/>
    <w:uiPriority w:val="99"/>
    <w:rsid w:val="00675233"/>
    <w:rPr>
      <w:rFonts w:ascii="Times New Roman" w:eastAsia="Times New Roman" w:hAnsi="Times New Roman" w:cs="Times New Roman"/>
      <w:sz w:val="20"/>
      <w:szCs w:val="20"/>
      <w:lang w:val="ru-RU" w:eastAsia="ru-RU"/>
    </w:rPr>
  </w:style>
  <w:style w:type="paragraph" w:styleId="ae">
    <w:name w:val="Body Text Indent"/>
    <w:basedOn w:val="a"/>
    <w:link w:val="af"/>
    <w:rsid w:val="00675233"/>
    <w:pPr>
      <w:ind w:hanging="142"/>
    </w:pPr>
    <w:rPr>
      <w:rFonts w:eastAsia="Times New Roman"/>
      <w:sz w:val="20"/>
      <w:szCs w:val="20"/>
    </w:rPr>
  </w:style>
  <w:style w:type="character" w:customStyle="1" w:styleId="af">
    <w:name w:val="Основной текст с отступом Знак"/>
    <w:basedOn w:val="a0"/>
    <w:link w:val="ae"/>
    <w:rsid w:val="00675233"/>
    <w:rPr>
      <w:rFonts w:ascii="Times New Roman" w:eastAsia="Times New Roman" w:hAnsi="Times New Roman" w:cs="Times New Roman"/>
      <w:sz w:val="20"/>
      <w:szCs w:val="20"/>
      <w:lang w:val="ru-RU" w:eastAsia="ru-RU"/>
    </w:rPr>
  </w:style>
  <w:style w:type="paragraph" w:customStyle="1" w:styleId="11">
    <w:name w:val="1"/>
    <w:basedOn w:val="a"/>
    <w:next w:val="1"/>
    <w:rsid w:val="00675233"/>
    <w:pPr>
      <w:spacing w:before="100" w:beforeAutospacing="1" w:after="100" w:afterAutospacing="1"/>
    </w:pPr>
    <w:rPr>
      <w:rFonts w:eastAsia="Times New Roman"/>
    </w:rPr>
  </w:style>
  <w:style w:type="paragraph" w:styleId="af0">
    <w:name w:val="caption"/>
    <w:basedOn w:val="a"/>
    <w:next w:val="a"/>
    <w:qFormat/>
    <w:rsid w:val="00675233"/>
    <w:pPr>
      <w:jc w:val="center"/>
    </w:pPr>
    <w:rPr>
      <w:rFonts w:eastAsia="Times New Roman"/>
      <w:b/>
      <w:bCs/>
      <w:sz w:val="28"/>
      <w:lang w:val="uk-UA" w:eastAsia="uk-UA"/>
    </w:rPr>
  </w:style>
  <w:style w:type="paragraph" w:customStyle="1" w:styleId="af1">
    <w:name w:val="Нормальний текст"/>
    <w:basedOn w:val="a"/>
    <w:rsid w:val="00675233"/>
    <w:pPr>
      <w:spacing w:before="120"/>
      <w:ind w:firstLine="567"/>
    </w:pPr>
    <w:rPr>
      <w:rFonts w:ascii="Antiqua" w:eastAsia="Times New Roman" w:hAnsi="Antiqua"/>
      <w:sz w:val="26"/>
      <w:szCs w:val="20"/>
      <w:lang w:val="uk-UA"/>
    </w:rPr>
  </w:style>
  <w:style w:type="paragraph" w:customStyle="1" w:styleId="af2">
    <w:name w:val="Абзац списку"/>
    <w:basedOn w:val="a"/>
    <w:qFormat/>
    <w:rsid w:val="00675233"/>
    <w:pPr>
      <w:spacing w:before="120" w:after="120"/>
      <w:ind w:left="720" w:firstLine="709"/>
      <w:contextualSpacing/>
      <w:jc w:val="both"/>
    </w:pPr>
    <w:rPr>
      <w:lang w:val="uk-UA"/>
    </w:rPr>
  </w:style>
  <w:style w:type="paragraph" w:styleId="af3">
    <w:name w:val="Title"/>
    <w:basedOn w:val="a"/>
    <w:link w:val="af4"/>
    <w:qFormat/>
    <w:rsid w:val="00675233"/>
    <w:pPr>
      <w:jc w:val="center"/>
    </w:pPr>
    <w:rPr>
      <w:rFonts w:eastAsia="Times New Roman"/>
    </w:rPr>
  </w:style>
  <w:style w:type="character" w:customStyle="1" w:styleId="af4">
    <w:name w:val="Название Знак"/>
    <w:basedOn w:val="a0"/>
    <w:link w:val="af3"/>
    <w:rsid w:val="00675233"/>
    <w:rPr>
      <w:rFonts w:ascii="Times New Roman" w:eastAsia="Times New Roman" w:hAnsi="Times New Roman" w:cs="Times New Roman"/>
      <w:sz w:val="24"/>
      <w:szCs w:val="24"/>
      <w:lang w:val="ru-RU" w:eastAsia="ru-RU"/>
    </w:rPr>
  </w:style>
  <w:style w:type="character" w:customStyle="1" w:styleId="af5">
    <w:name w:val="Текст примечания Знак"/>
    <w:basedOn w:val="a0"/>
    <w:link w:val="af6"/>
    <w:uiPriority w:val="99"/>
    <w:semiHidden/>
    <w:rsid w:val="00675233"/>
    <w:rPr>
      <w:rFonts w:ascii="Times New Roman" w:eastAsia="Times New Roman" w:hAnsi="Times New Roman" w:cs="Times New Roman"/>
      <w:sz w:val="20"/>
      <w:szCs w:val="20"/>
      <w:lang w:val="ru-RU" w:eastAsia="ru-RU"/>
    </w:rPr>
  </w:style>
  <w:style w:type="paragraph" w:styleId="af6">
    <w:name w:val="annotation text"/>
    <w:basedOn w:val="a"/>
    <w:link w:val="af5"/>
    <w:uiPriority w:val="99"/>
    <w:semiHidden/>
    <w:unhideWhenUsed/>
    <w:rsid w:val="00675233"/>
    <w:rPr>
      <w:rFonts w:eastAsia="Times New Roman"/>
      <w:sz w:val="20"/>
      <w:szCs w:val="20"/>
    </w:rPr>
  </w:style>
  <w:style w:type="character" w:customStyle="1" w:styleId="12">
    <w:name w:val="Текст примечания Знак1"/>
    <w:basedOn w:val="a0"/>
    <w:link w:val="af6"/>
    <w:uiPriority w:val="99"/>
    <w:semiHidden/>
    <w:rsid w:val="00675233"/>
    <w:rPr>
      <w:rFonts w:ascii="Times New Roman" w:eastAsia="Calibri" w:hAnsi="Times New Roman" w:cs="Times New Roman"/>
      <w:sz w:val="20"/>
      <w:szCs w:val="20"/>
      <w:lang w:val="ru-RU" w:eastAsia="ru-RU"/>
    </w:rPr>
  </w:style>
  <w:style w:type="character" w:customStyle="1" w:styleId="af7">
    <w:name w:val="Тема примечания Знак"/>
    <w:basedOn w:val="af5"/>
    <w:link w:val="af8"/>
    <w:uiPriority w:val="99"/>
    <w:semiHidden/>
    <w:rsid w:val="00675233"/>
    <w:rPr>
      <w:b/>
      <w:bCs/>
    </w:rPr>
  </w:style>
  <w:style w:type="paragraph" w:styleId="af8">
    <w:name w:val="annotation subject"/>
    <w:basedOn w:val="af6"/>
    <w:next w:val="af6"/>
    <w:link w:val="af7"/>
    <w:uiPriority w:val="99"/>
    <w:semiHidden/>
    <w:unhideWhenUsed/>
    <w:rsid w:val="00675233"/>
    <w:rPr>
      <w:b/>
      <w:bCs/>
    </w:rPr>
  </w:style>
  <w:style w:type="character" w:customStyle="1" w:styleId="13">
    <w:name w:val="Тема примечания Знак1"/>
    <w:basedOn w:val="12"/>
    <w:link w:val="af8"/>
    <w:uiPriority w:val="99"/>
    <w:semiHidden/>
    <w:rsid w:val="00675233"/>
    <w:rPr>
      <w:b/>
      <w:bCs/>
    </w:rPr>
  </w:style>
  <w:style w:type="paragraph" w:styleId="af9">
    <w:name w:val="No Spacing"/>
    <w:uiPriority w:val="1"/>
    <w:qFormat/>
    <w:rsid w:val="00675233"/>
    <w:pPr>
      <w:spacing w:after="0" w:line="240" w:lineRule="auto"/>
    </w:pPr>
    <w:rPr>
      <w:rFonts w:ascii="Calibri" w:eastAsia="Calibri" w:hAnsi="Calibri" w:cs="Times New Roman"/>
    </w:rPr>
  </w:style>
  <w:style w:type="paragraph" w:customStyle="1" w:styleId="afa">
    <w:name w:val="Знак Знак Знак Знак Знак Знак Знак Знак Знак Знак Знак Знак"/>
    <w:basedOn w:val="a"/>
    <w:rsid w:val="00675233"/>
    <w:rPr>
      <w:rFonts w:ascii="Verdana" w:eastAsia="Times New Roman" w:hAnsi="Verdana" w:cs="Verdana"/>
      <w:sz w:val="20"/>
      <w:szCs w:val="20"/>
      <w:lang w:val="en-US" w:eastAsia="en-US"/>
    </w:rPr>
  </w:style>
  <w:style w:type="paragraph" w:styleId="afb">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iPriority w:val="99"/>
    <w:qFormat/>
    <w:rsid w:val="00675233"/>
    <w:pPr>
      <w:spacing w:before="100" w:beforeAutospacing="1" w:after="100" w:afterAutospacing="1"/>
    </w:pPr>
    <w:rPr>
      <w:rFonts w:ascii="Calibri" w:hAnsi="Calibri" w:cs="Calibri"/>
    </w:rPr>
  </w:style>
  <w:style w:type="character" w:customStyle="1" w:styleId="3">
    <w:name w:val="Основной текст (3)_"/>
    <w:basedOn w:val="a0"/>
    <w:link w:val="30"/>
    <w:rsid w:val="00675233"/>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675233"/>
    <w:pPr>
      <w:widowControl w:val="0"/>
      <w:shd w:val="clear" w:color="auto" w:fill="FFFFFF"/>
      <w:spacing w:after="300" w:line="365" w:lineRule="exact"/>
    </w:pPr>
    <w:rPr>
      <w:rFonts w:eastAsia="Times New Roman"/>
      <w:b/>
      <w:bCs/>
      <w:sz w:val="28"/>
      <w:szCs w:val="28"/>
      <w:lang w:val="uk-UA" w:eastAsia="en-US"/>
    </w:rPr>
  </w:style>
  <w:style w:type="character" w:customStyle="1" w:styleId="21">
    <w:name w:val="Основной текст (2)_"/>
    <w:basedOn w:val="a0"/>
    <w:link w:val="22"/>
    <w:rsid w:val="00675233"/>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675233"/>
    <w:pPr>
      <w:widowControl w:val="0"/>
      <w:shd w:val="clear" w:color="auto" w:fill="FFFFFF"/>
      <w:spacing w:before="300" w:line="365" w:lineRule="exact"/>
      <w:ind w:hanging="340"/>
    </w:pPr>
    <w:rPr>
      <w:rFonts w:eastAsia="Times New Roman"/>
      <w:sz w:val="26"/>
      <w:szCs w:val="26"/>
      <w:lang w:val="uk-UA" w:eastAsia="en-US"/>
    </w:rPr>
  </w:style>
  <w:style w:type="paragraph" w:customStyle="1" w:styleId="NoSpacing1">
    <w:name w:val="No Spacing1"/>
    <w:rsid w:val="00675233"/>
    <w:pPr>
      <w:spacing w:after="0" w:line="240" w:lineRule="auto"/>
    </w:pPr>
    <w:rPr>
      <w:rFonts w:ascii="Calibri" w:eastAsia="Calibri" w:hAnsi="Calibri" w:cs="Times New Roman"/>
      <w:lang w:val="ru-RU"/>
    </w:rPr>
  </w:style>
  <w:style w:type="paragraph" w:customStyle="1" w:styleId="ListParagraph1">
    <w:name w:val="List Paragraph1"/>
    <w:basedOn w:val="a"/>
    <w:rsid w:val="00675233"/>
    <w:pPr>
      <w:ind w:left="720"/>
      <w:contextualSpacing/>
    </w:pPr>
    <w:rPr>
      <w:rFonts w:eastAsia="Times New Roman"/>
    </w:rPr>
  </w:style>
  <w:style w:type="paragraph" w:customStyle="1" w:styleId="gmail-standard1">
    <w:name w:val="gmail-standard1"/>
    <w:basedOn w:val="a"/>
    <w:uiPriority w:val="99"/>
    <w:rsid w:val="00675233"/>
    <w:pPr>
      <w:spacing w:before="100" w:beforeAutospacing="1" w:after="100" w:afterAutospacing="1"/>
    </w:pPr>
    <w:rPr>
      <w:rFonts w:eastAsia="Times New Roman"/>
      <w:lang w:val="uk-UA" w:eastAsia="uk-UA"/>
    </w:rPr>
  </w:style>
  <w:style w:type="paragraph" w:customStyle="1" w:styleId="14">
    <w:name w:val="Абзац списка1"/>
    <w:basedOn w:val="a"/>
    <w:qFormat/>
    <w:rsid w:val="00675233"/>
    <w:pPr>
      <w:spacing w:after="200" w:line="276" w:lineRule="auto"/>
      <w:ind w:left="720"/>
      <w:contextualSpacing/>
    </w:pPr>
    <w:rPr>
      <w:rFonts w:ascii="Calibri" w:eastAsia="Times New Roman" w:hAnsi="Calibri"/>
      <w:sz w:val="22"/>
      <w:szCs w:val="22"/>
    </w:rPr>
  </w:style>
  <w:style w:type="paragraph" w:styleId="23">
    <w:name w:val="Quote"/>
    <w:basedOn w:val="a"/>
    <w:next w:val="a"/>
    <w:link w:val="24"/>
    <w:uiPriority w:val="29"/>
    <w:qFormat/>
    <w:rsid w:val="00675233"/>
    <w:pPr>
      <w:spacing w:before="200" w:after="160" w:line="276" w:lineRule="auto"/>
      <w:ind w:left="864" w:right="864"/>
      <w:jc w:val="center"/>
    </w:pPr>
    <w:rPr>
      <w:rFonts w:asciiTheme="minorHAnsi" w:eastAsiaTheme="minorEastAsia" w:hAnsiTheme="minorHAnsi" w:cstheme="minorBidi"/>
      <w:i/>
      <w:iCs/>
      <w:color w:val="404040" w:themeColor="text1" w:themeTint="BF"/>
      <w:sz w:val="22"/>
      <w:szCs w:val="22"/>
      <w:lang w:val="uk-UA" w:eastAsia="uk-UA"/>
    </w:rPr>
  </w:style>
  <w:style w:type="character" w:customStyle="1" w:styleId="24">
    <w:name w:val="Цитата 2 Знак"/>
    <w:basedOn w:val="a0"/>
    <w:link w:val="23"/>
    <w:uiPriority w:val="29"/>
    <w:rsid w:val="00675233"/>
    <w:rPr>
      <w:rFonts w:eastAsiaTheme="minorEastAsia"/>
      <w:i/>
      <w:iCs/>
      <w:color w:val="404040" w:themeColor="text1" w:themeTint="BF"/>
      <w:lang w:eastAsia="uk-UA"/>
    </w:rPr>
  </w:style>
  <w:style w:type="character" w:styleId="afc">
    <w:name w:val="Strong"/>
    <w:basedOn w:val="a0"/>
    <w:uiPriority w:val="22"/>
    <w:qFormat/>
    <w:rsid w:val="0067523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6969</Words>
  <Characters>3973</Characters>
  <Application>Microsoft Office Word</Application>
  <DocSecurity>0</DocSecurity>
  <Lines>33</Lines>
  <Paragraphs>21</Paragraphs>
  <ScaleCrop>false</ScaleCrop>
  <Company/>
  <LinksUpToDate>false</LinksUpToDate>
  <CharactersWithSpaces>10921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2025-03-12T08:49:00Z</dcterms:created>
  <dcterms:modified xsi:type="dcterms:W3CDTF">2025-03-12T08:51:00Z</dcterms:modified>
</cp:coreProperties>
</file>