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83" w:rsidRPr="002B4438" w:rsidRDefault="00DD7983" w:rsidP="00DD7983">
      <w:pPr>
        <w:jc w:val="center"/>
        <w:rPr>
          <w:color w:val="FF0000"/>
          <w:lang w:val="uk-UA"/>
        </w:rPr>
      </w:pPr>
      <w:r w:rsidRPr="002B4438">
        <w:rPr>
          <w:noProof/>
          <w:color w:val="FF0000"/>
          <w:lang w:val="uk-UA" w:eastAsia="uk-UA"/>
        </w:rPr>
        <w:drawing>
          <wp:inline distT="0" distB="0" distL="0" distR="0">
            <wp:extent cx="540385" cy="628015"/>
            <wp:effectExtent l="19050" t="0" r="0" b="0"/>
            <wp:docPr id="24" name="Рисунок 15" descr="clip_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clip_image00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983" w:rsidRPr="002F0372" w:rsidRDefault="00DD7983" w:rsidP="00DD7983">
      <w:pPr>
        <w:jc w:val="center"/>
        <w:rPr>
          <w:lang w:val="uk-UA"/>
        </w:rPr>
      </w:pPr>
      <w:r w:rsidRPr="002F0372">
        <w:rPr>
          <w:lang w:val="uk-UA"/>
        </w:rPr>
        <w:t>Україна</w:t>
      </w:r>
    </w:p>
    <w:p w:rsidR="00DD7983" w:rsidRPr="002F0372" w:rsidRDefault="00DD7983" w:rsidP="00DD7983">
      <w:pPr>
        <w:jc w:val="center"/>
        <w:rPr>
          <w:lang w:val="uk-UA"/>
        </w:rPr>
      </w:pPr>
      <w:r w:rsidRPr="002F0372">
        <w:rPr>
          <w:lang w:val="uk-UA"/>
        </w:rPr>
        <w:t xml:space="preserve">Верховинська селищна рада </w:t>
      </w:r>
    </w:p>
    <w:p w:rsidR="00DD7983" w:rsidRPr="002F0372" w:rsidRDefault="00DD7983" w:rsidP="00DD7983">
      <w:pPr>
        <w:jc w:val="center"/>
        <w:rPr>
          <w:lang w:val="uk-UA"/>
        </w:rPr>
      </w:pPr>
      <w:r w:rsidRPr="002F0372">
        <w:rPr>
          <w:lang w:val="uk-UA"/>
        </w:rPr>
        <w:t>Верховинського району Івано-Франківської області</w:t>
      </w:r>
    </w:p>
    <w:p w:rsidR="00DD7983" w:rsidRPr="002F0372" w:rsidRDefault="00DD7983" w:rsidP="00DD7983">
      <w:pPr>
        <w:jc w:val="center"/>
      </w:pPr>
      <w:r w:rsidRPr="002F0372">
        <w:rPr>
          <w:lang w:val="uk-UA"/>
        </w:rPr>
        <w:t>восьмого</w:t>
      </w:r>
      <w:r w:rsidRPr="002F0372">
        <w:t xml:space="preserve"> </w:t>
      </w:r>
      <w:proofErr w:type="spellStart"/>
      <w:r w:rsidRPr="002F0372">
        <w:t>скликання</w:t>
      </w:r>
      <w:proofErr w:type="spellEnd"/>
    </w:p>
    <w:p w:rsidR="00DD7983" w:rsidRPr="002F0372" w:rsidRDefault="00DD7983" w:rsidP="00DD7983">
      <w:pPr>
        <w:jc w:val="center"/>
        <w:rPr>
          <w:lang w:val="uk-UA"/>
        </w:rPr>
      </w:pPr>
      <w:r w:rsidRPr="002F0372">
        <w:rPr>
          <w:lang w:val="uk-UA"/>
        </w:rPr>
        <w:t xml:space="preserve">   </w:t>
      </w:r>
      <w:r>
        <w:rPr>
          <w:lang w:val="uk-UA"/>
        </w:rPr>
        <w:t xml:space="preserve"> </w:t>
      </w:r>
      <w:r w:rsidRPr="002F0372">
        <w:rPr>
          <w:lang w:val="uk-UA"/>
        </w:rPr>
        <w:t xml:space="preserve"> </w:t>
      </w:r>
      <w:r>
        <w:rPr>
          <w:lang w:val="uk-UA"/>
        </w:rPr>
        <w:t>шістдесят друга</w:t>
      </w:r>
      <w:r w:rsidRPr="002F0372">
        <w:rPr>
          <w:lang w:val="uk-UA"/>
        </w:rPr>
        <w:t xml:space="preserve">  сесія</w:t>
      </w:r>
    </w:p>
    <w:p w:rsidR="00DD7983" w:rsidRPr="002F0372" w:rsidRDefault="00DD7983" w:rsidP="00DD7983">
      <w:pPr>
        <w:jc w:val="center"/>
        <w:rPr>
          <w:lang w:val="uk-UA"/>
        </w:rPr>
      </w:pPr>
      <w:r w:rsidRPr="002F0372">
        <w:rPr>
          <w:lang w:val="uk-UA"/>
        </w:rPr>
        <w:t xml:space="preserve"> РІШЕННЯ</w:t>
      </w:r>
    </w:p>
    <w:p w:rsidR="00DD7983" w:rsidRPr="002F0372" w:rsidRDefault="00DD7983" w:rsidP="00DD7983">
      <w:pPr>
        <w:jc w:val="both"/>
        <w:rPr>
          <w:lang w:val="uk-UA"/>
        </w:rPr>
      </w:pPr>
      <w:r>
        <w:rPr>
          <w:lang w:val="uk-UA"/>
        </w:rPr>
        <w:t xml:space="preserve">       від 30.04.2026</w:t>
      </w:r>
      <w:r w:rsidRPr="002F0372">
        <w:rPr>
          <w:lang w:val="uk-UA"/>
        </w:rPr>
        <w:t xml:space="preserve"> року          </w:t>
      </w:r>
      <w:r w:rsidRPr="002F0372">
        <w:rPr>
          <w:lang w:val="uk-UA"/>
        </w:rPr>
        <w:tab/>
      </w:r>
      <w:r w:rsidRPr="002F0372">
        <w:rPr>
          <w:lang w:val="uk-UA"/>
        </w:rPr>
        <w:tab/>
      </w:r>
      <w:r w:rsidRPr="002F0372">
        <w:rPr>
          <w:lang w:val="uk-UA"/>
        </w:rPr>
        <w:tab/>
        <w:t xml:space="preserve">                                                  с-ще Верховина</w:t>
      </w:r>
    </w:p>
    <w:p w:rsidR="00DD7983" w:rsidRPr="00435F62" w:rsidRDefault="00DD7983" w:rsidP="00DD7983">
      <w:pPr>
        <w:jc w:val="both"/>
        <w:rPr>
          <w:lang w:val="uk-UA"/>
        </w:rPr>
      </w:pPr>
      <w:r>
        <w:rPr>
          <w:lang w:val="uk-UA"/>
        </w:rPr>
        <w:t xml:space="preserve">       </w:t>
      </w:r>
      <w:r w:rsidRPr="00435F62">
        <w:rPr>
          <w:lang w:val="uk-UA"/>
        </w:rPr>
        <w:t>№745-62/2026</w:t>
      </w:r>
    </w:p>
    <w:p w:rsidR="00DD7983" w:rsidRDefault="00DD7983" w:rsidP="00DD7983">
      <w:pPr>
        <w:rPr>
          <w:b/>
          <w:lang w:val="uk-UA"/>
        </w:rPr>
      </w:pPr>
    </w:p>
    <w:p w:rsidR="00DD7983" w:rsidRPr="000C09B8" w:rsidRDefault="00DD7983" w:rsidP="00DD7983">
      <w:pPr>
        <w:rPr>
          <w:b/>
          <w:lang w:val="uk-UA"/>
        </w:rPr>
      </w:pPr>
      <w:r w:rsidRPr="000C09B8">
        <w:rPr>
          <w:b/>
          <w:lang w:val="uk-UA"/>
        </w:rPr>
        <w:t>Різне</w:t>
      </w:r>
    </w:p>
    <w:p w:rsidR="00DD7983" w:rsidRDefault="00DD7983" w:rsidP="00DD7983">
      <w:pPr>
        <w:rPr>
          <w:b/>
          <w:lang w:val="uk-UA"/>
        </w:rPr>
      </w:pPr>
    </w:p>
    <w:p w:rsidR="00DD7983" w:rsidRDefault="00DD7983" w:rsidP="00DD7983">
      <w:pPr>
        <w:rPr>
          <w:b/>
          <w:lang w:val="uk-UA"/>
        </w:rPr>
      </w:pPr>
      <w:r>
        <w:rPr>
          <w:b/>
          <w:lang w:val="uk-UA"/>
        </w:rPr>
        <w:t xml:space="preserve">Про звернення </w:t>
      </w:r>
    </w:p>
    <w:p w:rsidR="00DD7983" w:rsidRDefault="00DD7983" w:rsidP="00DD7983">
      <w:pPr>
        <w:rPr>
          <w:b/>
          <w:lang w:val="uk-UA"/>
        </w:rPr>
      </w:pPr>
      <w:r>
        <w:rPr>
          <w:b/>
          <w:lang w:val="uk-UA"/>
        </w:rPr>
        <w:t xml:space="preserve">Верховинської селищної ради </w:t>
      </w:r>
    </w:p>
    <w:p w:rsidR="00DD7983" w:rsidRDefault="00DD7983" w:rsidP="00DD7983">
      <w:pPr>
        <w:rPr>
          <w:b/>
          <w:lang w:val="uk-UA"/>
        </w:rPr>
      </w:pPr>
    </w:p>
    <w:p w:rsidR="00DD7983" w:rsidRPr="00BA77FB" w:rsidRDefault="00DD7983" w:rsidP="00DD7983">
      <w:pPr>
        <w:spacing w:after="120"/>
        <w:ind w:firstLine="709"/>
        <w:jc w:val="both"/>
        <w:rPr>
          <w:lang w:val="uk-UA"/>
        </w:rPr>
      </w:pPr>
      <w:proofErr w:type="spellStart"/>
      <w:r w:rsidRPr="00BA77FB">
        <w:t>Відповідно</w:t>
      </w:r>
      <w:proofErr w:type="spellEnd"/>
      <w:r w:rsidRPr="00BA77FB">
        <w:t xml:space="preserve"> до </w:t>
      </w:r>
      <w:proofErr w:type="spellStart"/>
      <w:r w:rsidRPr="00BA77FB">
        <w:t>статті</w:t>
      </w:r>
      <w:proofErr w:type="spellEnd"/>
      <w:r w:rsidRPr="00BA77FB">
        <w:t xml:space="preserve"> 26 Закону </w:t>
      </w:r>
      <w:proofErr w:type="spellStart"/>
      <w:r w:rsidRPr="00BA77FB">
        <w:t>України</w:t>
      </w:r>
      <w:proofErr w:type="spellEnd"/>
      <w:r w:rsidRPr="00BA77FB">
        <w:t xml:space="preserve"> «Про </w:t>
      </w:r>
      <w:proofErr w:type="spellStart"/>
      <w:proofErr w:type="gramStart"/>
      <w:r w:rsidRPr="00BA77FB">
        <w:t>м</w:t>
      </w:r>
      <w:proofErr w:type="gramEnd"/>
      <w:r w:rsidRPr="00BA77FB">
        <w:t>ісцеве</w:t>
      </w:r>
      <w:proofErr w:type="spellEnd"/>
      <w:r w:rsidRPr="00BA77FB">
        <w:t xml:space="preserve"> </w:t>
      </w:r>
      <w:proofErr w:type="spellStart"/>
      <w:r w:rsidRPr="00BA77FB">
        <w:t>самоврядування</w:t>
      </w:r>
      <w:proofErr w:type="spellEnd"/>
      <w:r w:rsidRPr="00BA77FB">
        <w:t xml:space="preserve"> в </w:t>
      </w:r>
      <w:proofErr w:type="spellStart"/>
      <w:r w:rsidRPr="00BA77FB">
        <w:t>Україні</w:t>
      </w:r>
      <w:proofErr w:type="spellEnd"/>
      <w:r w:rsidRPr="00BA77FB">
        <w:t>»</w:t>
      </w:r>
      <w:r>
        <w:rPr>
          <w:lang w:val="uk-UA"/>
        </w:rPr>
        <w:t xml:space="preserve">, </w:t>
      </w:r>
      <w:r>
        <w:t xml:space="preserve"> </w:t>
      </w:r>
      <w:r>
        <w:rPr>
          <w:lang w:val="uk-UA"/>
        </w:rPr>
        <w:t>селищна</w:t>
      </w:r>
      <w:r w:rsidRPr="00BA77FB">
        <w:t xml:space="preserve"> рада </w:t>
      </w:r>
    </w:p>
    <w:p w:rsidR="00DD7983" w:rsidRPr="00BA77FB" w:rsidRDefault="00DD7983" w:rsidP="00DD7983">
      <w:pPr>
        <w:spacing w:after="120"/>
        <w:jc w:val="center"/>
        <w:rPr>
          <w:bCs/>
          <w:lang w:val="uk-UA"/>
        </w:rPr>
      </w:pPr>
      <w:r w:rsidRPr="00BA77FB">
        <w:rPr>
          <w:bCs/>
          <w:lang w:val="uk-UA"/>
        </w:rPr>
        <w:t>ВИРІШИЛА:</w:t>
      </w:r>
    </w:p>
    <w:p w:rsidR="00DD7983" w:rsidRPr="005A738F" w:rsidRDefault="00DD7983" w:rsidP="00DD7983">
      <w:pPr>
        <w:pStyle w:val="a3"/>
        <w:spacing w:after="24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738F">
        <w:rPr>
          <w:rFonts w:ascii="Times New Roman" w:hAnsi="Times New Roman" w:cs="Times New Roman"/>
          <w:sz w:val="24"/>
          <w:szCs w:val="24"/>
        </w:rPr>
        <w:t xml:space="preserve">1. Схвалити звернення Верховинської селищної ради та направити його до </w:t>
      </w:r>
      <w:r>
        <w:rPr>
          <w:rFonts w:ascii="Times New Roman" w:hAnsi="Times New Roman" w:cs="Times New Roman"/>
          <w:sz w:val="24"/>
          <w:szCs w:val="24"/>
        </w:rPr>
        <w:t>Голов</w:t>
      </w:r>
      <w:r w:rsidRPr="005A738F">
        <w:rPr>
          <w:rFonts w:ascii="Times New Roman" w:hAnsi="Times New Roman" w:cs="Times New Roman"/>
          <w:sz w:val="24"/>
          <w:szCs w:val="24"/>
        </w:rPr>
        <w:t>и Комітету Верховної Ради України</w:t>
      </w:r>
      <w:r w:rsidRPr="005A73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738F">
        <w:rPr>
          <w:rFonts w:ascii="Times New Roman" w:hAnsi="Times New Roman" w:cs="Times New Roman"/>
          <w:sz w:val="24"/>
          <w:szCs w:val="24"/>
        </w:rPr>
        <w:t>з питань освіти, науки та інновацій</w:t>
      </w:r>
      <w:r>
        <w:rPr>
          <w:rFonts w:ascii="Times New Roman" w:hAnsi="Times New Roman" w:cs="Times New Roman"/>
          <w:sz w:val="24"/>
          <w:szCs w:val="24"/>
        </w:rPr>
        <w:t xml:space="preserve"> БАБАК Се</w:t>
      </w:r>
      <w:r w:rsidRPr="005A738F">
        <w:rPr>
          <w:rFonts w:ascii="Times New Roman" w:hAnsi="Times New Roman" w:cs="Times New Roman"/>
          <w:sz w:val="24"/>
          <w:szCs w:val="24"/>
        </w:rPr>
        <w:t>ргія Вітал</w:t>
      </w:r>
      <w:r>
        <w:rPr>
          <w:rFonts w:ascii="Times New Roman" w:hAnsi="Times New Roman" w:cs="Times New Roman"/>
          <w:sz w:val="24"/>
          <w:szCs w:val="24"/>
        </w:rPr>
        <w:t>ійовича</w:t>
      </w:r>
      <w:r w:rsidRPr="005A738F">
        <w:rPr>
          <w:rFonts w:ascii="Times New Roman" w:hAnsi="Times New Roman" w:cs="Times New Roman"/>
          <w:sz w:val="24"/>
          <w:szCs w:val="24"/>
        </w:rPr>
        <w:t>, додається.</w:t>
      </w:r>
    </w:p>
    <w:p w:rsidR="00DD7983" w:rsidRPr="005A738F" w:rsidRDefault="00DD7983" w:rsidP="00DD7983">
      <w:pPr>
        <w:spacing w:after="240"/>
        <w:ind w:firstLine="708"/>
        <w:jc w:val="both"/>
      </w:pPr>
      <w:r w:rsidRPr="005A738F">
        <w:t xml:space="preserve">2. </w:t>
      </w:r>
      <w:proofErr w:type="spellStart"/>
      <w:r w:rsidRPr="005A738F">
        <w:t>Звернення</w:t>
      </w:r>
      <w:proofErr w:type="spellEnd"/>
      <w:r w:rsidRPr="005A738F">
        <w:t xml:space="preserve"> </w:t>
      </w:r>
      <w:proofErr w:type="spellStart"/>
      <w:r w:rsidRPr="005A738F">
        <w:t>опублікувати</w:t>
      </w:r>
      <w:proofErr w:type="spellEnd"/>
      <w:r w:rsidRPr="005A738F">
        <w:t xml:space="preserve"> на </w:t>
      </w:r>
      <w:proofErr w:type="spellStart"/>
      <w:r w:rsidRPr="005A738F">
        <w:t>офіційному</w:t>
      </w:r>
      <w:proofErr w:type="spellEnd"/>
      <w:r w:rsidRPr="005A738F">
        <w:t xml:space="preserve"> </w:t>
      </w:r>
      <w:proofErr w:type="spellStart"/>
      <w:r w:rsidRPr="005A738F">
        <w:t>сайті</w:t>
      </w:r>
      <w:proofErr w:type="spellEnd"/>
      <w:r w:rsidRPr="005A738F">
        <w:t xml:space="preserve"> </w:t>
      </w:r>
      <w:r w:rsidRPr="005A738F">
        <w:rPr>
          <w:lang w:val="uk-UA"/>
        </w:rPr>
        <w:t>Верховинської селищної</w:t>
      </w:r>
      <w:r w:rsidRPr="005A738F">
        <w:t xml:space="preserve"> </w:t>
      </w:r>
      <w:proofErr w:type="gramStart"/>
      <w:r w:rsidRPr="005A738F">
        <w:t>ради</w:t>
      </w:r>
      <w:proofErr w:type="gramEnd"/>
      <w:r w:rsidRPr="005A738F">
        <w:t xml:space="preserve">. </w:t>
      </w:r>
    </w:p>
    <w:p w:rsidR="00DD7983" w:rsidRPr="005A738F" w:rsidRDefault="00DD7983" w:rsidP="00DD7983">
      <w:pPr>
        <w:pStyle w:val="3"/>
        <w:shd w:val="clear" w:color="auto" w:fill="FFFFFF"/>
        <w:tabs>
          <w:tab w:val="left" w:pos="0"/>
        </w:tabs>
        <w:spacing w:before="0" w:after="240" w:line="276" w:lineRule="auto"/>
        <w:ind w:firstLine="709"/>
        <w:jc w:val="both"/>
        <w:rPr>
          <w:rFonts w:ascii="Times New Roman" w:hAnsi="Times New Roman" w:cs="Times New Roman"/>
          <w:b w:val="0"/>
          <w:color w:val="auto"/>
          <w:lang w:val="uk-UA"/>
        </w:rPr>
      </w:pPr>
      <w:r w:rsidRPr="005A738F">
        <w:rPr>
          <w:rFonts w:ascii="Times New Roman" w:hAnsi="Times New Roman" w:cs="Times New Roman"/>
          <w:b w:val="0"/>
          <w:color w:val="auto"/>
        </w:rPr>
        <w:t>3.</w:t>
      </w:r>
      <w:r w:rsidRPr="005A738F">
        <w:rPr>
          <w:rFonts w:ascii="Times New Roman" w:hAnsi="Times New Roman" w:cs="Times New Roman"/>
          <w:color w:val="auto"/>
        </w:rPr>
        <w:t xml:space="preserve"> </w:t>
      </w:r>
      <w:r w:rsidRPr="005A738F">
        <w:rPr>
          <w:rFonts w:ascii="Times New Roman" w:hAnsi="Times New Roman" w:cs="Times New Roman"/>
          <w:b w:val="0"/>
          <w:color w:val="auto"/>
        </w:rPr>
        <w:t xml:space="preserve">Контроль за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виконанням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цього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proofErr w:type="gramStart"/>
      <w:r w:rsidRPr="005A738F">
        <w:rPr>
          <w:rFonts w:ascii="Times New Roman" w:hAnsi="Times New Roman" w:cs="Times New Roman"/>
          <w:b w:val="0"/>
          <w:color w:val="auto"/>
        </w:rPr>
        <w:t>р</w:t>
      </w:r>
      <w:proofErr w:type="gramEnd"/>
      <w:r w:rsidRPr="005A738F">
        <w:rPr>
          <w:rFonts w:ascii="Times New Roman" w:hAnsi="Times New Roman" w:cs="Times New Roman"/>
          <w:b w:val="0"/>
          <w:color w:val="auto"/>
        </w:rPr>
        <w:t>ішення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покласти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на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постійну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комісію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селищної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ради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з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питань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соціального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захисту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,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фінансів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, бюджету,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планування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соціально-економічного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розвитку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,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інвестицій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,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міжнародного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співробітництва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та у справах </w:t>
      </w:r>
      <w:proofErr w:type="spellStart"/>
      <w:r w:rsidRPr="005A738F">
        <w:rPr>
          <w:rFonts w:ascii="Times New Roman" w:hAnsi="Times New Roman" w:cs="Times New Roman"/>
          <w:b w:val="0"/>
          <w:color w:val="auto"/>
        </w:rPr>
        <w:t>учасників</w:t>
      </w:r>
      <w:proofErr w:type="spellEnd"/>
      <w:r w:rsidRPr="005A738F">
        <w:rPr>
          <w:rFonts w:ascii="Times New Roman" w:hAnsi="Times New Roman" w:cs="Times New Roman"/>
          <w:b w:val="0"/>
          <w:color w:val="auto"/>
        </w:rPr>
        <w:t xml:space="preserve"> АТО (Ярослав СТЕФУРАК).</w:t>
      </w:r>
    </w:p>
    <w:p w:rsidR="00DD7983" w:rsidRPr="000C09B8" w:rsidRDefault="00DD7983" w:rsidP="00DD7983">
      <w:pPr>
        <w:rPr>
          <w:lang w:val="uk-UA"/>
        </w:rPr>
      </w:pPr>
    </w:p>
    <w:p w:rsidR="00DD7983" w:rsidRPr="000C09B8" w:rsidRDefault="00DD7983" w:rsidP="00DD7983">
      <w:pPr>
        <w:rPr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  <w:r w:rsidRPr="002F0372">
        <w:rPr>
          <w:b/>
          <w:lang w:val="uk-UA"/>
        </w:rPr>
        <w:t>Секретар ради                                                              Петро АНТІПОВ</w:t>
      </w: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ind w:left="708" w:firstLine="708"/>
        <w:rPr>
          <w:b/>
          <w:lang w:val="uk-UA"/>
        </w:rPr>
      </w:pPr>
    </w:p>
    <w:p w:rsidR="00DD7983" w:rsidRDefault="00DD7983" w:rsidP="00DD7983">
      <w:pPr>
        <w:rPr>
          <w:b/>
          <w:lang w:val="uk-UA"/>
        </w:rPr>
      </w:pPr>
    </w:p>
    <w:p w:rsidR="00DD7983" w:rsidRPr="00BD4518" w:rsidRDefault="00DD7983" w:rsidP="00DD7983">
      <w:pPr>
        <w:ind w:left="4956" w:firstLine="708"/>
        <w:rPr>
          <w:lang w:val="uk-UA"/>
        </w:rPr>
      </w:pPr>
      <w:r w:rsidRPr="00BD4518">
        <w:rPr>
          <w:lang w:val="uk-UA"/>
        </w:rPr>
        <w:lastRenderedPageBreak/>
        <w:t xml:space="preserve">Додаток </w:t>
      </w:r>
    </w:p>
    <w:p w:rsidR="00DD7983" w:rsidRPr="00BD4518" w:rsidRDefault="00DD7983" w:rsidP="00DD7983">
      <w:pPr>
        <w:ind w:left="5244" w:firstLine="420"/>
        <w:rPr>
          <w:lang w:val="uk-UA"/>
        </w:rPr>
      </w:pPr>
      <w:r w:rsidRPr="00BD4518">
        <w:rPr>
          <w:lang w:val="uk-UA"/>
        </w:rPr>
        <w:t xml:space="preserve">до рішення  </w:t>
      </w:r>
    </w:p>
    <w:p w:rsidR="00DD7983" w:rsidRPr="00BD4518" w:rsidRDefault="00DD7983" w:rsidP="00DD7983">
      <w:pPr>
        <w:ind w:left="5244" w:firstLine="420"/>
        <w:rPr>
          <w:lang w:val="uk-UA"/>
        </w:rPr>
      </w:pPr>
      <w:r w:rsidRPr="00BD4518">
        <w:rPr>
          <w:lang w:val="uk-UA"/>
        </w:rPr>
        <w:t xml:space="preserve">сесії </w:t>
      </w:r>
      <w:r>
        <w:rPr>
          <w:lang w:val="uk-UA"/>
        </w:rPr>
        <w:t>Верховинської селищної</w:t>
      </w:r>
      <w:r w:rsidRPr="00BD4518">
        <w:rPr>
          <w:lang w:val="uk-UA"/>
        </w:rPr>
        <w:t xml:space="preserve"> ради  </w:t>
      </w:r>
    </w:p>
    <w:p w:rsidR="00DD7983" w:rsidRPr="00BD4518" w:rsidRDefault="00DD7983" w:rsidP="00DD7983">
      <w:pPr>
        <w:ind w:left="5244" w:firstLine="420"/>
        <w:rPr>
          <w:lang w:val="uk-UA"/>
        </w:rPr>
      </w:pPr>
      <w:r>
        <w:rPr>
          <w:lang w:val="uk-UA"/>
        </w:rPr>
        <w:t>від 30.04.</w:t>
      </w:r>
      <w:r w:rsidRPr="00BD4518">
        <w:rPr>
          <w:lang w:val="uk-UA"/>
        </w:rPr>
        <w:t xml:space="preserve"> 2026</w:t>
      </w:r>
      <w:r w:rsidRPr="00BD4518">
        <w:t> </w:t>
      </w:r>
      <w:r>
        <w:rPr>
          <w:lang w:val="uk-UA"/>
        </w:rPr>
        <w:t>року №745-62/2026</w:t>
      </w:r>
    </w:p>
    <w:p w:rsidR="00DD7983" w:rsidRDefault="00DD7983" w:rsidP="00DD79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7983" w:rsidRPr="00A605A5" w:rsidRDefault="00DD7983" w:rsidP="00DD79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5A5">
        <w:rPr>
          <w:rFonts w:ascii="Times New Roman" w:hAnsi="Times New Roman" w:cs="Times New Roman"/>
          <w:b/>
          <w:sz w:val="24"/>
          <w:szCs w:val="24"/>
        </w:rPr>
        <w:t>ЗВЕРНЕННЯ ВЕРХОВ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A605A5">
        <w:rPr>
          <w:rFonts w:ascii="Times New Roman" w:hAnsi="Times New Roman" w:cs="Times New Roman"/>
          <w:b/>
          <w:sz w:val="24"/>
          <w:szCs w:val="24"/>
        </w:rPr>
        <w:t>НСЬКОЇ СЕЛИЩНОЇ РАДИ,</w:t>
      </w:r>
    </w:p>
    <w:p w:rsidR="00DD7983" w:rsidRPr="00A605A5" w:rsidRDefault="00DD7983" w:rsidP="00DD79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5A5">
        <w:rPr>
          <w:rFonts w:ascii="Times New Roman" w:hAnsi="Times New Roman" w:cs="Times New Roman"/>
          <w:b/>
          <w:sz w:val="24"/>
          <w:szCs w:val="24"/>
        </w:rPr>
        <w:t>ВЕРХОВИНСЬКОГО РАЙОНУ, ІВАНО-ФРАНКІВСЬКОЇ ОБЛАСТІ</w:t>
      </w:r>
    </w:p>
    <w:p w:rsidR="00DD7983" w:rsidRDefault="00DD7983" w:rsidP="00DD79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 ГОЛОВИ КОМІТЕТУ ВЕРХОВНОЇ РАДИ УКРАЇНИ </w:t>
      </w:r>
    </w:p>
    <w:p w:rsidR="00DD7983" w:rsidRDefault="00DD7983" w:rsidP="00DD79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 ПИТАНЬ ОСВІТИ, НАУКИ ТА ІННОВАЦІЙ</w:t>
      </w:r>
    </w:p>
    <w:p w:rsidR="00DD7983" w:rsidRDefault="00DD7983" w:rsidP="00DD79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БАБАК СЕРГІЯ ВІТАЛІЙОВИЧА</w:t>
      </w:r>
    </w:p>
    <w:p w:rsidR="00DD7983" w:rsidRDefault="00DD7983" w:rsidP="00DD7983">
      <w:pPr>
        <w:pStyle w:val="a3"/>
        <w:jc w:val="center"/>
        <w:rPr>
          <w:rFonts w:ascii="Times New Roman" w:hAnsi="Times New Roman" w:cs="Times New Roman"/>
          <w:b/>
        </w:rPr>
      </w:pPr>
    </w:p>
    <w:p w:rsidR="00DD7983" w:rsidRPr="000C09B8" w:rsidRDefault="00DD7983" w:rsidP="00DD7983">
      <w:pPr>
        <w:rPr>
          <w:b/>
          <w:lang w:val="uk-UA"/>
        </w:rPr>
      </w:pPr>
    </w:p>
    <w:p w:rsidR="00DD7983" w:rsidRDefault="00DD7983" w:rsidP="00DD7983">
      <w:pPr>
        <w:jc w:val="center"/>
        <w:rPr>
          <w:color w:val="1B1C1D"/>
          <w:lang w:val="uk-UA"/>
        </w:rPr>
      </w:pPr>
      <w:r w:rsidRPr="00A71530">
        <w:rPr>
          <w:color w:val="1B1C1D"/>
          <w:lang w:val="uk-UA"/>
        </w:rPr>
        <w:t>Шановний Сергію Віталійовичу!</w:t>
      </w:r>
    </w:p>
    <w:p w:rsidR="00DD7983" w:rsidRPr="00A71530" w:rsidRDefault="00DD7983" w:rsidP="00DD7983">
      <w:pPr>
        <w:jc w:val="center"/>
        <w:rPr>
          <w:lang w:val="uk-UA"/>
        </w:rPr>
      </w:pPr>
    </w:p>
    <w:p w:rsidR="00DD7983" w:rsidRPr="00A71530" w:rsidRDefault="00DD7983" w:rsidP="00DD7983">
      <w:pPr>
        <w:ind w:firstLine="708"/>
        <w:jc w:val="both"/>
        <w:rPr>
          <w:lang w:val="uk-UA"/>
        </w:rPr>
      </w:pPr>
      <w:r>
        <w:rPr>
          <w:color w:val="1B1C1D"/>
          <w:lang w:val="uk-UA"/>
        </w:rPr>
        <w:t>Звертаємося</w:t>
      </w:r>
      <w:r w:rsidRPr="00A71530">
        <w:rPr>
          <w:color w:val="1B1C1D"/>
          <w:lang w:val="uk-UA"/>
        </w:rPr>
        <w:t xml:space="preserve"> до Вашої честі та професійної відповідальності від імені всієї Верховинської громади — краю, який є серцем українських Карпат, але сьогодні опинився на межі фінансового виснаження через критичну несправедливість у системі енергозабезпечення освіти.</w:t>
      </w:r>
    </w:p>
    <w:p w:rsidR="00DD7983" w:rsidRPr="00A71530" w:rsidRDefault="00DD7983" w:rsidP="00DD7983">
      <w:pPr>
        <w:ind w:firstLine="708"/>
        <w:jc w:val="both"/>
      </w:pPr>
      <w:proofErr w:type="spellStart"/>
      <w:r w:rsidRPr="00A71530">
        <w:rPr>
          <w:color w:val="1B1C1D"/>
        </w:rPr>
        <w:t>Верховинщина</w:t>
      </w:r>
      <w:proofErr w:type="spellEnd"/>
      <w:r w:rsidRPr="00A71530">
        <w:rPr>
          <w:color w:val="1B1C1D"/>
        </w:rPr>
        <w:t xml:space="preserve"> — </w:t>
      </w:r>
      <w:proofErr w:type="spellStart"/>
      <w:r w:rsidRPr="00A71530">
        <w:rPr>
          <w:color w:val="1B1C1D"/>
        </w:rPr>
        <w:t>це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високогір’я</w:t>
      </w:r>
      <w:proofErr w:type="spellEnd"/>
      <w:r w:rsidRPr="00A71530">
        <w:rPr>
          <w:color w:val="1B1C1D"/>
        </w:rPr>
        <w:t xml:space="preserve">. Тут зима </w:t>
      </w:r>
      <w:proofErr w:type="spellStart"/>
      <w:proofErr w:type="gramStart"/>
      <w:r w:rsidRPr="00A71530">
        <w:rPr>
          <w:color w:val="1B1C1D"/>
        </w:rPr>
        <w:t>починається</w:t>
      </w:r>
      <w:proofErr w:type="spellEnd"/>
      <w:proofErr w:type="gram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раніше</w:t>
      </w:r>
      <w:proofErr w:type="spellEnd"/>
      <w:r w:rsidRPr="00A71530">
        <w:rPr>
          <w:color w:val="1B1C1D"/>
        </w:rPr>
        <w:t xml:space="preserve">, </w:t>
      </w:r>
      <w:proofErr w:type="spellStart"/>
      <w:r w:rsidRPr="00A71530">
        <w:rPr>
          <w:color w:val="1B1C1D"/>
        </w:rPr>
        <w:t>триває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довше</w:t>
      </w:r>
      <w:proofErr w:type="spellEnd"/>
      <w:r w:rsidRPr="00A71530">
        <w:rPr>
          <w:color w:val="1B1C1D"/>
        </w:rPr>
        <w:t xml:space="preserve">, а </w:t>
      </w:r>
      <w:proofErr w:type="spellStart"/>
      <w:r w:rsidRPr="00A71530">
        <w:rPr>
          <w:color w:val="1B1C1D"/>
        </w:rPr>
        <w:t>морози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значно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суворіші</w:t>
      </w:r>
      <w:proofErr w:type="spellEnd"/>
      <w:r w:rsidRPr="00A71530">
        <w:rPr>
          <w:color w:val="1B1C1D"/>
        </w:rPr>
        <w:t xml:space="preserve">, </w:t>
      </w:r>
      <w:proofErr w:type="spellStart"/>
      <w:r w:rsidRPr="00A71530">
        <w:rPr>
          <w:color w:val="1B1C1D"/>
        </w:rPr>
        <w:t>ніж</w:t>
      </w:r>
      <w:proofErr w:type="spellEnd"/>
      <w:r w:rsidRPr="00A71530">
        <w:rPr>
          <w:color w:val="1B1C1D"/>
        </w:rPr>
        <w:t xml:space="preserve"> у </w:t>
      </w:r>
      <w:proofErr w:type="spellStart"/>
      <w:r w:rsidRPr="00A71530">
        <w:rPr>
          <w:color w:val="1B1C1D"/>
        </w:rPr>
        <w:t>будь-якому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іншому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куточку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України</w:t>
      </w:r>
      <w:proofErr w:type="spellEnd"/>
      <w:r w:rsidRPr="00A71530">
        <w:rPr>
          <w:color w:val="1B1C1D"/>
        </w:rPr>
        <w:t xml:space="preserve">. </w:t>
      </w:r>
      <w:proofErr w:type="spellStart"/>
      <w:proofErr w:type="gramStart"/>
      <w:r w:rsidRPr="00A71530">
        <w:rPr>
          <w:color w:val="1B1C1D"/>
        </w:rPr>
        <w:t>Це</w:t>
      </w:r>
      <w:proofErr w:type="spellEnd"/>
      <w:r w:rsidRPr="00A71530">
        <w:rPr>
          <w:color w:val="1B1C1D"/>
        </w:rPr>
        <w:t xml:space="preserve"> не</w:t>
      </w:r>
      <w:proofErr w:type="gramEnd"/>
      <w:r w:rsidRPr="00A71530">
        <w:rPr>
          <w:color w:val="1B1C1D"/>
        </w:rPr>
        <w:t xml:space="preserve"> просто </w:t>
      </w:r>
      <w:proofErr w:type="spellStart"/>
      <w:r w:rsidRPr="00A71530">
        <w:rPr>
          <w:color w:val="1B1C1D"/>
        </w:rPr>
        <w:t>географічна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особливість</w:t>
      </w:r>
      <w:proofErr w:type="spellEnd"/>
      <w:r w:rsidRPr="00A71530">
        <w:rPr>
          <w:color w:val="1B1C1D"/>
        </w:rPr>
        <w:t xml:space="preserve">, </w:t>
      </w:r>
      <w:proofErr w:type="spellStart"/>
      <w:r w:rsidRPr="00A71530">
        <w:rPr>
          <w:color w:val="1B1C1D"/>
        </w:rPr>
        <w:t>це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виклик</w:t>
      </w:r>
      <w:proofErr w:type="spellEnd"/>
      <w:r w:rsidRPr="00A71530">
        <w:rPr>
          <w:color w:val="1B1C1D"/>
        </w:rPr>
        <w:t xml:space="preserve"> для </w:t>
      </w:r>
      <w:proofErr w:type="spellStart"/>
      <w:r w:rsidRPr="00A71530">
        <w:rPr>
          <w:color w:val="1B1C1D"/>
        </w:rPr>
        <w:t>виживання</w:t>
      </w:r>
      <w:proofErr w:type="spellEnd"/>
      <w:r w:rsidRPr="00A71530">
        <w:rPr>
          <w:color w:val="1B1C1D"/>
        </w:rPr>
        <w:t xml:space="preserve"> наших </w:t>
      </w:r>
      <w:proofErr w:type="spellStart"/>
      <w:r w:rsidRPr="00A71530">
        <w:rPr>
          <w:color w:val="1B1C1D"/>
        </w:rPr>
        <w:t>дітей</w:t>
      </w:r>
      <w:proofErr w:type="spellEnd"/>
      <w:r w:rsidRPr="00A71530">
        <w:rPr>
          <w:color w:val="1B1C1D"/>
        </w:rPr>
        <w:t xml:space="preserve">. У </w:t>
      </w:r>
      <w:proofErr w:type="spellStart"/>
      <w:r w:rsidRPr="00A71530">
        <w:rPr>
          <w:color w:val="1B1C1D"/>
        </w:rPr>
        <w:t>нашій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громаді</w:t>
      </w:r>
      <w:proofErr w:type="spellEnd"/>
      <w:r w:rsidRPr="00A71530">
        <w:rPr>
          <w:color w:val="1B1C1D"/>
        </w:rPr>
        <w:t xml:space="preserve"> 5 </w:t>
      </w:r>
      <w:proofErr w:type="spellStart"/>
      <w:r w:rsidRPr="00A71530">
        <w:rPr>
          <w:color w:val="1B1C1D"/>
        </w:rPr>
        <w:t>закладів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освіти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працюють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виключно</w:t>
      </w:r>
      <w:proofErr w:type="spellEnd"/>
      <w:r w:rsidRPr="00A71530">
        <w:rPr>
          <w:color w:val="1B1C1D"/>
        </w:rPr>
        <w:t xml:space="preserve"> на </w:t>
      </w:r>
      <w:proofErr w:type="spellStart"/>
      <w:r w:rsidRPr="00A71530">
        <w:rPr>
          <w:color w:val="1B1C1D"/>
        </w:rPr>
        <w:t>електричному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опаленні</w:t>
      </w:r>
      <w:proofErr w:type="spellEnd"/>
      <w:r w:rsidRPr="00A71530">
        <w:rPr>
          <w:color w:val="1B1C1D"/>
        </w:rPr>
        <w:t xml:space="preserve">. У нас </w:t>
      </w:r>
      <w:proofErr w:type="spellStart"/>
      <w:proofErr w:type="gramStart"/>
      <w:r w:rsidRPr="00A71530">
        <w:rPr>
          <w:color w:val="1B1C1D"/>
        </w:rPr>
        <w:t>нема</w:t>
      </w:r>
      <w:proofErr w:type="gramEnd"/>
      <w:r w:rsidRPr="00A71530">
        <w:rPr>
          <w:color w:val="1B1C1D"/>
        </w:rPr>
        <w:t>є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альтернативи</w:t>
      </w:r>
      <w:proofErr w:type="spellEnd"/>
      <w:r w:rsidRPr="00A71530">
        <w:rPr>
          <w:color w:val="1B1C1D"/>
        </w:rPr>
        <w:t xml:space="preserve">, ми </w:t>
      </w:r>
      <w:proofErr w:type="spellStart"/>
      <w:r w:rsidRPr="00A71530">
        <w:rPr>
          <w:color w:val="1B1C1D"/>
        </w:rPr>
        <w:t>змушені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гріти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класи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електрикою</w:t>
      </w:r>
      <w:proofErr w:type="spellEnd"/>
      <w:r w:rsidRPr="00A71530">
        <w:rPr>
          <w:color w:val="1B1C1D"/>
        </w:rPr>
        <w:t xml:space="preserve">, </w:t>
      </w:r>
      <w:proofErr w:type="spellStart"/>
      <w:r w:rsidRPr="00A71530">
        <w:rPr>
          <w:color w:val="1B1C1D"/>
        </w:rPr>
        <w:t>щоб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учні</w:t>
      </w:r>
      <w:proofErr w:type="spellEnd"/>
      <w:r w:rsidRPr="00A71530">
        <w:rPr>
          <w:color w:val="1B1C1D"/>
        </w:rPr>
        <w:t xml:space="preserve"> могли </w:t>
      </w:r>
      <w:proofErr w:type="spellStart"/>
      <w:r w:rsidRPr="00A71530">
        <w:rPr>
          <w:color w:val="1B1C1D"/>
        </w:rPr>
        <w:t>навчатися</w:t>
      </w:r>
      <w:proofErr w:type="spellEnd"/>
      <w:r w:rsidRPr="00A71530">
        <w:rPr>
          <w:color w:val="1B1C1D"/>
        </w:rPr>
        <w:t xml:space="preserve"> в </w:t>
      </w:r>
      <w:proofErr w:type="spellStart"/>
      <w:r w:rsidRPr="00A71530">
        <w:rPr>
          <w:color w:val="1B1C1D"/>
        </w:rPr>
        <w:t>теплі</w:t>
      </w:r>
      <w:proofErr w:type="spellEnd"/>
      <w:r w:rsidRPr="00A71530">
        <w:rPr>
          <w:color w:val="1B1C1D"/>
        </w:rPr>
        <w:t>.</w:t>
      </w:r>
    </w:p>
    <w:p w:rsidR="00DD7983" w:rsidRPr="000C09B8" w:rsidRDefault="00DD7983" w:rsidP="00DD7983">
      <w:pPr>
        <w:ind w:firstLine="708"/>
        <w:jc w:val="both"/>
        <w:rPr>
          <w:lang w:val="uk-UA"/>
        </w:rPr>
      </w:pPr>
      <w:r w:rsidRPr="000C09B8">
        <w:rPr>
          <w:color w:val="1B1C1D"/>
          <w:lang w:val="uk-UA"/>
        </w:rPr>
        <w:t>Однак сьогодні ми зіткнулися з абсурдною ситуацією: заклади освіти, які за своєю суттю є неприбутковими та існують виключно за рахунок громади, змушені платити за електроенергію за комерційними тарифами, як прибуткові підприємства.</w:t>
      </w:r>
    </w:p>
    <w:p w:rsidR="00DD7983" w:rsidRPr="00A71530" w:rsidRDefault="00DD7983" w:rsidP="00DD7983">
      <w:pPr>
        <w:ind w:firstLine="708"/>
        <w:jc w:val="both"/>
      </w:pPr>
      <w:proofErr w:type="spellStart"/>
      <w:r w:rsidRPr="00A71530">
        <w:rPr>
          <w:color w:val="1B1C1D"/>
        </w:rPr>
        <w:t>Наші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цифри</w:t>
      </w:r>
      <w:proofErr w:type="spellEnd"/>
      <w:r w:rsidRPr="00A71530">
        <w:rPr>
          <w:color w:val="1B1C1D"/>
        </w:rPr>
        <w:t xml:space="preserve"> — </w:t>
      </w:r>
      <w:proofErr w:type="spellStart"/>
      <w:proofErr w:type="gramStart"/>
      <w:r w:rsidRPr="00A71530">
        <w:rPr>
          <w:color w:val="1B1C1D"/>
        </w:rPr>
        <w:t>це</w:t>
      </w:r>
      <w:proofErr w:type="spellEnd"/>
      <w:r w:rsidRPr="00A71530">
        <w:rPr>
          <w:color w:val="1B1C1D"/>
        </w:rPr>
        <w:t xml:space="preserve"> не</w:t>
      </w:r>
      <w:proofErr w:type="gramEnd"/>
      <w:r w:rsidRPr="00A71530">
        <w:rPr>
          <w:color w:val="1B1C1D"/>
        </w:rPr>
        <w:t xml:space="preserve"> просто статистика, </w:t>
      </w:r>
      <w:proofErr w:type="spellStart"/>
      <w:r w:rsidRPr="00A71530">
        <w:rPr>
          <w:color w:val="1B1C1D"/>
        </w:rPr>
        <w:t>це</w:t>
      </w:r>
      <w:proofErr w:type="spellEnd"/>
      <w:r w:rsidRPr="00A71530">
        <w:rPr>
          <w:color w:val="1B1C1D"/>
        </w:rPr>
        <w:t xml:space="preserve"> крик про </w:t>
      </w:r>
      <w:proofErr w:type="spellStart"/>
      <w:r w:rsidRPr="00A71530">
        <w:rPr>
          <w:color w:val="1B1C1D"/>
        </w:rPr>
        <w:t>допомогу</w:t>
      </w:r>
      <w:proofErr w:type="spellEnd"/>
      <w:r w:rsidRPr="00A71530">
        <w:rPr>
          <w:color w:val="1B1C1D"/>
        </w:rPr>
        <w:t>:</w:t>
      </w:r>
    </w:p>
    <w:p w:rsidR="00DD7983" w:rsidRPr="00A71530" w:rsidRDefault="00DD7983" w:rsidP="00DD7983">
      <w:pPr>
        <w:ind w:firstLine="708"/>
        <w:jc w:val="both"/>
      </w:pPr>
      <w:r w:rsidRPr="00A71530">
        <w:rPr>
          <w:color w:val="1B1C1D"/>
        </w:rPr>
        <w:t>• </w:t>
      </w:r>
      <w:proofErr w:type="spellStart"/>
      <w:r w:rsidRPr="00A71530">
        <w:rPr>
          <w:rStyle w:val="a5"/>
          <w:rFonts w:ascii="TimesNewRomanPS-BoldMT" w:hAnsi="TimesNewRomanPS-BoldMT"/>
          <w:color w:val="1B1C1D"/>
        </w:rPr>
        <w:t>Січень</w:t>
      </w:r>
      <w:proofErr w:type="spellEnd"/>
      <w:r w:rsidRPr="00A71530">
        <w:rPr>
          <w:rStyle w:val="a5"/>
          <w:rFonts w:ascii="TimesNewRomanPS-BoldMT" w:hAnsi="TimesNewRomanPS-BoldMT"/>
          <w:color w:val="1B1C1D"/>
        </w:rPr>
        <w:t>:</w:t>
      </w:r>
      <w:r w:rsidRPr="00A71530">
        <w:rPr>
          <w:color w:val="1B1C1D"/>
        </w:rPr>
        <w:t> </w:t>
      </w:r>
      <w:proofErr w:type="spellStart"/>
      <w:r w:rsidRPr="00A71530">
        <w:rPr>
          <w:color w:val="1B1C1D"/>
        </w:rPr>
        <w:t>використано</w:t>
      </w:r>
      <w:proofErr w:type="spellEnd"/>
      <w:r w:rsidRPr="00A71530">
        <w:rPr>
          <w:color w:val="1B1C1D"/>
        </w:rPr>
        <w:t> </w:t>
      </w:r>
      <w:r w:rsidRPr="00A71530">
        <w:rPr>
          <w:rStyle w:val="a5"/>
          <w:rFonts w:ascii="TimesNewRomanPS-BoldMT" w:hAnsi="TimesNewRomanPS-BoldMT"/>
          <w:color w:val="1B1C1D"/>
        </w:rPr>
        <w:t>302 000 кВт</w:t>
      </w:r>
      <w:r w:rsidRPr="00A71530">
        <w:rPr>
          <w:color w:val="1B1C1D"/>
        </w:rPr>
        <w:t xml:space="preserve"> за </w:t>
      </w:r>
      <w:proofErr w:type="spellStart"/>
      <w:r w:rsidRPr="00A71530">
        <w:rPr>
          <w:color w:val="1B1C1D"/>
        </w:rPr>
        <w:t>ціною</w:t>
      </w:r>
      <w:proofErr w:type="spellEnd"/>
      <w:r w:rsidRPr="00A71530">
        <w:rPr>
          <w:color w:val="1B1C1D"/>
        </w:rPr>
        <w:t> </w:t>
      </w:r>
      <w:r w:rsidRPr="00A71530">
        <w:rPr>
          <w:rStyle w:val="a5"/>
          <w:rFonts w:ascii="TimesNewRomanPS-BoldMT" w:hAnsi="TimesNewRomanPS-BoldMT"/>
          <w:color w:val="1B1C1D"/>
        </w:rPr>
        <w:t xml:space="preserve">15,87 </w:t>
      </w:r>
      <w:proofErr w:type="spellStart"/>
      <w:r w:rsidRPr="00A71530">
        <w:rPr>
          <w:rStyle w:val="a5"/>
          <w:rFonts w:ascii="TimesNewRomanPS-BoldMT" w:hAnsi="TimesNewRomanPS-BoldMT"/>
          <w:color w:val="1B1C1D"/>
        </w:rPr>
        <w:t>грн</w:t>
      </w:r>
      <w:proofErr w:type="spellEnd"/>
      <w:r w:rsidRPr="00A71530">
        <w:rPr>
          <w:color w:val="1B1C1D"/>
        </w:rPr>
        <w:t>;</w:t>
      </w:r>
    </w:p>
    <w:p w:rsidR="00DD7983" w:rsidRPr="00A71530" w:rsidRDefault="00DD7983" w:rsidP="00DD7983">
      <w:pPr>
        <w:ind w:firstLine="708"/>
        <w:jc w:val="both"/>
      </w:pPr>
      <w:r w:rsidRPr="00A71530">
        <w:rPr>
          <w:color w:val="1B1C1D"/>
        </w:rPr>
        <w:t>• </w:t>
      </w:r>
      <w:proofErr w:type="spellStart"/>
      <w:r w:rsidRPr="00A71530">
        <w:rPr>
          <w:rStyle w:val="a5"/>
          <w:rFonts w:ascii="TimesNewRomanPS-BoldMT" w:hAnsi="TimesNewRomanPS-BoldMT"/>
          <w:color w:val="1B1C1D"/>
        </w:rPr>
        <w:t>Лютий</w:t>
      </w:r>
      <w:proofErr w:type="spellEnd"/>
      <w:r w:rsidRPr="00A71530">
        <w:rPr>
          <w:rStyle w:val="a5"/>
          <w:rFonts w:ascii="TimesNewRomanPS-BoldMT" w:hAnsi="TimesNewRomanPS-BoldMT"/>
          <w:color w:val="1B1C1D"/>
        </w:rPr>
        <w:t>:</w:t>
      </w:r>
      <w:r w:rsidRPr="00A71530">
        <w:rPr>
          <w:color w:val="1B1C1D"/>
        </w:rPr>
        <w:t> </w:t>
      </w:r>
      <w:proofErr w:type="spellStart"/>
      <w:r w:rsidRPr="00A71530">
        <w:rPr>
          <w:color w:val="1B1C1D"/>
        </w:rPr>
        <w:t>використано</w:t>
      </w:r>
      <w:proofErr w:type="spellEnd"/>
      <w:r w:rsidRPr="00A71530">
        <w:rPr>
          <w:color w:val="1B1C1D"/>
        </w:rPr>
        <w:t> </w:t>
      </w:r>
      <w:r w:rsidRPr="00A71530">
        <w:rPr>
          <w:rStyle w:val="a5"/>
          <w:rFonts w:ascii="TimesNewRomanPS-BoldMT" w:hAnsi="TimesNewRomanPS-BoldMT"/>
          <w:color w:val="1B1C1D"/>
        </w:rPr>
        <w:t>244 267 кВт</w:t>
      </w:r>
      <w:r w:rsidRPr="00A71530">
        <w:rPr>
          <w:color w:val="1B1C1D"/>
        </w:rPr>
        <w:t xml:space="preserve"> за </w:t>
      </w:r>
      <w:proofErr w:type="spellStart"/>
      <w:r w:rsidRPr="00A71530">
        <w:rPr>
          <w:color w:val="1B1C1D"/>
        </w:rPr>
        <w:t>ціною</w:t>
      </w:r>
      <w:proofErr w:type="spellEnd"/>
      <w:r w:rsidRPr="00A71530">
        <w:rPr>
          <w:color w:val="1B1C1D"/>
        </w:rPr>
        <w:t> </w:t>
      </w:r>
      <w:r w:rsidRPr="00A71530">
        <w:rPr>
          <w:rStyle w:val="a5"/>
          <w:rFonts w:ascii="TimesNewRomanPS-BoldMT" w:hAnsi="TimesNewRomanPS-BoldMT"/>
          <w:color w:val="1B1C1D"/>
        </w:rPr>
        <w:t xml:space="preserve">17,20 </w:t>
      </w:r>
      <w:proofErr w:type="spellStart"/>
      <w:r w:rsidRPr="00A71530">
        <w:rPr>
          <w:rStyle w:val="a5"/>
          <w:rFonts w:ascii="TimesNewRomanPS-BoldMT" w:hAnsi="TimesNewRomanPS-BoldMT"/>
          <w:color w:val="1B1C1D"/>
        </w:rPr>
        <w:t>грн</w:t>
      </w:r>
      <w:proofErr w:type="spellEnd"/>
      <w:r w:rsidRPr="00A71530">
        <w:rPr>
          <w:color w:val="1B1C1D"/>
        </w:rPr>
        <w:t>;</w:t>
      </w:r>
    </w:p>
    <w:p w:rsidR="00DD7983" w:rsidRPr="00A71530" w:rsidRDefault="00DD7983" w:rsidP="00DD7983">
      <w:pPr>
        <w:ind w:firstLine="708"/>
        <w:jc w:val="both"/>
      </w:pPr>
      <w:r w:rsidRPr="00A71530">
        <w:rPr>
          <w:color w:val="1B1C1D"/>
        </w:rPr>
        <w:t>• </w:t>
      </w:r>
      <w:proofErr w:type="spellStart"/>
      <w:r w:rsidRPr="00A71530">
        <w:rPr>
          <w:rStyle w:val="a5"/>
          <w:rFonts w:ascii="TimesNewRomanPS-BoldMT" w:hAnsi="TimesNewRomanPS-BoldMT"/>
          <w:color w:val="1B1C1D"/>
        </w:rPr>
        <w:t>Березень</w:t>
      </w:r>
      <w:proofErr w:type="spellEnd"/>
      <w:r w:rsidRPr="00A71530">
        <w:rPr>
          <w:rStyle w:val="a5"/>
          <w:rFonts w:ascii="TimesNewRomanPS-BoldMT" w:hAnsi="TimesNewRomanPS-BoldMT"/>
          <w:color w:val="1B1C1D"/>
        </w:rPr>
        <w:t>:</w:t>
      </w:r>
      <w:r w:rsidRPr="00A71530">
        <w:rPr>
          <w:color w:val="1B1C1D"/>
        </w:rPr>
        <w:t> </w:t>
      </w:r>
      <w:proofErr w:type="spellStart"/>
      <w:r w:rsidRPr="00A71530">
        <w:rPr>
          <w:color w:val="1B1C1D"/>
        </w:rPr>
        <w:t>використано</w:t>
      </w:r>
      <w:proofErr w:type="spellEnd"/>
      <w:r w:rsidRPr="00A71530">
        <w:rPr>
          <w:color w:val="1B1C1D"/>
        </w:rPr>
        <w:t> </w:t>
      </w:r>
      <w:r w:rsidRPr="00A71530">
        <w:rPr>
          <w:rStyle w:val="a5"/>
          <w:rFonts w:ascii="TimesNewRomanPS-BoldMT" w:hAnsi="TimesNewRomanPS-BoldMT"/>
          <w:color w:val="1B1C1D"/>
        </w:rPr>
        <w:t>162 150 кВт</w:t>
      </w:r>
      <w:r w:rsidRPr="00A71530">
        <w:rPr>
          <w:color w:val="1B1C1D"/>
        </w:rPr>
        <w:t xml:space="preserve"> за </w:t>
      </w:r>
      <w:proofErr w:type="spellStart"/>
      <w:r w:rsidRPr="00A71530">
        <w:rPr>
          <w:color w:val="1B1C1D"/>
        </w:rPr>
        <w:t>ціною</w:t>
      </w:r>
      <w:proofErr w:type="spellEnd"/>
      <w:r w:rsidRPr="00A71530">
        <w:rPr>
          <w:color w:val="1B1C1D"/>
        </w:rPr>
        <w:t> </w:t>
      </w:r>
      <w:r w:rsidRPr="00A71530">
        <w:rPr>
          <w:rStyle w:val="a5"/>
          <w:rFonts w:ascii="TimesNewRomanPS-BoldMT" w:hAnsi="TimesNewRomanPS-BoldMT"/>
          <w:color w:val="1B1C1D"/>
        </w:rPr>
        <w:t xml:space="preserve">12,40 </w:t>
      </w:r>
      <w:proofErr w:type="spellStart"/>
      <w:r w:rsidRPr="00A71530">
        <w:rPr>
          <w:rStyle w:val="a5"/>
          <w:rFonts w:ascii="TimesNewRomanPS-BoldMT" w:hAnsi="TimesNewRomanPS-BoldMT"/>
          <w:color w:val="1B1C1D"/>
        </w:rPr>
        <w:t>грн</w:t>
      </w:r>
      <w:proofErr w:type="spellEnd"/>
      <w:r w:rsidRPr="00A71530">
        <w:rPr>
          <w:color w:val="1B1C1D"/>
        </w:rPr>
        <w:t>.</w:t>
      </w:r>
    </w:p>
    <w:p w:rsidR="00DD7983" w:rsidRPr="00A71530" w:rsidRDefault="00DD7983" w:rsidP="00DD7983">
      <w:pPr>
        <w:ind w:firstLine="708"/>
        <w:jc w:val="both"/>
      </w:pPr>
      <w:proofErr w:type="spellStart"/>
      <w:r w:rsidRPr="00A71530">
        <w:rPr>
          <w:color w:val="1B1C1D"/>
        </w:rPr>
        <w:t>Левова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частка</w:t>
      </w:r>
      <w:proofErr w:type="spellEnd"/>
      <w:r w:rsidRPr="00A71530">
        <w:rPr>
          <w:color w:val="1B1C1D"/>
        </w:rPr>
        <w:t xml:space="preserve"> бюджету </w:t>
      </w:r>
      <w:proofErr w:type="spellStart"/>
      <w:r w:rsidRPr="00A71530">
        <w:rPr>
          <w:color w:val="1B1C1D"/>
        </w:rPr>
        <w:t>громади</w:t>
      </w:r>
      <w:proofErr w:type="spellEnd"/>
      <w:r w:rsidRPr="00A71530">
        <w:rPr>
          <w:color w:val="1B1C1D"/>
        </w:rPr>
        <w:t xml:space="preserve">, яка мала б </w:t>
      </w:r>
      <w:proofErr w:type="spellStart"/>
      <w:r w:rsidRPr="00A71530">
        <w:rPr>
          <w:color w:val="1B1C1D"/>
        </w:rPr>
        <w:t>іти</w:t>
      </w:r>
      <w:proofErr w:type="spellEnd"/>
      <w:r w:rsidRPr="00A71530">
        <w:rPr>
          <w:color w:val="1B1C1D"/>
        </w:rPr>
        <w:t xml:space="preserve"> на </w:t>
      </w:r>
      <w:proofErr w:type="spellStart"/>
      <w:r w:rsidRPr="00A71530">
        <w:rPr>
          <w:color w:val="1B1C1D"/>
        </w:rPr>
        <w:t>розвиток</w:t>
      </w:r>
      <w:proofErr w:type="spellEnd"/>
      <w:r w:rsidRPr="00A71530">
        <w:rPr>
          <w:color w:val="1B1C1D"/>
        </w:rPr>
        <w:t xml:space="preserve">, </w:t>
      </w:r>
      <w:proofErr w:type="spellStart"/>
      <w:r w:rsidRPr="00A71530">
        <w:rPr>
          <w:color w:val="1B1C1D"/>
        </w:rPr>
        <w:t>оновлення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шкіл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чи</w:t>
      </w:r>
      <w:proofErr w:type="spellEnd"/>
      <w:r w:rsidRPr="00A71530">
        <w:rPr>
          <w:color w:val="1B1C1D"/>
        </w:rPr>
        <w:t xml:space="preserve"> </w:t>
      </w:r>
      <w:proofErr w:type="spellStart"/>
      <w:proofErr w:type="gramStart"/>
      <w:r w:rsidRPr="00A71530">
        <w:rPr>
          <w:color w:val="1B1C1D"/>
        </w:rPr>
        <w:t>п</w:t>
      </w:r>
      <w:proofErr w:type="gramEnd"/>
      <w:r w:rsidRPr="00A71530">
        <w:rPr>
          <w:color w:val="1B1C1D"/>
        </w:rPr>
        <w:t>ідтримку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вчителів</w:t>
      </w:r>
      <w:proofErr w:type="spellEnd"/>
      <w:r w:rsidRPr="00A71530">
        <w:rPr>
          <w:color w:val="1B1C1D"/>
        </w:rPr>
        <w:t>, просто «</w:t>
      </w:r>
      <w:proofErr w:type="spellStart"/>
      <w:r w:rsidRPr="00A71530">
        <w:rPr>
          <w:color w:val="1B1C1D"/>
        </w:rPr>
        <w:t>згорає</w:t>
      </w:r>
      <w:proofErr w:type="spellEnd"/>
      <w:r w:rsidRPr="00A71530">
        <w:rPr>
          <w:color w:val="1B1C1D"/>
        </w:rPr>
        <w:t xml:space="preserve">» в </w:t>
      </w:r>
      <w:proofErr w:type="spellStart"/>
      <w:r w:rsidRPr="00A71530">
        <w:rPr>
          <w:color w:val="1B1C1D"/>
        </w:rPr>
        <w:t>опалювальних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приладах</w:t>
      </w:r>
      <w:proofErr w:type="spellEnd"/>
      <w:r w:rsidRPr="00A71530">
        <w:rPr>
          <w:color w:val="1B1C1D"/>
        </w:rPr>
        <w:t xml:space="preserve">. Ми </w:t>
      </w:r>
      <w:proofErr w:type="spellStart"/>
      <w:r w:rsidRPr="00A71530">
        <w:rPr>
          <w:color w:val="1B1C1D"/>
        </w:rPr>
        <w:t>опинилися</w:t>
      </w:r>
      <w:proofErr w:type="spellEnd"/>
      <w:r w:rsidRPr="00A71530">
        <w:rPr>
          <w:color w:val="1B1C1D"/>
        </w:rPr>
        <w:t xml:space="preserve"> в </w:t>
      </w:r>
      <w:proofErr w:type="spellStart"/>
      <w:r w:rsidRPr="00A71530">
        <w:rPr>
          <w:color w:val="1B1C1D"/>
        </w:rPr>
        <w:t>замкненому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колі</w:t>
      </w:r>
      <w:proofErr w:type="spellEnd"/>
      <w:r w:rsidRPr="00A71530">
        <w:rPr>
          <w:color w:val="1B1C1D"/>
        </w:rPr>
        <w:t xml:space="preserve">: </w:t>
      </w:r>
      <w:proofErr w:type="spellStart"/>
      <w:r w:rsidRPr="00A71530">
        <w:rPr>
          <w:color w:val="1B1C1D"/>
        </w:rPr>
        <w:t>наразі</w:t>
      </w:r>
      <w:proofErr w:type="spellEnd"/>
      <w:r w:rsidRPr="00A71530">
        <w:rPr>
          <w:color w:val="1B1C1D"/>
        </w:rPr>
        <w:t xml:space="preserve"> в </w:t>
      </w:r>
      <w:proofErr w:type="spellStart"/>
      <w:r w:rsidRPr="00A71530">
        <w:rPr>
          <w:color w:val="1B1C1D"/>
        </w:rPr>
        <w:t>громаді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катастрофічно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бракує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коштів</w:t>
      </w:r>
      <w:proofErr w:type="spellEnd"/>
      <w:r w:rsidRPr="00A71530">
        <w:rPr>
          <w:color w:val="1B1C1D"/>
        </w:rPr>
        <w:t xml:space="preserve"> на </w:t>
      </w:r>
      <w:proofErr w:type="spellStart"/>
      <w:r w:rsidRPr="00A71530">
        <w:rPr>
          <w:color w:val="1B1C1D"/>
        </w:rPr>
        <w:t>заробітну</w:t>
      </w:r>
      <w:proofErr w:type="spellEnd"/>
      <w:r w:rsidRPr="00A71530">
        <w:rPr>
          <w:color w:val="1B1C1D"/>
        </w:rPr>
        <w:t xml:space="preserve"> плату педагогам та </w:t>
      </w:r>
      <w:proofErr w:type="spellStart"/>
      <w:r w:rsidRPr="00A71530">
        <w:rPr>
          <w:color w:val="1B1C1D"/>
        </w:rPr>
        <w:t>працівникам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освіти</w:t>
      </w:r>
      <w:proofErr w:type="spellEnd"/>
      <w:r w:rsidRPr="00A71530">
        <w:rPr>
          <w:color w:val="1B1C1D"/>
        </w:rPr>
        <w:t xml:space="preserve">, </w:t>
      </w:r>
      <w:proofErr w:type="spellStart"/>
      <w:r w:rsidRPr="00A71530">
        <w:rPr>
          <w:color w:val="1B1C1D"/>
        </w:rPr>
        <w:t>бо</w:t>
      </w:r>
      <w:proofErr w:type="spellEnd"/>
      <w:r w:rsidRPr="00A71530">
        <w:rPr>
          <w:color w:val="1B1C1D"/>
        </w:rPr>
        <w:t xml:space="preserve"> </w:t>
      </w:r>
      <w:proofErr w:type="spellStart"/>
      <w:proofErr w:type="gramStart"/>
      <w:r w:rsidRPr="00A71530">
        <w:rPr>
          <w:color w:val="1B1C1D"/>
        </w:rPr>
        <w:t>вс</w:t>
      </w:r>
      <w:proofErr w:type="gramEnd"/>
      <w:r w:rsidRPr="00A71530">
        <w:rPr>
          <w:color w:val="1B1C1D"/>
        </w:rPr>
        <w:t>і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фінанси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йдуть</w:t>
      </w:r>
      <w:proofErr w:type="spellEnd"/>
      <w:r w:rsidRPr="00A71530">
        <w:rPr>
          <w:color w:val="1B1C1D"/>
        </w:rPr>
        <w:t xml:space="preserve"> на оплату </w:t>
      </w:r>
      <w:proofErr w:type="spellStart"/>
      <w:r w:rsidRPr="00A71530">
        <w:rPr>
          <w:color w:val="1B1C1D"/>
        </w:rPr>
        <w:t>енергоносіїв</w:t>
      </w:r>
      <w:proofErr w:type="spellEnd"/>
      <w:r w:rsidRPr="00A71530">
        <w:rPr>
          <w:color w:val="1B1C1D"/>
        </w:rPr>
        <w:t xml:space="preserve"> за </w:t>
      </w:r>
      <w:proofErr w:type="spellStart"/>
      <w:r w:rsidRPr="00A71530">
        <w:rPr>
          <w:color w:val="1B1C1D"/>
        </w:rPr>
        <w:t>захмарними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цінами</w:t>
      </w:r>
      <w:proofErr w:type="spellEnd"/>
      <w:r w:rsidRPr="00A71530">
        <w:rPr>
          <w:color w:val="1B1C1D"/>
        </w:rPr>
        <w:t>.</w:t>
      </w:r>
    </w:p>
    <w:p w:rsidR="00DD7983" w:rsidRPr="00A71530" w:rsidRDefault="00DD7983" w:rsidP="00DD7983">
      <w:pPr>
        <w:ind w:firstLine="708"/>
        <w:jc w:val="both"/>
      </w:pPr>
      <w:r w:rsidRPr="00A71530">
        <w:rPr>
          <w:color w:val="1B1C1D"/>
        </w:rPr>
        <w:t xml:space="preserve">Ми не просимо </w:t>
      </w:r>
      <w:proofErr w:type="spellStart"/>
      <w:r w:rsidRPr="00A71530">
        <w:rPr>
          <w:color w:val="1B1C1D"/>
        </w:rPr>
        <w:t>надлишків</w:t>
      </w:r>
      <w:proofErr w:type="spellEnd"/>
      <w:r w:rsidRPr="00A71530">
        <w:rPr>
          <w:color w:val="1B1C1D"/>
        </w:rPr>
        <w:t xml:space="preserve">. Ми просимо про </w:t>
      </w:r>
      <w:proofErr w:type="spellStart"/>
      <w:r w:rsidRPr="00A71530">
        <w:rPr>
          <w:color w:val="1B1C1D"/>
        </w:rPr>
        <w:t>справедливість</w:t>
      </w:r>
      <w:proofErr w:type="spellEnd"/>
      <w:r w:rsidRPr="00A71530">
        <w:rPr>
          <w:color w:val="1B1C1D"/>
        </w:rPr>
        <w:t xml:space="preserve"> та </w:t>
      </w:r>
      <w:proofErr w:type="spellStart"/>
      <w:r w:rsidRPr="00A71530">
        <w:rPr>
          <w:color w:val="1B1C1D"/>
        </w:rPr>
        <w:t>державницький</w:t>
      </w:r>
      <w:proofErr w:type="spellEnd"/>
      <w:r w:rsidRPr="00A71530">
        <w:rPr>
          <w:color w:val="1B1C1D"/>
        </w:rPr>
        <w:t xml:space="preserve"> </w:t>
      </w:r>
      <w:proofErr w:type="spellStart"/>
      <w:proofErr w:type="gramStart"/>
      <w:r w:rsidRPr="00A71530">
        <w:rPr>
          <w:color w:val="1B1C1D"/>
        </w:rPr>
        <w:t>п</w:t>
      </w:r>
      <w:proofErr w:type="gramEnd"/>
      <w:r w:rsidRPr="00A71530">
        <w:rPr>
          <w:color w:val="1B1C1D"/>
        </w:rPr>
        <w:t>ідхід</w:t>
      </w:r>
      <w:proofErr w:type="spellEnd"/>
      <w:r w:rsidRPr="00A71530">
        <w:rPr>
          <w:color w:val="1B1C1D"/>
        </w:rPr>
        <w:t xml:space="preserve">. </w:t>
      </w:r>
      <w:proofErr w:type="spellStart"/>
      <w:r w:rsidRPr="00A71530">
        <w:rPr>
          <w:color w:val="1B1C1D"/>
        </w:rPr>
        <w:t>Неможливо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прирівнювати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сільську</w:t>
      </w:r>
      <w:proofErr w:type="spellEnd"/>
      <w:r w:rsidRPr="00A71530">
        <w:rPr>
          <w:color w:val="1B1C1D"/>
        </w:rPr>
        <w:t xml:space="preserve"> школу у </w:t>
      </w:r>
      <w:proofErr w:type="spellStart"/>
      <w:r w:rsidRPr="00A71530">
        <w:rPr>
          <w:color w:val="1B1C1D"/>
        </w:rPr>
        <w:t>високогір’ї</w:t>
      </w:r>
      <w:proofErr w:type="spellEnd"/>
      <w:r w:rsidRPr="00A71530">
        <w:rPr>
          <w:color w:val="1B1C1D"/>
        </w:rPr>
        <w:t xml:space="preserve"> до </w:t>
      </w:r>
      <w:proofErr w:type="spellStart"/>
      <w:r w:rsidRPr="00A71530">
        <w:rPr>
          <w:color w:val="1B1C1D"/>
        </w:rPr>
        <w:t>комерційного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об'єкта</w:t>
      </w:r>
      <w:proofErr w:type="spellEnd"/>
      <w:r w:rsidRPr="00A71530">
        <w:rPr>
          <w:color w:val="1B1C1D"/>
        </w:rPr>
        <w:t>.</w:t>
      </w:r>
    </w:p>
    <w:p w:rsidR="00DD7983" w:rsidRPr="000C09B8" w:rsidRDefault="00DD7983" w:rsidP="00DD7983">
      <w:pPr>
        <w:ind w:firstLine="708"/>
        <w:jc w:val="both"/>
        <w:rPr>
          <w:lang w:val="uk-UA"/>
        </w:rPr>
      </w:pPr>
      <w:r w:rsidRPr="000C09B8">
        <w:rPr>
          <w:color w:val="1B1C1D"/>
          <w:lang w:val="uk-UA"/>
        </w:rPr>
        <w:t>Пане Сергію, просимо Вас як голову профільного комітету втрутитися в цю ситуацію та допомогти врегулювати питання тарифів для освітніх закладів, особливо для тих, що функціонують у складних кліматичних умовах високогір’я. Від цього рішення залежить, чи зможемо ми виплатити людям зароблені гроші та чи зможуть наші діти продовжувати навчання.</w:t>
      </w:r>
    </w:p>
    <w:p w:rsidR="00DD7983" w:rsidRPr="00A71530" w:rsidRDefault="00DD7983" w:rsidP="00DD7983">
      <w:pPr>
        <w:ind w:firstLine="708"/>
        <w:jc w:val="both"/>
      </w:pPr>
      <w:proofErr w:type="spellStart"/>
      <w:r w:rsidRPr="00A71530">
        <w:rPr>
          <w:color w:val="1B1C1D"/>
        </w:rPr>
        <w:t>Віримо</w:t>
      </w:r>
      <w:proofErr w:type="spellEnd"/>
      <w:r w:rsidRPr="00A71530">
        <w:rPr>
          <w:color w:val="1B1C1D"/>
        </w:rPr>
        <w:t xml:space="preserve"> у Ваше </w:t>
      </w:r>
      <w:proofErr w:type="spellStart"/>
      <w:r w:rsidRPr="00A71530">
        <w:rPr>
          <w:color w:val="1B1C1D"/>
        </w:rPr>
        <w:t>розуміння</w:t>
      </w:r>
      <w:proofErr w:type="spellEnd"/>
      <w:r w:rsidRPr="00A71530">
        <w:rPr>
          <w:color w:val="1B1C1D"/>
        </w:rPr>
        <w:t xml:space="preserve"> та </w:t>
      </w:r>
      <w:proofErr w:type="spellStart"/>
      <w:r w:rsidRPr="00A71530">
        <w:rPr>
          <w:color w:val="1B1C1D"/>
        </w:rPr>
        <w:t>щиру</w:t>
      </w:r>
      <w:proofErr w:type="spellEnd"/>
      <w:r w:rsidRPr="00A71530">
        <w:rPr>
          <w:color w:val="1B1C1D"/>
        </w:rPr>
        <w:t xml:space="preserve"> </w:t>
      </w:r>
      <w:proofErr w:type="spellStart"/>
      <w:proofErr w:type="gramStart"/>
      <w:r w:rsidRPr="00A71530">
        <w:rPr>
          <w:color w:val="1B1C1D"/>
        </w:rPr>
        <w:t>п</w:t>
      </w:r>
      <w:proofErr w:type="gramEnd"/>
      <w:r w:rsidRPr="00A71530">
        <w:rPr>
          <w:color w:val="1B1C1D"/>
        </w:rPr>
        <w:t>ідтримку</w:t>
      </w:r>
      <w:proofErr w:type="spellEnd"/>
      <w:r w:rsidRPr="00A71530">
        <w:rPr>
          <w:color w:val="1B1C1D"/>
        </w:rPr>
        <w:t xml:space="preserve"> </w:t>
      </w:r>
      <w:proofErr w:type="spellStart"/>
      <w:r w:rsidRPr="00A71530">
        <w:rPr>
          <w:color w:val="1B1C1D"/>
        </w:rPr>
        <w:t>гірських</w:t>
      </w:r>
      <w:proofErr w:type="spellEnd"/>
      <w:r w:rsidRPr="00A71530">
        <w:rPr>
          <w:color w:val="1B1C1D"/>
        </w:rPr>
        <w:t xml:space="preserve"> громад.</w:t>
      </w:r>
    </w:p>
    <w:p w:rsidR="00DD7983" w:rsidRPr="00C65493" w:rsidRDefault="00DD7983" w:rsidP="00DD7983">
      <w:pPr>
        <w:rPr>
          <w:b/>
        </w:rPr>
      </w:pPr>
    </w:p>
    <w:p w:rsidR="00DD7983" w:rsidRDefault="00DD7983" w:rsidP="00DD7983">
      <w:pPr>
        <w:rPr>
          <w:b/>
          <w:lang w:val="uk-UA"/>
        </w:rPr>
      </w:pPr>
    </w:p>
    <w:p w:rsidR="00D0692D" w:rsidRPr="00DD7983" w:rsidRDefault="00D0692D">
      <w:pPr>
        <w:rPr>
          <w:lang w:val="uk-UA"/>
        </w:rPr>
      </w:pPr>
    </w:p>
    <w:sectPr w:rsidR="00D0692D" w:rsidRPr="00DD7983" w:rsidSect="00D069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D7983"/>
    <w:rsid w:val="00D0692D"/>
    <w:rsid w:val="00DD7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798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D798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DD7983"/>
    <w:pPr>
      <w:spacing w:after="0" w:line="240" w:lineRule="auto"/>
    </w:pPr>
  </w:style>
  <w:style w:type="character" w:customStyle="1" w:styleId="a4">
    <w:name w:val="Без интервала Знак"/>
    <w:link w:val="a3"/>
    <w:uiPriority w:val="99"/>
    <w:qFormat/>
    <w:locked/>
    <w:rsid w:val="00DD7983"/>
  </w:style>
  <w:style w:type="character" w:styleId="a5">
    <w:name w:val="Strong"/>
    <w:basedOn w:val="a0"/>
    <w:uiPriority w:val="22"/>
    <w:qFormat/>
    <w:rsid w:val="00DD798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D79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98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2150</Words>
  <Characters>1227</Characters>
  <Application>Microsoft Office Word</Application>
  <DocSecurity>0</DocSecurity>
  <Lines>10</Lines>
  <Paragraphs>6</Paragraphs>
  <ScaleCrop>false</ScaleCrop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2026-05-11T13:21:00Z</dcterms:created>
  <dcterms:modified xsi:type="dcterms:W3CDTF">2026-05-11T13:21:00Z</dcterms:modified>
</cp:coreProperties>
</file>