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0C" w:rsidRPr="00443A00" w:rsidRDefault="00CD690D" w:rsidP="009B160C">
      <w:pPr>
        <w:jc w:val="right"/>
        <w:rPr>
          <w:b/>
          <w:lang w:val="uk-UA"/>
        </w:rPr>
      </w:pPr>
      <w:r w:rsidRPr="00443A00">
        <w:rPr>
          <w:b/>
          <w:lang w:val="uk-UA"/>
        </w:rPr>
        <w:t>ПРОЄКТ</w:t>
      </w:r>
    </w:p>
    <w:p w:rsidR="009B160C" w:rsidRPr="00D96637" w:rsidRDefault="009B160C" w:rsidP="009B160C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2925" cy="628650"/>
            <wp:effectExtent l="19050" t="0" r="9525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60C" w:rsidRPr="00D96637" w:rsidRDefault="009B160C" w:rsidP="009B160C">
      <w:pPr>
        <w:jc w:val="center"/>
      </w:pPr>
      <w:proofErr w:type="spellStart"/>
      <w:r w:rsidRPr="00D96637">
        <w:t>Україна</w:t>
      </w:r>
      <w:proofErr w:type="spellEnd"/>
    </w:p>
    <w:p w:rsidR="009B160C" w:rsidRPr="00D96637" w:rsidRDefault="009B160C" w:rsidP="009B160C">
      <w:pPr>
        <w:jc w:val="center"/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  <w:proofErr w:type="spellStart"/>
      <w:r w:rsidRPr="00D96637">
        <w:t>Верховинського</w:t>
      </w:r>
      <w:proofErr w:type="spellEnd"/>
      <w:r w:rsidRPr="00D96637">
        <w:t xml:space="preserve"> району</w:t>
      </w:r>
    </w:p>
    <w:p w:rsidR="009B160C" w:rsidRPr="00D96637" w:rsidRDefault="009B160C" w:rsidP="009B160C">
      <w:pPr>
        <w:jc w:val="center"/>
      </w:pP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9B160C" w:rsidRPr="00D96637" w:rsidRDefault="00C91276" w:rsidP="009B160C">
      <w:pPr>
        <w:jc w:val="center"/>
      </w:pPr>
      <w:r>
        <w:rPr>
          <w:lang w:val="uk-UA"/>
        </w:rPr>
        <w:t>восьмого</w:t>
      </w:r>
      <w:r w:rsidR="009B160C" w:rsidRPr="00D96637">
        <w:t xml:space="preserve"> </w:t>
      </w:r>
      <w:proofErr w:type="spellStart"/>
      <w:r w:rsidR="009B160C" w:rsidRPr="00D96637">
        <w:t>скликання</w:t>
      </w:r>
      <w:proofErr w:type="spellEnd"/>
    </w:p>
    <w:p w:rsidR="009B160C" w:rsidRPr="00711ADC" w:rsidRDefault="009B160C" w:rsidP="009B160C">
      <w:pPr>
        <w:jc w:val="center"/>
        <w:rPr>
          <w:lang w:val="uk-UA"/>
        </w:rPr>
      </w:pPr>
    </w:p>
    <w:p w:rsidR="009B160C" w:rsidRPr="0058090A" w:rsidRDefault="009B160C" w:rsidP="009B160C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58090A">
        <w:rPr>
          <w:lang w:val="uk-UA"/>
        </w:rPr>
        <w:t>РІШЕННЯ</w:t>
      </w:r>
    </w:p>
    <w:p w:rsidR="009B160C" w:rsidRPr="00D96637" w:rsidRDefault="009B160C" w:rsidP="009B160C">
      <w:pPr>
        <w:jc w:val="center"/>
      </w:pPr>
    </w:p>
    <w:p w:rsidR="009B160C" w:rsidRPr="00D96637" w:rsidRDefault="00DC5507" w:rsidP="009B160C">
      <w:r>
        <w:rPr>
          <w:lang w:val="uk-UA"/>
        </w:rPr>
        <w:t xml:space="preserve">  </w:t>
      </w:r>
      <w:proofErr w:type="spellStart"/>
      <w:r w:rsidR="009B160C" w:rsidRPr="008C1A80">
        <w:t>від</w:t>
      </w:r>
      <w:proofErr w:type="spellEnd"/>
      <w:r w:rsidR="009B160C" w:rsidRPr="008C1A80">
        <w:t xml:space="preserve"> </w:t>
      </w:r>
      <w:r w:rsidR="00443A00">
        <w:rPr>
          <w:lang w:val="uk-UA"/>
        </w:rPr>
        <w:t>_______________</w:t>
      </w:r>
      <w:r w:rsidR="00C91276">
        <w:rPr>
          <w:lang w:val="uk-UA"/>
        </w:rPr>
        <w:t xml:space="preserve"> </w:t>
      </w:r>
      <w:r w:rsidR="009B160C" w:rsidRPr="008C1A80">
        <w:t>року</w:t>
      </w:r>
      <w:r w:rsidR="009B160C" w:rsidRPr="00D96637">
        <w:t xml:space="preserve">          </w:t>
      </w:r>
      <w:r w:rsidR="009B160C" w:rsidRPr="00D96637">
        <w:tab/>
      </w:r>
      <w:r w:rsidR="009B160C" w:rsidRPr="00D96637">
        <w:tab/>
      </w:r>
      <w:r w:rsidR="009B160C" w:rsidRPr="00D96637">
        <w:tab/>
        <w:t xml:space="preserve">             </w:t>
      </w:r>
      <w:r w:rsidR="00EC1EC9">
        <w:t xml:space="preserve">                          с</w:t>
      </w:r>
      <w:proofErr w:type="spellStart"/>
      <w:r w:rsidR="00EC1EC9">
        <w:rPr>
          <w:lang w:val="uk-UA"/>
        </w:rPr>
        <w:t>ели</w:t>
      </w:r>
      <w:r w:rsidR="009B160C" w:rsidRPr="00D96637">
        <w:t>ще</w:t>
      </w:r>
      <w:proofErr w:type="spellEnd"/>
      <w:r w:rsidR="009B160C" w:rsidRPr="00D96637">
        <w:t xml:space="preserve"> Верховина</w:t>
      </w:r>
    </w:p>
    <w:p w:rsidR="009B160C" w:rsidRPr="00C91276" w:rsidRDefault="00DC5507" w:rsidP="009B160C">
      <w:pPr>
        <w:rPr>
          <w:lang w:val="uk-UA"/>
        </w:rPr>
      </w:pPr>
      <w:r>
        <w:t xml:space="preserve"> </w:t>
      </w:r>
      <w:r w:rsidR="009B160C">
        <w:t xml:space="preserve"> </w:t>
      </w:r>
      <w:r w:rsidR="00443A00">
        <w:rPr>
          <w:lang w:val="uk-UA"/>
        </w:rPr>
        <w:t>№ ______</w:t>
      </w:r>
    </w:p>
    <w:p w:rsidR="009B160C" w:rsidRDefault="009B160C" w:rsidP="009B160C">
      <w:pPr>
        <w:rPr>
          <w:lang w:val="uk-UA"/>
        </w:rPr>
      </w:pPr>
    </w:p>
    <w:p w:rsidR="00AB191B" w:rsidRDefault="009B160C" w:rsidP="009B160C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AB191B" w:rsidRPr="00272C22" w:rsidRDefault="00AB191B" w:rsidP="00EC1EC9">
      <w:pPr>
        <w:rPr>
          <w:b/>
          <w:lang w:val="uk-UA"/>
        </w:rPr>
      </w:pPr>
    </w:p>
    <w:p w:rsidR="000D6ACB" w:rsidRDefault="00B6604E" w:rsidP="00CD24B8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rStyle w:val="a4"/>
        </w:rPr>
        <w:t>Про</w:t>
      </w:r>
      <w:r w:rsidR="00EC1EC9">
        <w:rPr>
          <w:rStyle w:val="a4"/>
        </w:rPr>
        <w:t xml:space="preserve"> </w:t>
      </w:r>
      <w:r>
        <w:rPr>
          <w:rStyle w:val="a4"/>
        </w:rPr>
        <w:t>програму</w:t>
      </w:r>
      <w:r w:rsidR="00EC1EC9">
        <w:rPr>
          <w:rStyle w:val="a4"/>
        </w:rPr>
        <w:t xml:space="preserve"> </w:t>
      </w:r>
      <w:r w:rsidR="00BB301C" w:rsidRPr="00B6604E">
        <w:rPr>
          <w:rStyle w:val="a4"/>
        </w:rPr>
        <w:t>«</w:t>
      </w:r>
      <w:r w:rsidR="00CD24B8">
        <w:rPr>
          <w:rStyle w:val="a4"/>
        </w:rPr>
        <w:t>Оздоровлення дітей в закладах</w:t>
      </w:r>
      <w:r w:rsidRPr="00B6604E">
        <w:rPr>
          <w:b/>
          <w:bCs/>
          <w:color w:val="000000"/>
        </w:rPr>
        <w:t xml:space="preserve"> </w:t>
      </w:r>
    </w:p>
    <w:p w:rsidR="0096480B" w:rsidRDefault="00B6604E" w:rsidP="000D6ACB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B6604E">
        <w:rPr>
          <w:b/>
          <w:bCs/>
          <w:color w:val="000000"/>
        </w:rPr>
        <w:t xml:space="preserve">освіти </w:t>
      </w:r>
      <w:r w:rsidR="00EC1EC9">
        <w:rPr>
          <w:b/>
          <w:bCs/>
          <w:color w:val="000000"/>
        </w:rPr>
        <w:t xml:space="preserve">Верховинської селищної ради» </w:t>
      </w:r>
    </w:p>
    <w:p w:rsidR="000D6ACB" w:rsidRDefault="00CD24B8" w:rsidP="000D6ACB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на 2026</w:t>
      </w:r>
      <w:r w:rsidR="0096480B">
        <w:rPr>
          <w:b/>
          <w:bCs/>
          <w:color w:val="000000"/>
        </w:rPr>
        <w:t>-2028 ро</w:t>
      </w:r>
      <w:r>
        <w:rPr>
          <w:b/>
          <w:bCs/>
          <w:color w:val="000000"/>
        </w:rPr>
        <w:t>к</w:t>
      </w:r>
      <w:r w:rsidR="0096480B">
        <w:rPr>
          <w:b/>
          <w:bCs/>
          <w:color w:val="000000"/>
        </w:rPr>
        <w:t>и</w:t>
      </w:r>
    </w:p>
    <w:p w:rsidR="009B160C" w:rsidRPr="000D6ACB" w:rsidRDefault="009B160C" w:rsidP="000D6ACB">
      <w:pPr>
        <w:pStyle w:val="a3"/>
        <w:spacing w:before="0" w:beforeAutospacing="0" w:after="0" w:afterAutospacing="0"/>
        <w:rPr>
          <w:rStyle w:val="a4"/>
          <w:color w:val="000000"/>
        </w:rPr>
      </w:pPr>
    </w:p>
    <w:p w:rsidR="009B160C" w:rsidRPr="00CD24B8" w:rsidRDefault="009B160C" w:rsidP="00CD24B8">
      <w:pPr>
        <w:pStyle w:val="a3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9E3523">
        <w:t> </w:t>
      </w:r>
      <w:r>
        <w:t xml:space="preserve"> </w:t>
      </w:r>
    </w:p>
    <w:p w:rsidR="009B160C" w:rsidRDefault="009B160C" w:rsidP="009B160C">
      <w:pPr>
        <w:pStyle w:val="a3"/>
        <w:spacing w:before="0" w:beforeAutospacing="0" w:after="0" w:afterAutospacing="0"/>
        <w:ind w:firstLine="567"/>
        <w:jc w:val="both"/>
      </w:pPr>
      <w:r w:rsidRPr="00014DEE">
        <w:rPr>
          <w:color w:val="000000"/>
        </w:rPr>
        <w:t>Керуючись ст.26 Закону України «Про місцеве самоврядування в Україні» відповідно до ст. 66 Закону України «Про освіту» та ст. 37 Закону Україн</w:t>
      </w:r>
      <w:r w:rsidR="00443A00">
        <w:rPr>
          <w:color w:val="000000"/>
        </w:rPr>
        <w:t>и «Про загальну середню освіту» та</w:t>
      </w:r>
      <w:r w:rsidRPr="00014DEE">
        <w:rPr>
          <w:color w:val="000000"/>
        </w:rPr>
        <w:t xml:space="preserve"> з метою реалізації ряду практичних заходів, спрямованих на</w:t>
      </w:r>
      <w:r w:rsidR="008663D0">
        <w:rPr>
          <w:color w:val="000000"/>
        </w:rPr>
        <w:t xml:space="preserve"> стабільний розвиток </w:t>
      </w:r>
      <w:r w:rsidRPr="00014DEE">
        <w:rPr>
          <w:color w:val="000000"/>
        </w:rPr>
        <w:t xml:space="preserve"> учнівської молоді </w:t>
      </w:r>
      <w:r w:rsidR="00E54B7E">
        <w:rPr>
          <w:color w:val="000000"/>
        </w:rPr>
        <w:t xml:space="preserve">виховання її в дусі національних та військових традицій </w:t>
      </w:r>
      <w:r w:rsidRPr="00014DEE">
        <w:rPr>
          <w:color w:val="000000"/>
        </w:rPr>
        <w:t>селищна рада</w:t>
      </w:r>
      <w:r>
        <w:t xml:space="preserve"> </w:t>
      </w:r>
    </w:p>
    <w:p w:rsidR="009B160C" w:rsidRPr="00BA4552" w:rsidRDefault="009B160C" w:rsidP="009B160C">
      <w:pPr>
        <w:ind w:firstLine="708"/>
        <w:jc w:val="both"/>
        <w:rPr>
          <w:lang w:val="uk-UA"/>
        </w:rPr>
      </w:pPr>
    </w:p>
    <w:p w:rsidR="009B160C" w:rsidRDefault="009B160C" w:rsidP="009B160C">
      <w:pPr>
        <w:jc w:val="center"/>
        <w:rPr>
          <w:b/>
          <w:lang w:val="uk-UA"/>
        </w:rPr>
      </w:pPr>
      <w:r w:rsidRPr="001069D0">
        <w:rPr>
          <w:b/>
          <w:lang w:val="uk-UA"/>
        </w:rPr>
        <w:t>ВИРІШИЛА:</w:t>
      </w:r>
    </w:p>
    <w:p w:rsidR="009B160C" w:rsidRPr="001069D0" w:rsidRDefault="009B160C" w:rsidP="009B160C">
      <w:pPr>
        <w:jc w:val="center"/>
        <w:rPr>
          <w:b/>
          <w:lang w:val="uk-UA"/>
        </w:rPr>
      </w:pPr>
    </w:p>
    <w:p w:rsidR="009B160C" w:rsidRPr="00EC1EC9" w:rsidRDefault="009B160C" w:rsidP="009B160C">
      <w:pPr>
        <w:pStyle w:val="a3"/>
        <w:spacing w:before="0" w:beforeAutospacing="0" w:after="0" w:afterAutospacing="0"/>
        <w:ind w:firstLine="708"/>
        <w:jc w:val="both"/>
        <w:rPr>
          <w:bCs/>
        </w:rPr>
      </w:pPr>
      <w:r w:rsidRPr="001069D0">
        <w:t xml:space="preserve">1. </w:t>
      </w:r>
      <w:r w:rsidRPr="006E63A0">
        <w:t xml:space="preserve">Затвердити </w:t>
      </w:r>
      <w:r>
        <w:rPr>
          <w:rStyle w:val="a4"/>
          <w:b w:val="0"/>
        </w:rPr>
        <w:t>П</w:t>
      </w:r>
      <w:r w:rsidR="0079453C">
        <w:rPr>
          <w:rStyle w:val="a4"/>
          <w:b w:val="0"/>
        </w:rPr>
        <w:t xml:space="preserve">рограму </w:t>
      </w:r>
      <w:r w:rsidR="00EC1EC9" w:rsidRPr="00EC1EC9">
        <w:rPr>
          <w:rStyle w:val="a4"/>
        </w:rPr>
        <w:t>«</w:t>
      </w:r>
      <w:r w:rsidR="00A31876">
        <w:rPr>
          <w:bCs/>
          <w:color w:val="000000"/>
        </w:rPr>
        <w:t xml:space="preserve">Оздоровлення дітей </w:t>
      </w:r>
      <w:r w:rsidR="00EC1EC9" w:rsidRPr="00EC1EC9">
        <w:rPr>
          <w:bCs/>
          <w:color w:val="000000"/>
        </w:rPr>
        <w:t>в закладах освіти Верхов</w:t>
      </w:r>
      <w:r w:rsidR="004C6793">
        <w:rPr>
          <w:bCs/>
          <w:color w:val="000000"/>
        </w:rPr>
        <w:t>инської селищної ради» на 2026</w:t>
      </w:r>
      <w:r w:rsidR="00EC1EC9" w:rsidRPr="00EC1EC9">
        <w:rPr>
          <w:bCs/>
          <w:color w:val="000000"/>
        </w:rPr>
        <w:t xml:space="preserve"> р</w:t>
      </w:r>
      <w:r w:rsidR="004C6793">
        <w:rPr>
          <w:bCs/>
          <w:color w:val="000000"/>
        </w:rPr>
        <w:t>ік</w:t>
      </w:r>
      <w:r w:rsidR="00EC1EC9" w:rsidRPr="00EC1EC9">
        <w:rPr>
          <w:rStyle w:val="a4"/>
        </w:rPr>
        <w:t>.</w:t>
      </w:r>
    </w:p>
    <w:p w:rsidR="009B160C" w:rsidRPr="006E63A0" w:rsidRDefault="009B160C" w:rsidP="009B160C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9E3523">
        <w:t> </w:t>
      </w:r>
      <w:r w:rsidR="0079453C">
        <w:t>(далі – П</w:t>
      </w:r>
      <w:r w:rsidRPr="006E63A0">
        <w:t>рограма), що додається.</w:t>
      </w:r>
    </w:p>
    <w:p w:rsidR="009B160C" w:rsidRPr="001F2197" w:rsidRDefault="009B160C" w:rsidP="009B160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03030"/>
          <w:sz w:val="18"/>
          <w:szCs w:val="18"/>
        </w:rPr>
      </w:pPr>
      <w:r>
        <w:t>    </w:t>
      </w:r>
    </w:p>
    <w:p w:rsidR="009B160C" w:rsidRDefault="009B160C" w:rsidP="009B160C">
      <w:pPr>
        <w:ind w:firstLine="708"/>
        <w:jc w:val="both"/>
        <w:rPr>
          <w:lang w:val="uk-UA"/>
        </w:rPr>
      </w:pPr>
      <w:r>
        <w:rPr>
          <w:lang w:val="uk-UA"/>
        </w:rPr>
        <w:t>2. Фінансування П</w:t>
      </w:r>
      <w:r w:rsidRPr="001069D0">
        <w:rPr>
          <w:lang w:val="uk-UA"/>
        </w:rPr>
        <w:t xml:space="preserve">рограми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</w:t>
      </w:r>
      <w:r>
        <w:rPr>
          <w:lang w:val="uk-UA"/>
        </w:rPr>
        <w:t>,</w:t>
      </w:r>
      <w:r w:rsidRPr="00D4778A">
        <w:rPr>
          <w:lang w:val="uk-UA"/>
        </w:rPr>
        <w:t xml:space="preserve"> </w:t>
      </w:r>
      <w:r>
        <w:rPr>
          <w:lang w:val="uk-UA"/>
        </w:rPr>
        <w:t>виходячи з можливостей дохідної частини бюджету,</w:t>
      </w:r>
      <w:r w:rsidRPr="001069D0">
        <w:rPr>
          <w:lang w:val="uk-UA"/>
        </w:rPr>
        <w:t xml:space="preserve"> та інших джерел, незаборонених чинним законодавством.</w:t>
      </w:r>
    </w:p>
    <w:p w:rsidR="009B160C" w:rsidRPr="001069D0" w:rsidRDefault="009B160C" w:rsidP="009B160C">
      <w:pPr>
        <w:ind w:firstLine="708"/>
        <w:jc w:val="both"/>
        <w:rPr>
          <w:lang w:val="uk-UA"/>
        </w:rPr>
      </w:pPr>
    </w:p>
    <w:p w:rsidR="009B160C" w:rsidRPr="001069D0" w:rsidRDefault="009B160C" w:rsidP="009B160C">
      <w:pPr>
        <w:ind w:firstLine="708"/>
        <w:jc w:val="both"/>
        <w:rPr>
          <w:spacing w:val="-4"/>
          <w:lang w:val="uk-UA"/>
        </w:rPr>
      </w:pPr>
      <w:r>
        <w:rPr>
          <w:lang w:val="uk-UA"/>
        </w:rPr>
        <w:t>3</w:t>
      </w:r>
      <w:r w:rsidRPr="001069D0">
        <w:rPr>
          <w:lang w:val="uk-UA"/>
        </w:rPr>
        <w:t>.</w:t>
      </w:r>
      <w:r>
        <w:rPr>
          <w:lang w:val="uk-UA"/>
        </w:rPr>
        <w:t xml:space="preserve"> </w:t>
      </w:r>
      <w:r w:rsidRPr="001069D0">
        <w:rPr>
          <w:lang w:val="uk-UA"/>
        </w:rPr>
        <w:t>Контроль за виконанням дан</w:t>
      </w:r>
      <w:r>
        <w:rPr>
          <w:lang w:val="uk-UA"/>
        </w:rPr>
        <w:t>ого рішення покласти на постійну комісію</w:t>
      </w:r>
      <w:r w:rsidRPr="001069D0">
        <w:rPr>
          <w:lang w:val="uk-UA"/>
        </w:rPr>
        <w:t xml:space="preserve"> з питань </w:t>
      </w:r>
      <w:r>
        <w:rPr>
          <w:lang w:val="uk-UA"/>
        </w:rPr>
        <w:t xml:space="preserve">  освіти, культури, туризму, засобів масової інформації, охорони здоров</w:t>
      </w:r>
      <w:r w:rsidRPr="00AF1077">
        <w:rPr>
          <w:lang w:val="uk-UA"/>
        </w:rPr>
        <w:t>’</w:t>
      </w:r>
      <w:r>
        <w:rPr>
          <w:lang w:val="uk-UA"/>
        </w:rPr>
        <w:t>я та у справах сім</w:t>
      </w:r>
      <w:r w:rsidRPr="00AF1077">
        <w:rPr>
          <w:lang w:val="uk-UA"/>
        </w:rPr>
        <w:t>’</w:t>
      </w:r>
      <w:r>
        <w:rPr>
          <w:lang w:val="uk-UA"/>
        </w:rPr>
        <w:t>ї, молоді та спорту ( Г.</w:t>
      </w:r>
      <w:proofErr w:type="spellStart"/>
      <w:r>
        <w:rPr>
          <w:lang w:val="uk-UA"/>
        </w:rPr>
        <w:t>Рокіщук</w:t>
      </w:r>
      <w:proofErr w:type="spellEnd"/>
      <w:r>
        <w:rPr>
          <w:lang w:val="uk-UA"/>
        </w:rPr>
        <w:t xml:space="preserve">) та заступника голови з питань діяльності виконавчих органів ради Оксану </w:t>
      </w:r>
      <w:proofErr w:type="spellStart"/>
      <w:r>
        <w:rPr>
          <w:lang w:val="uk-UA"/>
        </w:rPr>
        <w:t>Чубатько</w:t>
      </w:r>
      <w:proofErr w:type="spellEnd"/>
      <w:r>
        <w:rPr>
          <w:lang w:val="uk-UA"/>
        </w:rPr>
        <w:t>.</w:t>
      </w:r>
    </w:p>
    <w:p w:rsidR="009B160C" w:rsidRPr="001069D0" w:rsidRDefault="009B160C" w:rsidP="009B160C">
      <w:pPr>
        <w:jc w:val="both"/>
        <w:rPr>
          <w:spacing w:val="-4"/>
          <w:lang w:val="uk-UA"/>
        </w:rPr>
      </w:pPr>
      <w:r w:rsidRPr="001069D0">
        <w:rPr>
          <w:spacing w:val="-4"/>
          <w:lang w:val="uk-UA"/>
        </w:rPr>
        <w:t xml:space="preserve">      </w:t>
      </w:r>
    </w:p>
    <w:p w:rsidR="009B160C" w:rsidRDefault="009B160C" w:rsidP="009B160C">
      <w:pPr>
        <w:rPr>
          <w:b/>
          <w:lang w:val="uk-UA"/>
        </w:rPr>
      </w:pPr>
    </w:p>
    <w:p w:rsidR="00636258" w:rsidRDefault="00636258" w:rsidP="009B160C">
      <w:pPr>
        <w:rPr>
          <w:b/>
          <w:lang w:val="uk-UA"/>
        </w:rPr>
      </w:pPr>
    </w:p>
    <w:p w:rsidR="00636258" w:rsidRDefault="00636258" w:rsidP="009B160C">
      <w:pPr>
        <w:rPr>
          <w:b/>
          <w:lang w:val="uk-UA"/>
        </w:rPr>
      </w:pPr>
    </w:p>
    <w:p w:rsidR="009B160C" w:rsidRDefault="009B160C" w:rsidP="00A31876">
      <w:pPr>
        <w:rPr>
          <w:b/>
          <w:lang w:val="uk-UA"/>
        </w:rPr>
      </w:pPr>
      <w:r w:rsidRPr="009B7325">
        <w:rPr>
          <w:b/>
          <w:lang w:val="uk-UA"/>
        </w:rPr>
        <w:t xml:space="preserve">Селищний голова                                    </w:t>
      </w:r>
      <w:r w:rsidR="00CC4D4A">
        <w:rPr>
          <w:b/>
          <w:lang w:val="uk-UA"/>
        </w:rPr>
        <w:t xml:space="preserve">                 Василь МИЦКАНЮК</w:t>
      </w:r>
    </w:p>
    <w:p w:rsidR="009B160C" w:rsidRDefault="009B160C" w:rsidP="009B160C">
      <w:pPr>
        <w:rPr>
          <w:b/>
          <w:lang w:val="uk-UA"/>
        </w:rPr>
      </w:pPr>
    </w:p>
    <w:p w:rsidR="009B160C" w:rsidRDefault="009B160C" w:rsidP="00A31876">
      <w:pPr>
        <w:rPr>
          <w:b/>
          <w:lang w:val="uk-UA"/>
        </w:rPr>
      </w:pPr>
      <w:r w:rsidRPr="009B7325">
        <w:rPr>
          <w:b/>
          <w:lang w:val="uk-UA"/>
        </w:rPr>
        <w:t xml:space="preserve">Секретар ради                           </w:t>
      </w:r>
      <w:r>
        <w:rPr>
          <w:b/>
          <w:lang w:val="uk-UA"/>
        </w:rPr>
        <w:t xml:space="preserve">                               </w:t>
      </w:r>
      <w:r w:rsidR="00CC4D4A">
        <w:rPr>
          <w:b/>
          <w:lang w:val="uk-UA"/>
        </w:rPr>
        <w:t xml:space="preserve"> Петро АНТІПОВ</w:t>
      </w:r>
    </w:p>
    <w:p w:rsidR="009B160C" w:rsidRDefault="009B160C" w:rsidP="009B160C">
      <w:pPr>
        <w:rPr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6480B" w:rsidRDefault="0096480B" w:rsidP="009B160C">
      <w:pPr>
        <w:rPr>
          <w:b/>
          <w:lang w:val="uk-UA"/>
        </w:rPr>
      </w:pPr>
    </w:p>
    <w:p w:rsidR="0096480B" w:rsidRDefault="0096480B" w:rsidP="009B160C">
      <w:pPr>
        <w:rPr>
          <w:b/>
          <w:lang w:val="uk-UA"/>
        </w:rPr>
      </w:pPr>
    </w:p>
    <w:p w:rsidR="0096480B" w:rsidRPr="00DD4390" w:rsidRDefault="0096480B" w:rsidP="0096480B">
      <w:pPr>
        <w:shd w:val="clear" w:color="auto" w:fill="FFFFFF"/>
        <w:spacing w:before="226" w:line="312" w:lineRule="exact"/>
        <w:rPr>
          <w:b/>
        </w:rPr>
      </w:pPr>
      <w:r>
        <w:rPr>
          <w:b/>
          <w:lang w:val="uk-UA"/>
        </w:rPr>
        <w:t>ПОГОДЖЕНО</w:t>
      </w:r>
      <w:r w:rsidRPr="00DD4390">
        <w:rPr>
          <w:b/>
          <w:lang w:val="uk-UA"/>
        </w:rPr>
        <w:t xml:space="preserve">                                                   </w:t>
      </w:r>
      <w:r>
        <w:rPr>
          <w:b/>
          <w:lang w:val="uk-UA"/>
        </w:rPr>
        <w:t xml:space="preserve">                         </w:t>
      </w:r>
      <w:r w:rsidRPr="00DD4390">
        <w:rPr>
          <w:b/>
          <w:color w:val="000000"/>
          <w:spacing w:val="1"/>
        </w:rPr>
        <w:t>ЗАТВЕРДЖЕНО</w:t>
      </w:r>
    </w:p>
    <w:p w:rsidR="0096480B" w:rsidRPr="004A7BA0" w:rsidRDefault="0096480B" w:rsidP="0096480B">
      <w:pPr>
        <w:shd w:val="clear" w:color="auto" w:fill="FFFFFF"/>
        <w:spacing w:line="312" w:lineRule="exact"/>
        <w:ind w:left="14"/>
        <w:rPr>
          <w:b/>
          <w:lang w:val="uk-UA"/>
        </w:rPr>
      </w:pPr>
      <w:r w:rsidRPr="00DD4390">
        <w:rPr>
          <w:b/>
          <w:color w:val="000000"/>
          <w:spacing w:val="-5"/>
          <w:lang w:val="uk-UA"/>
        </w:rPr>
        <w:t xml:space="preserve">Селищний голова                                                          </w:t>
      </w:r>
      <w:r>
        <w:rPr>
          <w:b/>
          <w:color w:val="000000"/>
          <w:spacing w:val="-5"/>
          <w:lang w:val="uk-UA"/>
        </w:rPr>
        <w:t xml:space="preserve">                    рішенням</w:t>
      </w:r>
      <w:r w:rsidRPr="00DD4390">
        <w:rPr>
          <w:b/>
          <w:color w:val="000000"/>
          <w:spacing w:val="-5"/>
        </w:rPr>
        <w:t xml:space="preserve"> </w:t>
      </w:r>
      <w:r>
        <w:rPr>
          <w:b/>
          <w:color w:val="000000"/>
          <w:spacing w:val="-5"/>
          <w:lang w:val="uk-UA"/>
        </w:rPr>
        <w:t>с</w:t>
      </w:r>
      <w:proofErr w:type="spellStart"/>
      <w:r w:rsidRPr="00DD4390">
        <w:rPr>
          <w:b/>
          <w:color w:val="000000"/>
          <w:spacing w:val="-5"/>
          <w:lang w:val="en-US"/>
        </w:rPr>
        <w:t>eci</w:t>
      </w:r>
      <w:proofErr w:type="spellEnd"/>
      <w:r>
        <w:rPr>
          <w:b/>
          <w:color w:val="000000"/>
          <w:spacing w:val="-5"/>
          <w:lang w:val="uk-UA"/>
        </w:rPr>
        <w:t>ї</w:t>
      </w:r>
      <w:r w:rsidRPr="00DD4390">
        <w:rPr>
          <w:b/>
          <w:color w:val="000000"/>
          <w:spacing w:val="-5"/>
        </w:rPr>
        <w:t xml:space="preserve"> с</w:t>
      </w:r>
      <w:proofErr w:type="spellStart"/>
      <w:r w:rsidRPr="00DD4390">
        <w:rPr>
          <w:b/>
          <w:color w:val="000000"/>
          <w:spacing w:val="-5"/>
          <w:lang w:val="uk-UA"/>
        </w:rPr>
        <w:t>елищно</w:t>
      </w:r>
      <w:r>
        <w:rPr>
          <w:b/>
          <w:color w:val="000000"/>
          <w:spacing w:val="-5"/>
          <w:lang w:val="uk-UA"/>
        </w:rPr>
        <w:t>ї</w:t>
      </w:r>
      <w:proofErr w:type="spellEnd"/>
      <w:r>
        <w:rPr>
          <w:b/>
          <w:color w:val="000000"/>
          <w:spacing w:val="-5"/>
          <w:lang w:val="uk-UA"/>
        </w:rPr>
        <w:t xml:space="preserve"> ради</w:t>
      </w:r>
      <w:r w:rsidRPr="00DD4390">
        <w:rPr>
          <w:b/>
          <w:lang w:val="uk-UA"/>
        </w:rPr>
        <w:t xml:space="preserve"> </w:t>
      </w:r>
      <w:r>
        <w:rPr>
          <w:b/>
          <w:lang w:val="uk-UA"/>
        </w:rPr>
        <w:t xml:space="preserve">    ___________ </w:t>
      </w:r>
      <w:r w:rsidRPr="00DD4390">
        <w:rPr>
          <w:b/>
          <w:lang w:val="uk-UA"/>
        </w:rPr>
        <w:t xml:space="preserve">Василь </w:t>
      </w:r>
      <w:proofErr w:type="spellStart"/>
      <w:r w:rsidRPr="00DD4390">
        <w:rPr>
          <w:b/>
          <w:lang w:val="uk-UA"/>
        </w:rPr>
        <w:t>Мицканюк</w:t>
      </w:r>
      <w:proofErr w:type="spellEnd"/>
      <w:r>
        <w:rPr>
          <w:b/>
          <w:lang w:val="uk-UA"/>
        </w:rPr>
        <w:t xml:space="preserve">                                             № ____________________                      </w:t>
      </w:r>
      <w:r>
        <w:rPr>
          <w:b/>
          <w:color w:val="000000"/>
          <w:spacing w:val="-5"/>
          <w:lang w:val="uk-UA"/>
        </w:rPr>
        <w:t xml:space="preserve">                                      </w:t>
      </w:r>
      <w:r w:rsidRPr="00DD4390">
        <w:rPr>
          <w:b/>
          <w:color w:val="000000"/>
          <w:spacing w:val="-5"/>
          <w:lang w:val="uk-UA"/>
        </w:rPr>
        <w:t xml:space="preserve">        </w:t>
      </w:r>
      <w:r>
        <w:rPr>
          <w:b/>
          <w:color w:val="000000"/>
          <w:spacing w:val="-5"/>
          <w:lang w:val="uk-UA"/>
        </w:rPr>
        <w:t xml:space="preserve">                                                                  </w:t>
      </w:r>
      <w:r w:rsidRPr="006B1035">
        <w:rPr>
          <w:b/>
          <w:color w:val="000000"/>
          <w:spacing w:val="1"/>
          <w:lang w:val="uk-UA"/>
        </w:rPr>
        <w:t>в</w:t>
      </w:r>
      <w:r>
        <w:rPr>
          <w:b/>
          <w:color w:val="000000"/>
          <w:spacing w:val="1"/>
          <w:lang w:val="uk-UA"/>
        </w:rPr>
        <w:t>ід ___</w:t>
      </w:r>
      <w:r w:rsidRPr="00437D48">
        <w:rPr>
          <w:b/>
          <w:color w:val="000000"/>
          <w:spacing w:val="1"/>
        </w:rPr>
        <w:t xml:space="preserve"> </w:t>
      </w:r>
      <w:proofErr w:type="spellStart"/>
      <w:r w:rsidRPr="00437D48">
        <w:rPr>
          <w:b/>
          <w:color w:val="000000"/>
          <w:spacing w:val="1"/>
        </w:rPr>
        <w:t>грудня</w:t>
      </w:r>
      <w:proofErr w:type="spellEnd"/>
      <w:r>
        <w:rPr>
          <w:b/>
          <w:color w:val="000000"/>
          <w:spacing w:val="1"/>
          <w:lang w:val="uk-UA"/>
        </w:rPr>
        <w:t xml:space="preserve"> 2025</w:t>
      </w:r>
      <w:r w:rsidRPr="00DD4390">
        <w:rPr>
          <w:b/>
          <w:color w:val="000000"/>
          <w:spacing w:val="1"/>
          <w:lang w:val="uk-UA"/>
        </w:rPr>
        <w:t xml:space="preserve"> року</w:t>
      </w:r>
      <w:r>
        <w:rPr>
          <w:b/>
          <w:color w:val="000000"/>
          <w:spacing w:val="1"/>
          <w:lang w:val="uk-UA"/>
        </w:rPr>
        <w:t xml:space="preserve">                                                         від___ грудня 2025 року</w:t>
      </w:r>
    </w:p>
    <w:p w:rsidR="0096480B" w:rsidRPr="00DD4390" w:rsidRDefault="0096480B" w:rsidP="0096480B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</w:t>
      </w:r>
    </w:p>
    <w:p w:rsidR="0096480B" w:rsidRPr="00DD4390" w:rsidRDefault="0096480B" w:rsidP="0096480B">
      <w:pPr>
        <w:rPr>
          <w:b/>
          <w:lang w:val="uk-UA"/>
        </w:rPr>
      </w:pPr>
    </w:p>
    <w:p w:rsidR="0096480B" w:rsidRDefault="0096480B" w:rsidP="0096480B">
      <w:pPr>
        <w:rPr>
          <w:b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     </w:t>
      </w: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</w:t>
      </w: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6480B" w:rsidRDefault="0096480B" w:rsidP="0096480B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6480B" w:rsidRPr="00892538" w:rsidRDefault="0096480B" w:rsidP="0096480B">
      <w:pPr>
        <w:shd w:val="clear" w:color="auto" w:fill="FFFFFF"/>
        <w:jc w:val="center"/>
        <w:rPr>
          <w:b/>
          <w:bCs/>
          <w:color w:val="000000"/>
          <w:sz w:val="56"/>
          <w:szCs w:val="56"/>
          <w:lang w:val="uk-UA"/>
        </w:rPr>
      </w:pPr>
      <w:r w:rsidRPr="00892538">
        <w:rPr>
          <w:b/>
          <w:bCs/>
          <w:color w:val="000000"/>
          <w:sz w:val="56"/>
          <w:szCs w:val="56"/>
          <w:lang w:val="uk-UA"/>
        </w:rPr>
        <w:t xml:space="preserve"> ПРОГРАМА </w:t>
      </w:r>
    </w:p>
    <w:p w:rsidR="0096480B" w:rsidRDefault="0096480B" w:rsidP="0096480B">
      <w:pPr>
        <w:shd w:val="clear" w:color="auto" w:fill="FFFFFF"/>
        <w:tabs>
          <w:tab w:val="left" w:pos="3261"/>
        </w:tabs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«Оздоровлення дітей</w:t>
      </w:r>
    </w:p>
    <w:p w:rsidR="0096480B" w:rsidRDefault="0096480B" w:rsidP="0096480B">
      <w:pPr>
        <w:shd w:val="clear" w:color="auto" w:fill="FFFFFF"/>
        <w:tabs>
          <w:tab w:val="left" w:pos="3261"/>
        </w:tabs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 в закладах освіти Верховинської селищної ради» </w:t>
      </w:r>
    </w:p>
    <w:p w:rsidR="0096480B" w:rsidRDefault="0096480B" w:rsidP="0096480B">
      <w:pPr>
        <w:shd w:val="clear" w:color="auto" w:fill="FFFFFF"/>
        <w:tabs>
          <w:tab w:val="left" w:pos="3261"/>
        </w:tabs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на 2026 – 2028 роки</w:t>
      </w:r>
      <w:bookmarkStart w:id="0" w:name="_GoBack"/>
      <w:bookmarkEnd w:id="0"/>
    </w:p>
    <w:p w:rsidR="0096480B" w:rsidRDefault="0096480B" w:rsidP="0096480B">
      <w:pPr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  </w:t>
      </w:r>
    </w:p>
    <w:p w:rsidR="0096480B" w:rsidRDefault="0096480B" w:rsidP="0096480B">
      <w:pPr>
        <w:rPr>
          <w:rFonts w:ascii="Calibri" w:hAnsi="Calibri"/>
          <w:sz w:val="32"/>
          <w:szCs w:val="32"/>
          <w:lang w:eastAsia="en-US"/>
        </w:rPr>
      </w:pPr>
    </w:p>
    <w:p w:rsidR="0096480B" w:rsidRDefault="0096480B" w:rsidP="0096480B">
      <w:pPr>
        <w:rPr>
          <w:sz w:val="32"/>
          <w:szCs w:val="32"/>
        </w:rPr>
      </w:pPr>
    </w:p>
    <w:p w:rsidR="0096480B" w:rsidRDefault="0096480B" w:rsidP="0096480B">
      <w:pPr>
        <w:rPr>
          <w:sz w:val="22"/>
          <w:szCs w:val="22"/>
        </w:rPr>
      </w:pPr>
    </w:p>
    <w:p w:rsidR="0096480B" w:rsidRDefault="0096480B" w:rsidP="0096480B"/>
    <w:p w:rsidR="0096480B" w:rsidRDefault="0096480B" w:rsidP="0096480B"/>
    <w:p w:rsidR="0096480B" w:rsidRDefault="0096480B" w:rsidP="0096480B"/>
    <w:p w:rsidR="0096480B" w:rsidRDefault="0096480B" w:rsidP="0096480B"/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Default="0096480B" w:rsidP="0096480B">
      <w:pPr>
        <w:rPr>
          <w:lang w:val="uk-UA"/>
        </w:rPr>
      </w:pPr>
    </w:p>
    <w:p w:rsidR="0096480B" w:rsidRPr="00234E76" w:rsidRDefault="0096480B" w:rsidP="0096480B">
      <w:pPr>
        <w:tabs>
          <w:tab w:val="left" w:pos="3765"/>
        </w:tabs>
        <w:rPr>
          <w:b/>
          <w:lang w:val="uk-UA"/>
        </w:rPr>
      </w:pPr>
      <w:r w:rsidRPr="00234E76">
        <w:rPr>
          <w:b/>
          <w:lang w:val="uk-UA"/>
        </w:rPr>
        <w:t xml:space="preserve">                                                               селище Верховина</w:t>
      </w:r>
    </w:p>
    <w:p w:rsidR="0096480B" w:rsidRPr="00234E76" w:rsidRDefault="0096480B" w:rsidP="0096480B">
      <w:pPr>
        <w:tabs>
          <w:tab w:val="left" w:pos="3765"/>
        </w:tabs>
        <w:jc w:val="center"/>
        <w:rPr>
          <w:b/>
          <w:lang w:val="uk-UA"/>
        </w:rPr>
      </w:pPr>
      <w:r>
        <w:rPr>
          <w:b/>
          <w:lang w:val="uk-UA"/>
        </w:rPr>
        <w:t>2025</w:t>
      </w:r>
      <w:r w:rsidRPr="00234E76">
        <w:rPr>
          <w:b/>
          <w:lang w:val="uk-UA"/>
        </w:rPr>
        <w:t xml:space="preserve"> рік</w:t>
      </w:r>
    </w:p>
    <w:p w:rsidR="0096480B" w:rsidRPr="0075284E" w:rsidRDefault="0096480B" w:rsidP="0096480B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32"/>
          <w:szCs w:val="32"/>
          <w:lang w:val="uk-UA"/>
        </w:rPr>
      </w:pPr>
      <w:r w:rsidRPr="0075284E">
        <w:rPr>
          <w:rFonts w:eastAsia="Times New Roman"/>
          <w:b/>
          <w:sz w:val="32"/>
          <w:szCs w:val="32"/>
          <w:lang w:val="uk-UA"/>
        </w:rPr>
        <w:lastRenderedPageBreak/>
        <w:t>ПАСПОРТ</w:t>
      </w:r>
    </w:p>
    <w:p w:rsidR="0096480B" w:rsidRPr="00407FF0" w:rsidRDefault="0096480B" w:rsidP="0096480B">
      <w:pPr>
        <w:rPr>
          <w:rFonts w:eastAsia="Times New Roman"/>
          <w:b/>
          <w:bCs/>
          <w:sz w:val="28"/>
          <w:szCs w:val="28"/>
          <w:lang w:val="uk-UA"/>
        </w:rPr>
      </w:pPr>
      <w:r w:rsidRPr="00407FF0">
        <w:rPr>
          <w:rFonts w:eastAsia="Times New Roman"/>
          <w:b/>
          <w:sz w:val="28"/>
          <w:lang w:val="uk-UA"/>
        </w:rPr>
        <w:t xml:space="preserve">                       </w:t>
      </w:r>
      <w:r>
        <w:rPr>
          <w:rFonts w:eastAsia="Times New Roman"/>
          <w:b/>
          <w:sz w:val="28"/>
          <w:lang w:val="uk-UA"/>
        </w:rPr>
        <w:t xml:space="preserve">                               </w:t>
      </w:r>
      <w:r w:rsidRPr="00407FF0">
        <w:rPr>
          <w:rFonts w:eastAsia="Times New Roman"/>
          <w:b/>
          <w:sz w:val="28"/>
          <w:lang w:val="uk-UA"/>
        </w:rPr>
        <w:t xml:space="preserve"> </w:t>
      </w:r>
      <w:r>
        <w:rPr>
          <w:rFonts w:eastAsia="Times New Roman"/>
          <w:b/>
          <w:sz w:val="28"/>
          <w:lang w:val="uk-UA"/>
        </w:rPr>
        <w:t>до</w:t>
      </w:r>
      <w:r w:rsidRPr="00407FF0">
        <w:rPr>
          <w:rFonts w:eastAsia="Times New Roman"/>
          <w:b/>
          <w:sz w:val="28"/>
          <w:lang w:val="uk-UA"/>
        </w:rPr>
        <w:t xml:space="preserve"> </w:t>
      </w:r>
      <w:r>
        <w:rPr>
          <w:rFonts w:eastAsia="Times New Roman"/>
          <w:b/>
          <w:bCs/>
          <w:sz w:val="28"/>
          <w:szCs w:val="28"/>
          <w:lang w:val="uk-UA"/>
        </w:rPr>
        <w:t>П</w:t>
      </w:r>
      <w:proofErr w:type="spellStart"/>
      <w:r w:rsidRPr="00407FF0">
        <w:rPr>
          <w:rFonts w:eastAsia="Times New Roman"/>
          <w:b/>
          <w:bCs/>
          <w:sz w:val="28"/>
          <w:szCs w:val="28"/>
        </w:rPr>
        <w:t>рограм</w:t>
      </w:r>
      <w:proofErr w:type="spellEnd"/>
      <w:r w:rsidRPr="00407FF0">
        <w:rPr>
          <w:rFonts w:eastAsia="Times New Roman"/>
          <w:b/>
          <w:bCs/>
          <w:sz w:val="28"/>
          <w:szCs w:val="28"/>
          <w:lang w:val="uk-UA"/>
        </w:rPr>
        <w:t>и</w:t>
      </w:r>
    </w:p>
    <w:p w:rsidR="0096480B" w:rsidRPr="00407FF0" w:rsidRDefault="0096480B" w:rsidP="0096480B">
      <w:pPr>
        <w:shd w:val="clear" w:color="auto" w:fill="FFFFFF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«Оздоровлення дітей</w:t>
      </w:r>
      <w:r w:rsidRPr="00407FF0">
        <w:rPr>
          <w:b/>
          <w:bCs/>
          <w:color w:val="000000"/>
          <w:sz w:val="32"/>
          <w:szCs w:val="32"/>
          <w:lang w:val="uk-UA"/>
        </w:rPr>
        <w:t xml:space="preserve"> в закладах освіти Верхо</w:t>
      </w:r>
      <w:r>
        <w:rPr>
          <w:b/>
          <w:bCs/>
          <w:color w:val="000000"/>
          <w:sz w:val="32"/>
          <w:szCs w:val="32"/>
          <w:lang w:val="uk-UA"/>
        </w:rPr>
        <w:t>винської селищної ради» на 2026</w:t>
      </w:r>
      <w:r w:rsidRPr="00407FF0">
        <w:rPr>
          <w:b/>
          <w:bCs/>
          <w:color w:val="000000"/>
          <w:sz w:val="32"/>
          <w:szCs w:val="32"/>
          <w:lang w:val="uk-UA"/>
        </w:rPr>
        <w:t xml:space="preserve"> роки</w:t>
      </w:r>
      <w:r>
        <w:rPr>
          <w:b/>
          <w:bCs/>
          <w:color w:val="000000"/>
          <w:sz w:val="32"/>
          <w:szCs w:val="32"/>
          <w:lang w:val="uk-UA"/>
        </w:rPr>
        <w:t xml:space="preserve">  </w:t>
      </w:r>
    </w:p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 xml:space="preserve">1. Ініціатор розроблення Програми </w:t>
      </w:r>
    </w:p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>Відділ освіти, молоді та спорту Верховинської селищної ради</w:t>
      </w:r>
    </w:p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>2</w:t>
      </w:r>
      <w:r w:rsidRPr="00E112E4">
        <w:rPr>
          <w:rFonts w:eastAsia="Times New Roman"/>
          <w:sz w:val="28"/>
          <w:lang w:val="uk-UA"/>
        </w:rPr>
        <w:t xml:space="preserve">. </w:t>
      </w:r>
      <w:r w:rsidRPr="00E112E4">
        <w:rPr>
          <w:rFonts w:eastAsia="Times New Roman"/>
          <w:b/>
          <w:sz w:val="28"/>
          <w:lang w:val="uk-UA"/>
        </w:rPr>
        <w:t xml:space="preserve">Розробник Програми </w:t>
      </w:r>
    </w:p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lang w:val="uk-UA"/>
        </w:rPr>
      </w:pPr>
      <w:r>
        <w:rPr>
          <w:rFonts w:eastAsia="Times New Roman"/>
          <w:sz w:val="28"/>
          <w:lang w:val="uk-UA"/>
        </w:rPr>
        <w:t xml:space="preserve"> Відділу освіти, молоді та спорту Верховинської селищної ради </w:t>
      </w:r>
    </w:p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>3. Термін р</w:t>
      </w:r>
      <w:r>
        <w:rPr>
          <w:rFonts w:eastAsia="Times New Roman"/>
          <w:b/>
          <w:sz w:val="28"/>
          <w:lang w:val="uk-UA"/>
        </w:rPr>
        <w:t>еалізації Програми: до 01.01.2027</w:t>
      </w:r>
      <w:r w:rsidRPr="00E112E4">
        <w:rPr>
          <w:rFonts w:eastAsia="Times New Roman"/>
          <w:b/>
          <w:sz w:val="28"/>
          <w:lang w:val="uk-UA"/>
        </w:rPr>
        <w:t xml:space="preserve"> року</w:t>
      </w:r>
    </w:p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 xml:space="preserve">4. </w:t>
      </w:r>
      <w:r>
        <w:rPr>
          <w:rFonts w:eastAsia="Times New Roman"/>
          <w:b/>
          <w:sz w:val="28"/>
          <w:lang w:val="uk-UA"/>
        </w:rPr>
        <w:t xml:space="preserve">Етапи фінансування Програми: 2026 </w:t>
      </w:r>
      <w:r w:rsidRPr="00E112E4">
        <w:rPr>
          <w:rFonts w:eastAsia="Times New Roman"/>
          <w:b/>
          <w:sz w:val="28"/>
          <w:lang w:val="uk-UA"/>
        </w:rPr>
        <w:t>р</w:t>
      </w:r>
      <w:r>
        <w:rPr>
          <w:rFonts w:eastAsia="Times New Roman"/>
          <w:b/>
          <w:sz w:val="28"/>
          <w:lang w:val="uk-UA"/>
        </w:rPr>
        <w:t>ік</w:t>
      </w:r>
    </w:p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 xml:space="preserve">5. Обсяг фінансування </w:t>
      </w:r>
      <w:r>
        <w:rPr>
          <w:rFonts w:eastAsia="Times New Roman"/>
          <w:b/>
          <w:sz w:val="28"/>
          <w:lang w:val="uk-UA"/>
        </w:rPr>
        <w:t>П</w:t>
      </w:r>
      <w:r w:rsidRPr="00E112E4">
        <w:rPr>
          <w:rFonts w:eastAsia="Times New Roman"/>
          <w:b/>
          <w:sz w:val="28"/>
          <w:lang w:val="uk-UA"/>
        </w:rPr>
        <w:t>рограми:</w:t>
      </w:r>
      <w:r>
        <w:rPr>
          <w:rFonts w:eastAsia="Times New Roman"/>
          <w:b/>
          <w:sz w:val="28"/>
          <w:lang w:val="uk-UA"/>
        </w:rPr>
        <w:t xml:space="preserve"> 70.</w:t>
      </w:r>
      <w:r>
        <w:rPr>
          <w:rFonts w:eastAsia="Times New Roman"/>
          <w:b/>
          <w:color w:val="000000"/>
          <w:spacing w:val="1"/>
          <w:sz w:val="26"/>
          <w:szCs w:val="26"/>
          <w:shd w:val="clear" w:color="auto" w:fill="FFFFFF"/>
          <w:lang w:val="uk-UA"/>
        </w:rPr>
        <w:t>0</w:t>
      </w:r>
      <w:r>
        <w:rPr>
          <w:rFonts w:eastAsia="Times New Roman"/>
          <w:color w:val="000000"/>
          <w:spacing w:val="1"/>
          <w:sz w:val="26"/>
          <w:szCs w:val="26"/>
          <w:shd w:val="clear" w:color="auto" w:fill="FFFFFF"/>
          <w:lang w:val="uk-UA"/>
        </w:rPr>
        <w:t xml:space="preserve"> </w:t>
      </w:r>
      <w:r w:rsidRPr="00E112E4">
        <w:rPr>
          <w:rFonts w:eastAsia="Times New Roman"/>
          <w:b/>
          <w:sz w:val="28"/>
          <w:lang w:val="uk-UA"/>
        </w:rPr>
        <w:t xml:space="preserve"> тис.</w:t>
      </w:r>
      <w:r>
        <w:rPr>
          <w:rFonts w:eastAsia="Times New Roman"/>
          <w:b/>
          <w:sz w:val="28"/>
          <w:lang w:val="uk-UA"/>
        </w:rPr>
        <w:t xml:space="preserve"> </w:t>
      </w:r>
      <w:r w:rsidRPr="00E112E4">
        <w:rPr>
          <w:rFonts w:eastAsia="Times New Roman"/>
          <w:b/>
          <w:sz w:val="28"/>
          <w:lang w:val="uk-UA"/>
        </w:rPr>
        <w:t>грн.</w:t>
      </w:r>
    </w:p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16"/>
          <w:szCs w:val="16"/>
          <w:lang w:val="uk-UA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23"/>
        <w:gridCol w:w="1678"/>
        <w:gridCol w:w="1502"/>
        <w:gridCol w:w="1842"/>
        <w:gridCol w:w="1910"/>
        <w:gridCol w:w="1492"/>
      </w:tblGrid>
      <w:tr w:rsidR="0096480B" w:rsidRPr="009A4268" w:rsidTr="00053904">
        <w:trPr>
          <w:cantSplit/>
        </w:trPr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Рік</w:t>
            </w:r>
          </w:p>
        </w:tc>
        <w:tc>
          <w:tcPr>
            <w:tcW w:w="6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>
              <w:rPr>
                <w:rFonts w:eastAsia="Times New Roman"/>
                <w:b/>
                <w:sz w:val="28"/>
                <w:lang w:val="uk-UA"/>
              </w:rPr>
              <w:t>Планові о</w:t>
            </w:r>
            <w:r w:rsidRPr="00E112E4">
              <w:rPr>
                <w:rFonts w:eastAsia="Times New Roman"/>
                <w:b/>
                <w:sz w:val="28"/>
                <w:lang w:val="uk-UA"/>
              </w:rPr>
              <w:t xml:space="preserve">бсяги фінансування 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C14761">
              <w:rPr>
                <w:rFonts w:eastAsia="Times New Roman"/>
                <w:b/>
                <w:lang w:val="uk-UA"/>
              </w:rPr>
              <w:t>Фактична фінансування</w:t>
            </w:r>
          </w:p>
        </w:tc>
      </w:tr>
      <w:tr w:rsidR="0096480B" w:rsidRPr="009A4268" w:rsidTr="00053904">
        <w:trPr>
          <w:cantSplit/>
        </w:trPr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80B" w:rsidRPr="00E112E4" w:rsidRDefault="0096480B" w:rsidP="00053904">
            <w:pPr>
              <w:rPr>
                <w:rFonts w:eastAsia="Times New Roman"/>
                <w:b/>
                <w:sz w:val="28"/>
                <w:lang w:val="uk-UA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Всього</w:t>
            </w:r>
          </w:p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sz w:val="28"/>
                <w:lang w:val="uk-UA"/>
              </w:rPr>
              <w:t>(</w:t>
            </w:r>
            <w:proofErr w:type="spellStart"/>
            <w:r w:rsidRPr="00E112E4">
              <w:rPr>
                <w:rFonts w:eastAsia="Times New Roman"/>
                <w:sz w:val="28"/>
                <w:lang w:val="uk-UA"/>
              </w:rPr>
              <w:t>тис.грн</w:t>
            </w:r>
            <w:proofErr w:type="spellEnd"/>
            <w:r w:rsidRPr="00E112E4">
              <w:rPr>
                <w:rFonts w:eastAsia="Times New Roman"/>
                <w:sz w:val="28"/>
                <w:lang w:val="uk-UA"/>
              </w:rPr>
              <w:t>.)</w:t>
            </w:r>
          </w:p>
        </w:tc>
        <w:tc>
          <w:tcPr>
            <w:tcW w:w="5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в т.ч. за джерелами фінансування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</w:p>
        </w:tc>
      </w:tr>
      <w:tr w:rsidR="0096480B" w:rsidRPr="00E112E4" w:rsidTr="00053904">
        <w:trPr>
          <w:cantSplit/>
        </w:trPr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80B" w:rsidRPr="00E112E4" w:rsidRDefault="0096480B" w:rsidP="00053904">
            <w:pPr>
              <w:rPr>
                <w:rFonts w:eastAsia="Times New Roman"/>
                <w:b/>
                <w:sz w:val="28"/>
                <w:lang w:val="uk-UA"/>
              </w:rPr>
            </w:pPr>
          </w:p>
        </w:tc>
        <w:tc>
          <w:tcPr>
            <w:tcW w:w="1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480B" w:rsidRPr="00E112E4" w:rsidRDefault="0096480B" w:rsidP="00053904">
            <w:pPr>
              <w:rPr>
                <w:rFonts w:eastAsia="Times New Roman"/>
                <w:b/>
                <w:sz w:val="28"/>
                <w:lang w:val="uk-UA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обласний бюджет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місцевий бюджет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lang w:val="uk-UA"/>
              </w:rPr>
            </w:pPr>
            <w:r w:rsidRPr="00E112E4">
              <w:rPr>
                <w:rFonts w:eastAsia="Times New Roman"/>
                <w:b/>
                <w:sz w:val="28"/>
                <w:lang w:val="uk-UA"/>
              </w:rPr>
              <w:t>інші джерела</w:t>
            </w:r>
          </w:p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</w:p>
        </w:tc>
      </w:tr>
      <w:tr w:rsidR="0096480B" w:rsidRPr="00E112E4" w:rsidTr="00053904">
        <w:trPr>
          <w:cantSplit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80B" w:rsidRPr="00690E79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2026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80B" w:rsidRPr="00B26FB4" w:rsidRDefault="0096480B" w:rsidP="000539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 xml:space="preserve">     70.0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lang w:val="uk-UA"/>
              </w:rPr>
            </w:pPr>
            <w:r w:rsidRPr="00E112E4">
              <w:rPr>
                <w:rFonts w:eastAsia="Times New Roman"/>
                <w:sz w:val="2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480B" w:rsidRPr="00042D00" w:rsidRDefault="0096480B" w:rsidP="000539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 xml:space="preserve">     70.0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lang w:val="uk-UA"/>
              </w:rPr>
            </w:pPr>
            <w:r w:rsidRPr="00E112E4">
              <w:rPr>
                <w:rFonts w:eastAsia="Times New Roman"/>
                <w:sz w:val="28"/>
                <w:lang w:val="uk-UA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480B" w:rsidRPr="00E112E4" w:rsidRDefault="0096480B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lang w:val="uk-UA"/>
              </w:rPr>
            </w:pPr>
            <w:r>
              <w:rPr>
                <w:rFonts w:eastAsia="Times New Roman"/>
                <w:sz w:val="28"/>
                <w:lang w:val="uk-UA"/>
              </w:rPr>
              <w:t>-</w:t>
            </w:r>
          </w:p>
        </w:tc>
      </w:tr>
    </w:tbl>
    <w:p w:rsidR="0096480B" w:rsidRPr="00E112E4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16"/>
          <w:szCs w:val="16"/>
          <w:lang w:val="uk-UA"/>
        </w:rPr>
      </w:pPr>
    </w:p>
    <w:p w:rsidR="0096480B" w:rsidRDefault="0096480B" w:rsidP="0096480B">
      <w:pPr>
        <w:widowControl w:val="0"/>
        <w:autoSpaceDE w:val="0"/>
        <w:autoSpaceDN w:val="0"/>
        <w:adjustRightInd w:val="0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 xml:space="preserve">6. Очікувані результати </w:t>
      </w:r>
      <w:r>
        <w:rPr>
          <w:rFonts w:eastAsia="Times New Roman"/>
          <w:b/>
          <w:sz w:val="28"/>
          <w:lang w:val="uk-UA"/>
        </w:rPr>
        <w:t>виконання П</w:t>
      </w:r>
      <w:r w:rsidRPr="00E112E4">
        <w:rPr>
          <w:rFonts w:eastAsia="Times New Roman"/>
          <w:b/>
          <w:sz w:val="28"/>
          <w:lang w:val="uk-UA"/>
        </w:rPr>
        <w:t>рограми:</w:t>
      </w:r>
    </w:p>
    <w:p w:rsidR="0096480B" w:rsidRPr="00CE649B" w:rsidRDefault="0096480B" w:rsidP="009648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00D76">
        <w:rPr>
          <w:sz w:val="28"/>
          <w:szCs w:val="28"/>
          <w:lang w:val="uk-UA"/>
        </w:rPr>
        <w:t>Програма спрямована на створення умов для психологічного відновлення, оздоровлення та емоційної підтримки дітей, родини яких зазнали наслідків повномасштабної війни; формування відчуття єдності, довіри та безпеки.</w:t>
      </w:r>
      <w:r w:rsidRPr="00300D76">
        <w:rPr>
          <w:sz w:val="28"/>
          <w:szCs w:val="28"/>
          <w:lang w:val="uk-UA"/>
        </w:rPr>
        <w:br/>
        <w:t>Гендерний аспект та інклюзія. До участі залучаються хлопці та дівчата на засадах рівних можливостей; забезпечуються розумні пристосування для дітей з інвалідністю.</w:t>
      </w:r>
      <w:r w:rsidRPr="00300D76">
        <w:rPr>
          <w:sz w:val="28"/>
          <w:szCs w:val="28"/>
          <w:lang w:val="uk-UA"/>
        </w:rPr>
        <w:br/>
        <w:t>Кліматичний аспект. Природні умови Верховинської громади (гірський клімат, чисте повітря, рекреаційні ресурси) є сприятливими для оздоровлення дітей.</w:t>
      </w:r>
      <w:r w:rsidRPr="00300D76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      </w:t>
      </w:r>
      <w:r w:rsidRPr="00300D76">
        <w:rPr>
          <w:sz w:val="28"/>
          <w:szCs w:val="28"/>
          <w:lang w:val="uk-UA"/>
        </w:rPr>
        <w:t>Програма відповідає державній політиці у сфері оздоровлення та відпочинку дітей і місцевим пріоритетам підтримки сімей військовослужбовців. Реалізація заходів забезпечить соціальний захист дітей через організацію якісного відпочинку, зміцнення фізичного та психологічного здоров’я, відновлення життєвих сил і продовження виховного процесу у канікулярний період.</w:t>
      </w:r>
    </w:p>
    <w:p w:rsidR="0096480B" w:rsidRPr="00027C26" w:rsidRDefault="0096480B" w:rsidP="0096480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Реалізація даної Програми забезпечить  ефективну взаємодію</w:t>
      </w:r>
      <w:r w:rsidRPr="00027C26">
        <w:rPr>
          <w:sz w:val="28"/>
          <w:szCs w:val="28"/>
          <w:lang w:val="uk-UA"/>
        </w:rPr>
        <w:t xml:space="preserve"> загальноосвітніх навчальних закладів, сім</w:t>
      </w:r>
      <w:r w:rsidRPr="00027C26">
        <w:rPr>
          <w:rFonts w:ascii="Arial" w:hAnsi="Arial" w:cs="Arial"/>
          <w:sz w:val="28"/>
          <w:szCs w:val="28"/>
          <w:lang w:val="uk-UA"/>
        </w:rPr>
        <w:t>'</w:t>
      </w:r>
      <w:r w:rsidRPr="00027C26">
        <w:rPr>
          <w:sz w:val="28"/>
          <w:szCs w:val="28"/>
          <w:lang w:val="uk-UA"/>
        </w:rPr>
        <w:t xml:space="preserve">ї, органів місцевого самоврядування, громадських організацій в плані </w:t>
      </w:r>
      <w:r>
        <w:rPr>
          <w:sz w:val="28"/>
          <w:szCs w:val="28"/>
          <w:lang w:val="uk-UA"/>
        </w:rPr>
        <w:t xml:space="preserve">оздоровлення та </w:t>
      </w:r>
      <w:r w:rsidRPr="00027C26">
        <w:rPr>
          <w:sz w:val="28"/>
          <w:szCs w:val="28"/>
          <w:lang w:val="uk-UA"/>
        </w:rPr>
        <w:t>національно-патріотичного виховання</w:t>
      </w:r>
      <w:r>
        <w:rPr>
          <w:sz w:val="28"/>
          <w:szCs w:val="28"/>
          <w:lang w:val="uk-UA"/>
        </w:rPr>
        <w:t xml:space="preserve"> дітей.</w:t>
      </w:r>
    </w:p>
    <w:p w:rsidR="0096480B" w:rsidRPr="00E112E4" w:rsidRDefault="0096480B" w:rsidP="0096480B">
      <w:pPr>
        <w:pStyle w:val="a7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96480B" w:rsidRDefault="0096480B" w:rsidP="0096480B">
      <w:pPr>
        <w:widowControl w:val="0"/>
        <w:autoSpaceDE w:val="0"/>
        <w:autoSpaceDN w:val="0"/>
        <w:adjustRightInd w:val="0"/>
        <w:rPr>
          <w:rFonts w:eastAsia="Times New Roman"/>
          <w:b/>
          <w:sz w:val="28"/>
          <w:lang w:val="uk-UA"/>
        </w:rPr>
      </w:pPr>
      <w:r w:rsidRPr="00E112E4">
        <w:rPr>
          <w:rFonts w:eastAsia="Times New Roman"/>
          <w:b/>
          <w:sz w:val="28"/>
          <w:lang w:val="uk-UA"/>
        </w:rPr>
        <w:t>7. Термін проведення звітності: щоквартальн</w:t>
      </w:r>
      <w:r>
        <w:rPr>
          <w:rFonts w:eastAsia="Times New Roman"/>
          <w:b/>
          <w:sz w:val="28"/>
          <w:lang w:val="uk-UA"/>
        </w:rPr>
        <w:t>о.</w:t>
      </w:r>
    </w:p>
    <w:p w:rsidR="0096480B" w:rsidRPr="00510A0A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</w:p>
    <w:p w:rsidR="0096480B" w:rsidRPr="00DE449A" w:rsidRDefault="0096480B" w:rsidP="0096480B">
      <w:pPr>
        <w:keepNext/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b/>
          <w:sz w:val="28"/>
          <w:szCs w:val="20"/>
        </w:rPr>
      </w:pPr>
      <w:r>
        <w:rPr>
          <w:rFonts w:eastAsia="Times New Roman"/>
          <w:b/>
          <w:sz w:val="28"/>
          <w:szCs w:val="20"/>
          <w:lang w:val="uk-UA"/>
        </w:rPr>
        <w:t>Замовник Програми:</w:t>
      </w:r>
    </w:p>
    <w:p w:rsidR="0096480B" w:rsidRDefault="0096480B" w:rsidP="0096480B">
      <w:pPr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0"/>
          <w:lang w:val="uk-UA"/>
        </w:rPr>
        <w:t>Начальник відділу</w:t>
      </w:r>
      <w:r>
        <w:rPr>
          <w:rFonts w:eastAsia="Times New Roman"/>
          <w:b/>
          <w:sz w:val="28"/>
          <w:szCs w:val="28"/>
          <w:lang w:val="uk-UA"/>
        </w:rPr>
        <w:t xml:space="preserve"> освіти, </w:t>
      </w:r>
    </w:p>
    <w:p w:rsidR="0096480B" w:rsidRDefault="0096480B" w:rsidP="0096480B">
      <w:pPr>
        <w:jc w:val="both"/>
        <w:rPr>
          <w:rFonts w:eastAsia="Times New Roman"/>
          <w:b/>
          <w:sz w:val="28"/>
          <w:szCs w:val="28"/>
          <w:lang w:val="uk-UA"/>
        </w:rPr>
      </w:pPr>
      <w:r>
        <w:rPr>
          <w:rFonts w:eastAsia="Times New Roman"/>
          <w:b/>
          <w:sz w:val="28"/>
          <w:szCs w:val="28"/>
          <w:lang w:val="uk-UA"/>
        </w:rPr>
        <w:t>молоді та спорту</w:t>
      </w:r>
      <w:r w:rsidRPr="00E112E4">
        <w:rPr>
          <w:rFonts w:eastAsia="Times New Roman"/>
          <w:b/>
          <w:sz w:val="28"/>
          <w:szCs w:val="28"/>
          <w:lang w:val="uk-UA"/>
        </w:rPr>
        <w:t xml:space="preserve">           </w:t>
      </w:r>
      <w:r>
        <w:rPr>
          <w:rFonts w:eastAsia="Times New Roman"/>
          <w:b/>
          <w:sz w:val="28"/>
          <w:szCs w:val="28"/>
          <w:lang w:val="uk-UA"/>
        </w:rPr>
        <w:t xml:space="preserve">                                                                Іра СУМАРУК</w:t>
      </w:r>
    </w:p>
    <w:p w:rsidR="0096480B" w:rsidRPr="00E112E4" w:rsidRDefault="0096480B" w:rsidP="0096480B">
      <w:pPr>
        <w:jc w:val="both"/>
        <w:rPr>
          <w:rFonts w:eastAsia="Times New Roman"/>
          <w:b/>
          <w:sz w:val="28"/>
          <w:szCs w:val="28"/>
          <w:lang w:val="uk-UA"/>
        </w:rPr>
      </w:pPr>
    </w:p>
    <w:p w:rsidR="0096480B" w:rsidRPr="00510A0A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</w:rPr>
      </w:pPr>
      <w:proofErr w:type="spellStart"/>
      <w:r w:rsidRPr="00510A0A">
        <w:rPr>
          <w:rFonts w:eastAsia="Times New Roman"/>
          <w:b/>
          <w:sz w:val="28"/>
        </w:rPr>
        <w:t>Керівник</w:t>
      </w:r>
      <w:proofErr w:type="spellEnd"/>
      <w:r w:rsidRPr="00510A0A">
        <w:rPr>
          <w:rFonts w:eastAsia="Times New Roman"/>
          <w:b/>
          <w:sz w:val="28"/>
        </w:rPr>
        <w:t xml:space="preserve"> </w:t>
      </w:r>
      <w:proofErr w:type="spellStart"/>
      <w:r w:rsidRPr="00510A0A">
        <w:rPr>
          <w:rFonts w:eastAsia="Times New Roman"/>
          <w:b/>
          <w:sz w:val="28"/>
        </w:rPr>
        <w:t>Програми</w:t>
      </w:r>
      <w:proofErr w:type="spellEnd"/>
      <w:r w:rsidRPr="00510A0A">
        <w:rPr>
          <w:rFonts w:eastAsia="Times New Roman"/>
          <w:b/>
          <w:sz w:val="28"/>
        </w:rPr>
        <w:t>:</w:t>
      </w:r>
    </w:p>
    <w:p w:rsidR="0096480B" w:rsidRPr="00510A0A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 w:rsidRPr="00510A0A">
        <w:rPr>
          <w:rFonts w:eastAsia="Times New Roman"/>
          <w:b/>
          <w:sz w:val="28"/>
          <w:lang w:val="uk-UA"/>
        </w:rPr>
        <w:t>Заступник селищного голови з питань</w:t>
      </w:r>
    </w:p>
    <w:p w:rsidR="0096480B" w:rsidRPr="00510A0A" w:rsidRDefault="0096480B" w:rsidP="0096480B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sz w:val="28"/>
          <w:lang w:val="uk-UA"/>
        </w:rPr>
      </w:pPr>
      <w:r>
        <w:rPr>
          <w:rFonts w:eastAsia="Times New Roman"/>
          <w:b/>
          <w:sz w:val="28"/>
          <w:lang w:val="uk-UA"/>
        </w:rPr>
        <w:t>д</w:t>
      </w:r>
      <w:r w:rsidRPr="00510A0A">
        <w:rPr>
          <w:rFonts w:eastAsia="Times New Roman"/>
          <w:b/>
          <w:sz w:val="28"/>
          <w:lang w:val="uk-UA"/>
        </w:rPr>
        <w:t xml:space="preserve">іяльності виконавчих органів ради        </w:t>
      </w:r>
      <w:r>
        <w:rPr>
          <w:rFonts w:eastAsia="Times New Roman"/>
          <w:b/>
          <w:sz w:val="28"/>
          <w:lang w:val="uk-UA"/>
        </w:rPr>
        <w:t xml:space="preserve">                    Оксана ЧУБАТЬКО</w:t>
      </w:r>
    </w:p>
    <w:p w:rsidR="0096480B" w:rsidRPr="008E07F1" w:rsidRDefault="0096480B" w:rsidP="0096480B">
      <w:pPr>
        <w:pStyle w:val="a9"/>
        <w:ind w:firstLine="709"/>
        <w:jc w:val="center"/>
        <w:rPr>
          <w:sz w:val="28"/>
          <w:szCs w:val="28"/>
        </w:rPr>
      </w:pPr>
      <w:r w:rsidRPr="008E07F1">
        <w:rPr>
          <w:b/>
          <w:bCs/>
          <w:sz w:val="28"/>
          <w:szCs w:val="28"/>
        </w:rPr>
        <w:lastRenderedPageBreak/>
        <w:t>Обґрунтування доцільності</w:t>
      </w:r>
    </w:p>
    <w:p w:rsidR="0096480B" w:rsidRPr="008E07F1" w:rsidRDefault="0096480B" w:rsidP="0096480B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 w:rsidRPr="008E07F1">
        <w:rPr>
          <w:b/>
          <w:bCs/>
          <w:sz w:val="28"/>
          <w:szCs w:val="28"/>
        </w:rPr>
        <w:t>розроблення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proofErr w:type="spellStart"/>
      <w:r w:rsidRPr="008E07F1">
        <w:rPr>
          <w:b/>
          <w:bCs/>
          <w:sz w:val="28"/>
          <w:szCs w:val="28"/>
        </w:rPr>
        <w:t>програми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8E07F1"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Оздоровлення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дітей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8E07F1">
        <w:rPr>
          <w:b/>
          <w:bCs/>
          <w:sz w:val="28"/>
          <w:szCs w:val="28"/>
        </w:rPr>
        <w:t xml:space="preserve">в закладах </w:t>
      </w:r>
      <w:proofErr w:type="spellStart"/>
      <w:r w:rsidRPr="008E07F1">
        <w:rPr>
          <w:b/>
          <w:bCs/>
          <w:sz w:val="28"/>
          <w:szCs w:val="28"/>
        </w:rPr>
        <w:t>освіти</w:t>
      </w:r>
      <w:proofErr w:type="spellEnd"/>
      <w:r w:rsidRPr="008E07F1">
        <w:rPr>
          <w:b/>
          <w:bCs/>
          <w:sz w:val="28"/>
          <w:szCs w:val="28"/>
        </w:rPr>
        <w:t xml:space="preserve"> </w:t>
      </w:r>
      <w:proofErr w:type="spellStart"/>
      <w:r w:rsidRPr="008E07F1">
        <w:rPr>
          <w:b/>
          <w:bCs/>
          <w:sz w:val="28"/>
          <w:szCs w:val="28"/>
        </w:rPr>
        <w:t>Верхо</w:t>
      </w:r>
      <w:r>
        <w:rPr>
          <w:b/>
          <w:bCs/>
          <w:sz w:val="28"/>
          <w:szCs w:val="28"/>
        </w:rPr>
        <w:t>винської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селищної</w:t>
      </w:r>
      <w:proofErr w:type="spellEnd"/>
      <w:r>
        <w:rPr>
          <w:b/>
          <w:bCs/>
          <w:sz w:val="28"/>
          <w:szCs w:val="28"/>
        </w:rPr>
        <w:t xml:space="preserve"> ради»                  на 2026 </w:t>
      </w:r>
      <w:proofErr w:type="spellStart"/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ік</w:t>
      </w:r>
      <w:proofErr w:type="spellEnd"/>
    </w:p>
    <w:p w:rsidR="0096480B" w:rsidRPr="009B06AC" w:rsidRDefault="0096480B" w:rsidP="0096480B">
      <w:pPr>
        <w:shd w:val="clear" w:color="auto" w:fill="FFFFFF"/>
        <w:ind w:firstLine="709"/>
        <w:jc w:val="center"/>
        <w:rPr>
          <w:sz w:val="32"/>
          <w:szCs w:val="32"/>
        </w:rPr>
      </w:pPr>
    </w:p>
    <w:p w:rsidR="0096480B" w:rsidRDefault="0096480B" w:rsidP="0096480B">
      <w:pPr>
        <w:pStyle w:val="a9"/>
        <w:spacing w:after="80"/>
        <w:jc w:val="center"/>
      </w:pPr>
      <w:r>
        <w:rPr>
          <w:b/>
          <w:bCs/>
        </w:rPr>
        <w:t>Загальна характеристика Програми</w:t>
      </w:r>
    </w:p>
    <w:p w:rsidR="0096480B" w:rsidRPr="00682A5B" w:rsidRDefault="0096480B" w:rsidP="0096480B">
      <w:pPr>
        <w:pStyle w:val="a9"/>
        <w:spacing w:line="276" w:lineRule="auto"/>
        <w:ind w:firstLine="993"/>
        <w:jc w:val="both"/>
      </w:pPr>
      <w:r w:rsidRPr="002F683C">
        <w:rPr>
          <w:sz w:val="28"/>
          <w:szCs w:val="28"/>
        </w:rPr>
        <w:t>Програма являє собою комплекс взаємопов’язаних проектів з визначенням шляхів їх реалізації та джерел фінансування. В програмі максимально враховано суспільні потреби населення гірського регіону щодо рівня освіти, вимоги європейських стандартів</w:t>
      </w:r>
      <w:r>
        <w:rPr>
          <w:sz w:val="28"/>
          <w:szCs w:val="28"/>
        </w:rPr>
        <w:t>.</w:t>
      </w:r>
    </w:p>
    <w:p w:rsidR="0096480B" w:rsidRPr="00682A5B" w:rsidRDefault="0096480B" w:rsidP="0096480B">
      <w:pPr>
        <w:rPr>
          <w:sz w:val="28"/>
          <w:szCs w:val="28"/>
        </w:rPr>
      </w:pPr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br/>
      </w:r>
      <w:proofErr w:type="spellStart"/>
      <w:r w:rsidRPr="00682A5B">
        <w:rPr>
          <w:sz w:val="28"/>
          <w:szCs w:val="28"/>
        </w:rPr>
        <w:t>Програма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спрямована</w:t>
      </w:r>
      <w:proofErr w:type="spellEnd"/>
      <w:r w:rsidRPr="00682A5B">
        <w:rPr>
          <w:sz w:val="28"/>
          <w:szCs w:val="28"/>
        </w:rPr>
        <w:t xml:space="preserve"> на </w:t>
      </w:r>
      <w:proofErr w:type="spellStart"/>
      <w:r w:rsidRPr="00682A5B">
        <w:rPr>
          <w:sz w:val="28"/>
          <w:szCs w:val="28"/>
        </w:rPr>
        <w:t>створення</w:t>
      </w:r>
      <w:proofErr w:type="spellEnd"/>
      <w:r w:rsidRPr="00682A5B">
        <w:rPr>
          <w:sz w:val="28"/>
          <w:szCs w:val="28"/>
        </w:rPr>
        <w:t xml:space="preserve"> умов для </w:t>
      </w:r>
      <w:proofErr w:type="spellStart"/>
      <w:r w:rsidRPr="00682A5B">
        <w:rPr>
          <w:sz w:val="28"/>
          <w:szCs w:val="28"/>
        </w:rPr>
        <w:t>психологічного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відновлення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оздоровлення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емоційної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proofErr w:type="gramStart"/>
      <w:r w:rsidRPr="00682A5B">
        <w:rPr>
          <w:sz w:val="28"/>
          <w:szCs w:val="28"/>
        </w:rPr>
        <w:t>п</w:t>
      </w:r>
      <w:proofErr w:type="gramEnd"/>
      <w:r w:rsidRPr="00682A5B">
        <w:rPr>
          <w:sz w:val="28"/>
          <w:szCs w:val="28"/>
        </w:rPr>
        <w:t>ідтримки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родини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яких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зазнали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наслідків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повномасштабної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війни</w:t>
      </w:r>
      <w:proofErr w:type="spellEnd"/>
      <w:r w:rsidRPr="00682A5B">
        <w:rPr>
          <w:sz w:val="28"/>
          <w:szCs w:val="28"/>
        </w:rPr>
        <w:t xml:space="preserve">; </w:t>
      </w:r>
      <w:proofErr w:type="spellStart"/>
      <w:r w:rsidRPr="00682A5B">
        <w:rPr>
          <w:sz w:val="28"/>
          <w:szCs w:val="28"/>
        </w:rPr>
        <w:t>формування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відчуття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єдності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довіри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безпеки</w:t>
      </w:r>
      <w:proofErr w:type="spellEnd"/>
      <w:r w:rsidRPr="00682A5B">
        <w:rPr>
          <w:sz w:val="28"/>
          <w:szCs w:val="28"/>
        </w:rPr>
        <w:t>.</w:t>
      </w:r>
      <w:r w:rsidRPr="00682A5B">
        <w:rPr>
          <w:sz w:val="28"/>
          <w:szCs w:val="28"/>
        </w:rPr>
        <w:br/>
      </w:r>
      <w:proofErr w:type="spellStart"/>
      <w:r w:rsidRPr="00682A5B">
        <w:rPr>
          <w:sz w:val="28"/>
          <w:szCs w:val="28"/>
        </w:rPr>
        <w:t>Гендерний</w:t>
      </w:r>
      <w:proofErr w:type="spellEnd"/>
      <w:r w:rsidRPr="00682A5B">
        <w:rPr>
          <w:sz w:val="28"/>
          <w:szCs w:val="28"/>
        </w:rPr>
        <w:t xml:space="preserve"> аспект та </w:t>
      </w:r>
      <w:proofErr w:type="spellStart"/>
      <w:r w:rsidRPr="00682A5B">
        <w:rPr>
          <w:sz w:val="28"/>
          <w:szCs w:val="28"/>
        </w:rPr>
        <w:t>інклюзія</w:t>
      </w:r>
      <w:proofErr w:type="spellEnd"/>
      <w:r w:rsidRPr="00682A5B">
        <w:rPr>
          <w:sz w:val="28"/>
          <w:szCs w:val="28"/>
        </w:rPr>
        <w:t xml:space="preserve">. До </w:t>
      </w:r>
      <w:proofErr w:type="spellStart"/>
      <w:r w:rsidRPr="00682A5B">
        <w:rPr>
          <w:sz w:val="28"/>
          <w:szCs w:val="28"/>
        </w:rPr>
        <w:t>участі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залучаються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хлопці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дівчата</w:t>
      </w:r>
      <w:proofErr w:type="spellEnd"/>
      <w:r w:rsidRPr="00682A5B">
        <w:rPr>
          <w:sz w:val="28"/>
          <w:szCs w:val="28"/>
        </w:rPr>
        <w:t xml:space="preserve"> на засадах </w:t>
      </w:r>
      <w:proofErr w:type="spellStart"/>
      <w:proofErr w:type="gramStart"/>
      <w:r w:rsidRPr="00682A5B">
        <w:rPr>
          <w:sz w:val="28"/>
          <w:szCs w:val="28"/>
        </w:rPr>
        <w:t>р</w:t>
      </w:r>
      <w:proofErr w:type="gramEnd"/>
      <w:r w:rsidRPr="00682A5B">
        <w:rPr>
          <w:sz w:val="28"/>
          <w:szCs w:val="28"/>
        </w:rPr>
        <w:t>івних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можливостей</w:t>
      </w:r>
      <w:proofErr w:type="spellEnd"/>
      <w:r w:rsidRPr="00682A5B">
        <w:rPr>
          <w:sz w:val="28"/>
          <w:szCs w:val="28"/>
        </w:rPr>
        <w:t xml:space="preserve">; </w:t>
      </w:r>
      <w:proofErr w:type="spellStart"/>
      <w:r w:rsidRPr="00682A5B">
        <w:rPr>
          <w:sz w:val="28"/>
          <w:szCs w:val="28"/>
        </w:rPr>
        <w:t>забезпечуються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розумні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пристосування</w:t>
      </w:r>
      <w:proofErr w:type="spellEnd"/>
      <w:r w:rsidRPr="00682A5B">
        <w:rPr>
          <w:sz w:val="28"/>
          <w:szCs w:val="28"/>
        </w:rPr>
        <w:t xml:space="preserve"> для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інвалідністю</w:t>
      </w:r>
      <w:proofErr w:type="spellEnd"/>
      <w:r w:rsidRPr="00682A5B">
        <w:rPr>
          <w:sz w:val="28"/>
          <w:szCs w:val="28"/>
        </w:rPr>
        <w:t>.</w:t>
      </w:r>
      <w:r w:rsidRPr="00682A5B">
        <w:rPr>
          <w:sz w:val="28"/>
          <w:szCs w:val="28"/>
        </w:rPr>
        <w:br/>
      </w:r>
      <w:proofErr w:type="spellStart"/>
      <w:r w:rsidRPr="00682A5B">
        <w:rPr>
          <w:sz w:val="28"/>
          <w:szCs w:val="28"/>
        </w:rPr>
        <w:t>Кліматичний</w:t>
      </w:r>
      <w:proofErr w:type="spellEnd"/>
      <w:r w:rsidRPr="00682A5B">
        <w:rPr>
          <w:sz w:val="28"/>
          <w:szCs w:val="28"/>
        </w:rPr>
        <w:t xml:space="preserve"> аспект. </w:t>
      </w:r>
      <w:proofErr w:type="spellStart"/>
      <w:r w:rsidRPr="00682A5B">
        <w:rPr>
          <w:sz w:val="28"/>
          <w:szCs w:val="28"/>
        </w:rPr>
        <w:t>Природні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умови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Верховинської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громади</w:t>
      </w:r>
      <w:proofErr w:type="spellEnd"/>
      <w:r w:rsidRPr="00682A5B">
        <w:rPr>
          <w:sz w:val="28"/>
          <w:szCs w:val="28"/>
        </w:rPr>
        <w:t xml:space="preserve"> (</w:t>
      </w:r>
      <w:proofErr w:type="spellStart"/>
      <w:r w:rsidRPr="00682A5B">
        <w:rPr>
          <w:sz w:val="28"/>
          <w:szCs w:val="28"/>
        </w:rPr>
        <w:t>гірський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клімат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чисте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повітря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рекреаційні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ресурси</w:t>
      </w:r>
      <w:proofErr w:type="spellEnd"/>
      <w:r w:rsidRPr="00682A5B">
        <w:rPr>
          <w:sz w:val="28"/>
          <w:szCs w:val="28"/>
        </w:rPr>
        <w:t xml:space="preserve">) </w:t>
      </w:r>
      <w:proofErr w:type="spellStart"/>
      <w:r w:rsidRPr="00682A5B">
        <w:rPr>
          <w:sz w:val="28"/>
          <w:szCs w:val="28"/>
        </w:rPr>
        <w:t>є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сприятливими</w:t>
      </w:r>
      <w:proofErr w:type="spellEnd"/>
      <w:r w:rsidRPr="00682A5B">
        <w:rPr>
          <w:sz w:val="28"/>
          <w:szCs w:val="28"/>
        </w:rPr>
        <w:t xml:space="preserve"> для </w:t>
      </w:r>
      <w:proofErr w:type="spellStart"/>
      <w:r w:rsidRPr="00682A5B">
        <w:rPr>
          <w:sz w:val="28"/>
          <w:szCs w:val="28"/>
        </w:rPr>
        <w:t>оздоровлення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 xml:space="preserve">. </w:t>
      </w:r>
      <w:proofErr w:type="spellStart"/>
      <w:r w:rsidRPr="00B12678">
        <w:rPr>
          <w:b/>
          <w:sz w:val="28"/>
          <w:szCs w:val="28"/>
        </w:rPr>
        <w:t>Обґрунтування</w:t>
      </w:r>
      <w:proofErr w:type="spellEnd"/>
      <w:r w:rsidRPr="00682A5B">
        <w:rPr>
          <w:sz w:val="28"/>
          <w:szCs w:val="28"/>
        </w:rPr>
        <w:br/>
      </w:r>
      <w:proofErr w:type="spellStart"/>
      <w:r w:rsidRPr="00682A5B">
        <w:rPr>
          <w:sz w:val="28"/>
          <w:szCs w:val="28"/>
        </w:rPr>
        <w:t>Програма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відповідає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державній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політиці</w:t>
      </w:r>
      <w:proofErr w:type="spellEnd"/>
      <w:r w:rsidRPr="00682A5B">
        <w:rPr>
          <w:sz w:val="28"/>
          <w:szCs w:val="28"/>
        </w:rPr>
        <w:t xml:space="preserve"> у </w:t>
      </w:r>
      <w:proofErr w:type="spellStart"/>
      <w:r w:rsidRPr="00682A5B">
        <w:rPr>
          <w:sz w:val="28"/>
          <w:szCs w:val="28"/>
        </w:rPr>
        <w:t>сфері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оздоровлення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відпочинку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місцевим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proofErr w:type="gramStart"/>
      <w:r w:rsidRPr="00682A5B">
        <w:rPr>
          <w:sz w:val="28"/>
          <w:szCs w:val="28"/>
        </w:rPr>
        <w:t>пр</w:t>
      </w:r>
      <w:proofErr w:type="gramEnd"/>
      <w:r w:rsidRPr="00682A5B">
        <w:rPr>
          <w:sz w:val="28"/>
          <w:szCs w:val="28"/>
        </w:rPr>
        <w:t>іоритетам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підтримки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сімей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військовослужбовців</w:t>
      </w:r>
      <w:proofErr w:type="spellEnd"/>
      <w:r w:rsidRPr="00682A5B">
        <w:rPr>
          <w:sz w:val="28"/>
          <w:szCs w:val="28"/>
        </w:rPr>
        <w:t xml:space="preserve">. </w:t>
      </w:r>
      <w:proofErr w:type="spellStart"/>
      <w:r w:rsidRPr="00682A5B">
        <w:rPr>
          <w:sz w:val="28"/>
          <w:szCs w:val="28"/>
        </w:rPr>
        <w:t>Реалізація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заходів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забезпечить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соціальний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захист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 xml:space="preserve"> через </w:t>
      </w:r>
      <w:proofErr w:type="spellStart"/>
      <w:r w:rsidRPr="00682A5B">
        <w:rPr>
          <w:sz w:val="28"/>
          <w:szCs w:val="28"/>
        </w:rPr>
        <w:t>організацію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якісного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відпочинку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зміцнення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фізичного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психологічного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здоров’я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відновлення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життєвих</w:t>
      </w:r>
      <w:proofErr w:type="spellEnd"/>
      <w:r w:rsidRPr="00682A5B">
        <w:rPr>
          <w:sz w:val="28"/>
          <w:szCs w:val="28"/>
        </w:rPr>
        <w:t xml:space="preserve"> сил </w:t>
      </w:r>
      <w:proofErr w:type="spellStart"/>
      <w:r w:rsidRPr="00682A5B">
        <w:rPr>
          <w:sz w:val="28"/>
          <w:szCs w:val="28"/>
        </w:rPr>
        <w:t>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продовження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виховного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процесу</w:t>
      </w:r>
      <w:proofErr w:type="spellEnd"/>
      <w:r w:rsidRPr="00682A5B">
        <w:rPr>
          <w:sz w:val="28"/>
          <w:szCs w:val="28"/>
        </w:rPr>
        <w:t xml:space="preserve"> у </w:t>
      </w:r>
      <w:proofErr w:type="spellStart"/>
      <w:r w:rsidRPr="00682A5B">
        <w:rPr>
          <w:sz w:val="28"/>
          <w:szCs w:val="28"/>
        </w:rPr>
        <w:t>канікулярний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період</w:t>
      </w:r>
      <w:proofErr w:type="spellEnd"/>
      <w:r w:rsidRPr="00682A5B">
        <w:rPr>
          <w:sz w:val="28"/>
          <w:szCs w:val="28"/>
        </w:rPr>
        <w:t>.</w:t>
      </w:r>
    </w:p>
    <w:p w:rsidR="0096480B" w:rsidRDefault="0096480B" w:rsidP="0096480B">
      <w:pPr>
        <w:rPr>
          <w:sz w:val="28"/>
          <w:szCs w:val="28"/>
        </w:rPr>
      </w:pPr>
      <w:r w:rsidRPr="00B12678">
        <w:rPr>
          <w:b/>
          <w:sz w:val="28"/>
          <w:szCs w:val="28"/>
        </w:rPr>
        <w:t xml:space="preserve">Мета </w:t>
      </w:r>
      <w:proofErr w:type="spellStart"/>
      <w:r w:rsidRPr="00B12678">
        <w:rPr>
          <w:b/>
          <w:sz w:val="28"/>
          <w:szCs w:val="28"/>
        </w:rPr>
        <w:t>і</w:t>
      </w:r>
      <w:proofErr w:type="spellEnd"/>
      <w:r w:rsidRPr="00B12678">
        <w:rPr>
          <w:b/>
          <w:sz w:val="28"/>
          <w:szCs w:val="28"/>
        </w:rPr>
        <w:t xml:space="preserve"> </w:t>
      </w:r>
      <w:proofErr w:type="spellStart"/>
      <w:r w:rsidRPr="00B12678">
        <w:rPr>
          <w:b/>
          <w:sz w:val="28"/>
          <w:szCs w:val="28"/>
        </w:rPr>
        <w:t>завдання</w:t>
      </w:r>
      <w:proofErr w:type="spellEnd"/>
      <w:r w:rsidRPr="00682A5B">
        <w:rPr>
          <w:sz w:val="28"/>
          <w:szCs w:val="28"/>
        </w:rPr>
        <w:br/>
      </w:r>
      <w:r w:rsidRPr="00B12678">
        <w:rPr>
          <w:b/>
          <w:sz w:val="28"/>
          <w:szCs w:val="28"/>
        </w:rPr>
        <w:t>Мета</w:t>
      </w:r>
      <w:r w:rsidRPr="00682A5B">
        <w:rPr>
          <w:sz w:val="28"/>
          <w:szCs w:val="28"/>
        </w:rPr>
        <w:t xml:space="preserve">: </w:t>
      </w:r>
      <w:proofErr w:type="spellStart"/>
      <w:proofErr w:type="gramStart"/>
      <w:r w:rsidRPr="00682A5B">
        <w:rPr>
          <w:sz w:val="28"/>
          <w:szCs w:val="28"/>
        </w:rPr>
        <w:t>п</w:t>
      </w:r>
      <w:proofErr w:type="gramEnd"/>
      <w:r w:rsidRPr="00682A5B">
        <w:rPr>
          <w:sz w:val="28"/>
          <w:szCs w:val="28"/>
        </w:rPr>
        <w:t>ідтримати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емоційний</w:t>
      </w:r>
      <w:proofErr w:type="spellEnd"/>
      <w:r w:rsidRPr="00682A5B">
        <w:rPr>
          <w:sz w:val="28"/>
          <w:szCs w:val="28"/>
        </w:rPr>
        <w:t xml:space="preserve"> стан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сприяти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оздоровленню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розвитку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стійкості</w:t>
      </w:r>
      <w:proofErr w:type="spellEnd"/>
      <w:r w:rsidRPr="00682A5B">
        <w:rPr>
          <w:sz w:val="28"/>
          <w:szCs w:val="28"/>
        </w:rPr>
        <w:t>.</w:t>
      </w:r>
      <w:r w:rsidRPr="00682A5B">
        <w:rPr>
          <w:sz w:val="28"/>
          <w:szCs w:val="28"/>
        </w:rPr>
        <w:br/>
      </w:r>
      <w:proofErr w:type="spellStart"/>
      <w:r w:rsidRPr="00B12678">
        <w:rPr>
          <w:b/>
          <w:sz w:val="28"/>
          <w:szCs w:val="28"/>
        </w:rPr>
        <w:t>Завдання</w:t>
      </w:r>
      <w:proofErr w:type="spellEnd"/>
      <w:r w:rsidRPr="00682A5B">
        <w:rPr>
          <w:sz w:val="28"/>
          <w:szCs w:val="28"/>
        </w:rPr>
        <w:t>: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зниження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рівня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тривожності</w:t>
      </w:r>
      <w:proofErr w:type="spellEnd"/>
      <w:r w:rsidRPr="00682A5B">
        <w:rPr>
          <w:sz w:val="28"/>
          <w:szCs w:val="28"/>
        </w:rPr>
        <w:t xml:space="preserve"> через </w:t>
      </w:r>
      <w:proofErr w:type="spellStart"/>
      <w:r w:rsidRPr="00682A5B">
        <w:rPr>
          <w:sz w:val="28"/>
          <w:szCs w:val="28"/>
        </w:rPr>
        <w:t>групові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терапевтичні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заняття</w:t>
      </w:r>
      <w:proofErr w:type="spellEnd"/>
      <w:r w:rsidRPr="00682A5B">
        <w:rPr>
          <w:sz w:val="28"/>
          <w:szCs w:val="28"/>
        </w:rPr>
        <w:t>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розвиток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командної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взаємодії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довіри</w:t>
      </w:r>
      <w:proofErr w:type="spellEnd"/>
      <w:r w:rsidRPr="00682A5B">
        <w:rPr>
          <w:sz w:val="28"/>
          <w:szCs w:val="28"/>
        </w:rPr>
        <w:t>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забезпечення</w:t>
      </w:r>
      <w:proofErr w:type="spellEnd"/>
      <w:r w:rsidRPr="00682A5B">
        <w:rPr>
          <w:sz w:val="28"/>
          <w:szCs w:val="28"/>
        </w:rPr>
        <w:t xml:space="preserve"> культурного </w:t>
      </w:r>
      <w:proofErr w:type="spellStart"/>
      <w:r w:rsidRPr="00682A5B">
        <w:rPr>
          <w:sz w:val="28"/>
          <w:szCs w:val="28"/>
        </w:rPr>
        <w:t>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творчого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дозвілля</w:t>
      </w:r>
      <w:proofErr w:type="spellEnd"/>
      <w:r w:rsidRPr="00682A5B">
        <w:rPr>
          <w:sz w:val="28"/>
          <w:szCs w:val="28"/>
        </w:rPr>
        <w:t>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сприяння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патріотичній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свідомості</w:t>
      </w:r>
      <w:proofErr w:type="spellEnd"/>
      <w:r w:rsidRPr="00682A5B">
        <w:rPr>
          <w:sz w:val="28"/>
          <w:szCs w:val="28"/>
        </w:rPr>
        <w:t xml:space="preserve"> чере</w:t>
      </w: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символічні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спільні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творчі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події</w:t>
      </w:r>
      <w:proofErr w:type="spellEnd"/>
      <w:r w:rsidRPr="00682A5B">
        <w:rPr>
          <w:sz w:val="28"/>
          <w:szCs w:val="28"/>
        </w:rPr>
        <w:t>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збільшення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охоплення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організованими</w:t>
      </w:r>
      <w:proofErr w:type="spellEnd"/>
      <w:r w:rsidRPr="00682A5B">
        <w:rPr>
          <w:sz w:val="28"/>
          <w:szCs w:val="28"/>
        </w:rPr>
        <w:t xml:space="preserve"> формами </w:t>
      </w:r>
      <w:proofErr w:type="spellStart"/>
      <w:r w:rsidRPr="00682A5B">
        <w:rPr>
          <w:sz w:val="28"/>
          <w:szCs w:val="28"/>
        </w:rPr>
        <w:t>відпочинку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оздоровлення</w:t>
      </w:r>
      <w:proofErr w:type="spellEnd"/>
      <w:r w:rsidRPr="00682A5B">
        <w:rPr>
          <w:sz w:val="28"/>
          <w:szCs w:val="28"/>
        </w:rPr>
        <w:t>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формування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культури</w:t>
      </w:r>
      <w:proofErr w:type="spellEnd"/>
      <w:r w:rsidRPr="00682A5B">
        <w:rPr>
          <w:sz w:val="28"/>
          <w:szCs w:val="28"/>
        </w:rPr>
        <w:t xml:space="preserve"> здорового способу </w:t>
      </w:r>
      <w:proofErr w:type="spellStart"/>
      <w:r w:rsidRPr="00682A5B">
        <w:rPr>
          <w:sz w:val="28"/>
          <w:szCs w:val="28"/>
        </w:rPr>
        <w:t>життя</w:t>
      </w:r>
      <w:proofErr w:type="spellEnd"/>
      <w:r w:rsidRPr="00682A5B">
        <w:rPr>
          <w:sz w:val="28"/>
          <w:szCs w:val="28"/>
        </w:rPr>
        <w:t>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залучення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позабюджетних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коштів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proofErr w:type="gramStart"/>
      <w:r w:rsidRPr="00682A5B">
        <w:rPr>
          <w:sz w:val="28"/>
          <w:szCs w:val="28"/>
        </w:rPr>
        <w:t>в</w:t>
      </w:r>
      <w:proofErr w:type="gramEnd"/>
      <w:r w:rsidRPr="00682A5B">
        <w:rPr>
          <w:sz w:val="28"/>
          <w:szCs w:val="28"/>
        </w:rPr>
        <w:t>ідповідно</w:t>
      </w:r>
      <w:proofErr w:type="spellEnd"/>
      <w:r w:rsidRPr="00682A5B">
        <w:rPr>
          <w:sz w:val="28"/>
          <w:szCs w:val="28"/>
        </w:rPr>
        <w:t xml:space="preserve"> до </w:t>
      </w:r>
      <w:proofErr w:type="spellStart"/>
      <w:r w:rsidRPr="00682A5B">
        <w:rPr>
          <w:sz w:val="28"/>
          <w:szCs w:val="28"/>
        </w:rPr>
        <w:t>законодавства</w:t>
      </w:r>
      <w:proofErr w:type="spellEnd"/>
      <w:r w:rsidRPr="00682A5B">
        <w:rPr>
          <w:sz w:val="28"/>
          <w:szCs w:val="28"/>
        </w:rPr>
        <w:t>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поступове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збільшення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фінансування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заходів</w:t>
      </w:r>
      <w:proofErr w:type="spellEnd"/>
      <w:r w:rsidRPr="00682A5B">
        <w:rPr>
          <w:sz w:val="28"/>
          <w:szCs w:val="28"/>
        </w:rPr>
        <w:t xml:space="preserve"> у </w:t>
      </w:r>
      <w:proofErr w:type="spellStart"/>
      <w:r w:rsidRPr="00682A5B">
        <w:rPr>
          <w:sz w:val="28"/>
          <w:szCs w:val="28"/>
        </w:rPr>
        <w:t>сфері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оздоровлення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відпочинку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>.</w:t>
      </w:r>
    </w:p>
    <w:p w:rsidR="0096480B" w:rsidRPr="00682A5B" w:rsidRDefault="0096480B" w:rsidP="0096480B">
      <w:pPr>
        <w:rPr>
          <w:sz w:val="28"/>
          <w:szCs w:val="28"/>
        </w:rPr>
      </w:pPr>
      <w:r w:rsidRPr="00B12678">
        <w:rPr>
          <w:b/>
          <w:sz w:val="28"/>
          <w:szCs w:val="28"/>
        </w:rPr>
        <w:t xml:space="preserve"> </w:t>
      </w:r>
      <w:proofErr w:type="spellStart"/>
      <w:r w:rsidRPr="00B12678">
        <w:rPr>
          <w:b/>
          <w:sz w:val="28"/>
          <w:szCs w:val="28"/>
        </w:rPr>
        <w:t>Основні</w:t>
      </w:r>
      <w:proofErr w:type="spellEnd"/>
      <w:r w:rsidRPr="00B12678">
        <w:rPr>
          <w:b/>
          <w:sz w:val="28"/>
          <w:szCs w:val="28"/>
        </w:rPr>
        <w:t xml:space="preserve"> </w:t>
      </w:r>
      <w:proofErr w:type="spellStart"/>
      <w:r w:rsidRPr="00B12678">
        <w:rPr>
          <w:b/>
          <w:sz w:val="28"/>
          <w:szCs w:val="28"/>
        </w:rPr>
        <w:t>напрями</w:t>
      </w:r>
      <w:proofErr w:type="spellEnd"/>
      <w:r w:rsidRPr="00B12678">
        <w:rPr>
          <w:b/>
          <w:sz w:val="28"/>
          <w:szCs w:val="28"/>
        </w:rPr>
        <w:t xml:space="preserve"> </w:t>
      </w:r>
      <w:proofErr w:type="spellStart"/>
      <w:r w:rsidRPr="00B12678">
        <w:rPr>
          <w:b/>
          <w:sz w:val="28"/>
          <w:szCs w:val="28"/>
        </w:rPr>
        <w:t>Програми</w:t>
      </w:r>
      <w:proofErr w:type="spellEnd"/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Психологічна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proofErr w:type="gramStart"/>
      <w:r w:rsidRPr="00682A5B">
        <w:rPr>
          <w:sz w:val="28"/>
          <w:szCs w:val="28"/>
        </w:rPr>
        <w:t>п</w:t>
      </w:r>
      <w:proofErr w:type="gramEnd"/>
      <w:r w:rsidRPr="00682A5B">
        <w:rPr>
          <w:sz w:val="28"/>
          <w:szCs w:val="28"/>
        </w:rPr>
        <w:t>ідтримка</w:t>
      </w:r>
      <w:proofErr w:type="spellEnd"/>
      <w:r w:rsidRPr="00682A5B">
        <w:rPr>
          <w:sz w:val="28"/>
          <w:szCs w:val="28"/>
        </w:rPr>
        <w:t xml:space="preserve"> (</w:t>
      </w:r>
      <w:proofErr w:type="spellStart"/>
      <w:r w:rsidRPr="00682A5B">
        <w:rPr>
          <w:sz w:val="28"/>
          <w:szCs w:val="28"/>
        </w:rPr>
        <w:t>групові</w:t>
      </w:r>
      <w:proofErr w:type="spellEnd"/>
      <w:r w:rsidRPr="00682A5B">
        <w:rPr>
          <w:sz w:val="28"/>
          <w:szCs w:val="28"/>
        </w:rPr>
        <w:t xml:space="preserve"> кола, </w:t>
      </w:r>
      <w:proofErr w:type="spellStart"/>
      <w:r w:rsidRPr="00682A5B">
        <w:rPr>
          <w:sz w:val="28"/>
          <w:szCs w:val="28"/>
        </w:rPr>
        <w:t>арт-терапія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ритуали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підтримки</w:t>
      </w:r>
      <w:proofErr w:type="spellEnd"/>
      <w:r w:rsidRPr="00682A5B">
        <w:rPr>
          <w:sz w:val="28"/>
          <w:szCs w:val="28"/>
        </w:rPr>
        <w:t>);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Туристичні</w:t>
      </w:r>
      <w:proofErr w:type="spellEnd"/>
      <w:r w:rsidRPr="00682A5B">
        <w:rPr>
          <w:sz w:val="28"/>
          <w:szCs w:val="28"/>
        </w:rPr>
        <w:t xml:space="preserve"> походи та </w:t>
      </w:r>
      <w:proofErr w:type="spellStart"/>
      <w:r w:rsidRPr="00682A5B">
        <w:rPr>
          <w:sz w:val="28"/>
          <w:szCs w:val="28"/>
        </w:rPr>
        <w:t>екскурсії</w:t>
      </w:r>
      <w:proofErr w:type="spellEnd"/>
      <w:r w:rsidRPr="00682A5B">
        <w:rPr>
          <w:sz w:val="28"/>
          <w:szCs w:val="28"/>
        </w:rPr>
        <w:t xml:space="preserve"> (Писаний </w:t>
      </w:r>
      <w:proofErr w:type="spellStart"/>
      <w:r w:rsidRPr="00682A5B">
        <w:rPr>
          <w:sz w:val="28"/>
          <w:szCs w:val="28"/>
        </w:rPr>
        <w:t>Камінь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Дземброня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тощо</w:t>
      </w:r>
      <w:proofErr w:type="spellEnd"/>
      <w:r w:rsidRPr="00682A5B">
        <w:rPr>
          <w:sz w:val="28"/>
          <w:szCs w:val="28"/>
        </w:rPr>
        <w:t>);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Творчі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майстер-класи</w:t>
      </w:r>
      <w:proofErr w:type="spellEnd"/>
      <w:r w:rsidRPr="00682A5B">
        <w:rPr>
          <w:sz w:val="28"/>
          <w:szCs w:val="28"/>
        </w:rPr>
        <w:t xml:space="preserve"> (</w:t>
      </w:r>
      <w:proofErr w:type="spellStart"/>
      <w:r w:rsidRPr="00682A5B">
        <w:rPr>
          <w:sz w:val="28"/>
          <w:szCs w:val="28"/>
        </w:rPr>
        <w:t>ліжникарство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малювання</w:t>
      </w:r>
      <w:proofErr w:type="spellEnd"/>
      <w:r w:rsidRPr="00682A5B">
        <w:rPr>
          <w:sz w:val="28"/>
          <w:szCs w:val="28"/>
        </w:rPr>
        <w:t xml:space="preserve">, робота </w:t>
      </w:r>
      <w:proofErr w:type="spellStart"/>
      <w:r w:rsidRPr="00682A5B">
        <w:rPr>
          <w:sz w:val="28"/>
          <w:szCs w:val="28"/>
        </w:rPr>
        <w:t>з</w:t>
      </w:r>
      <w:proofErr w:type="spellEnd"/>
      <w:r w:rsidRPr="00682A5B">
        <w:rPr>
          <w:sz w:val="28"/>
          <w:szCs w:val="28"/>
        </w:rPr>
        <w:t xml:space="preserve"> глиною та деревом </w:t>
      </w:r>
      <w:proofErr w:type="spellStart"/>
      <w:r w:rsidRPr="00682A5B">
        <w:rPr>
          <w:sz w:val="28"/>
          <w:szCs w:val="28"/>
        </w:rPr>
        <w:t>тощо</w:t>
      </w:r>
      <w:proofErr w:type="spellEnd"/>
      <w:r w:rsidRPr="00682A5B">
        <w:rPr>
          <w:sz w:val="28"/>
          <w:szCs w:val="28"/>
        </w:rPr>
        <w:t>);</w:t>
      </w:r>
      <w:r w:rsidRPr="00682A5B">
        <w:rPr>
          <w:sz w:val="28"/>
          <w:szCs w:val="28"/>
        </w:rPr>
        <w:br/>
      </w:r>
      <w:r w:rsidRPr="00682A5B">
        <w:rPr>
          <w:sz w:val="28"/>
          <w:szCs w:val="28"/>
        </w:rPr>
        <w:lastRenderedPageBreak/>
        <w:t xml:space="preserve">- </w:t>
      </w:r>
      <w:proofErr w:type="spellStart"/>
      <w:r w:rsidRPr="00682A5B">
        <w:rPr>
          <w:sz w:val="28"/>
          <w:szCs w:val="28"/>
        </w:rPr>
        <w:t>Спортивно-ігрові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активності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командні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квести</w:t>
      </w:r>
      <w:proofErr w:type="spellEnd"/>
      <w:r w:rsidRPr="00682A5B">
        <w:rPr>
          <w:sz w:val="28"/>
          <w:szCs w:val="28"/>
        </w:rPr>
        <w:t>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Патріотичні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вечори</w:t>
      </w:r>
      <w:proofErr w:type="spellEnd"/>
      <w:r w:rsidRPr="00682A5B">
        <w:rPr>
          <w:sz w:val="28"/>
          <w:szCs w:val="28"/>
        </w:rPr>
        <w:t xml:space="preserve"> та коло </w:t>
      </w:r>
      <w:proofErr w:type="spellStart"/>
      <w:r w:rsidRPr="00682A5B">
        <w:rPr>
          <w:sz w:val="28"/>
          <w:szCs w:val="28"/>
        </w:rPr>
        <w:t>пам’яті</w:t>
      </w:r>
      <w:proofErr w:type="spellEnd"/>
      <w:r w:rsidRPr="00682A5B">
        <w:rPr>
          <w:sz w:val="28"/>
          <w:szCs w:val="28"/>
        </w:rPr>
        <w:t>.</w:t>
      </w:r>
    </w:p>
    <w:p w:rsidR="0096480B" w:rsidRPr="00682A5B" w:rsidRDefault="0096480B" w:rsidP="0096480B">
      <w:pPr>
        <w:rPr>
          <w:sz w:val="28"/>
          <w:szCs w:val="28"/>
        </w:rPr>
      </w:pPr>
      <w:r w:rsidRPr="00682A5B">
        <w:rPr>
          <w:sz w:val="28"/>
          <w:szCs w:val="28"/>
        </w:rPr>
        <w:t xml:space="preserve"> </w:t>
      </w:r>
      <w:r w:rsidRPr="00B12678">
        <w:rPr>
          <w:b/>
          <w:sz w:val="28"/>
          <w:szCs w:val="28"/>
        </w:rPr>
        <w:t xml:space="preserve">Структура табору (7 </w:t>
      </w:r>
      <w:proofErr w:type="spellStart"/>
      <w:r w:rsidRPr="00B12678">
        <w:rPr>
          <w:b/>
          <w:sz w:val="28"/>
          <w:szCs w:val="28"/>
        </w:rPr>
        <w:t>днів</w:t>
      </w:r>
      <w:proofErr w:type="spellEnd"/>
      <w:r w:rsidRPr="00B12678">
        <w:rPr>
          <w:b/>
          <w:sz w:val="28"/>
          <w:szCs w:val="28"/>
        </w:rPr>
        <w:t>)</w:t>
      </w:r>
      <w:r w:rsidRPr="00682A5B">
        <w:rPr>
          <w:sz w:val="28"/>
          <w:szCs w:val="28"/>
        </w:rPr>
        <w:br/>
        <w:t xml:space="preserve">День 1 – </w:t>
      </w:r>
      <w:proofErr w:type="spellStart"/>
      <w:r w:rsidRPr="00682A5B">
        <w:rPr>
          <w:sz w:val="28"/>
          <w:szCs w:val="28"/>
        </w:rPr>
        <w:t>Знайомство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ігри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довіри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вечі</w:t>
      </w:r>
      <w:proofErr w:type="gramStart"/>
      <w:r w:rsidRPr="00682A5B">
        <w:rPr>
          <w:sz w:val="28"/>
          <w:szCs w:val="28"/>
        </w:rPr>
        <w:t>р</w:t>
      </w:r>
      <w:proofErr w:type="spellEnd"/>
      <w:proofErr w:type="gram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біля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ватри</w:t>
      </w:r>
      <w:proofErr w:type="spellEnd"/>
      <w:r w:rsidRPr="00682A5B">
        <w:rPr>
          <w:sz w:val="28"/>
          <w:szCs w:val="28"/>
        </w:rPr>
        <w:t>.</w:t>
      </w:r>
      <w:r w:rsidRPr="00682A5B">
        <w:rPr>
          <w:sz w:val="28"/>
          <w:szCs w:val="28"/>
        </w:rPr>
        <w:br/>
        <w:t xml:space="preserve">День 2 – </w:t>
      </w:r>
      <w:proofErr w:type="spellStart"/>
      <w:r w:rsidRPr="00682A5B">
        <w:rPr>
          <w:sz w:val="28"/>
          <w:szCs w:val="28"/>
        </w:rPr>
        <w:t>Похід</w:t>
      </w:r>
      <w:proofErr w:type="spellEnd"/>
      <w:r w:rsidRPr="00682A5B">
        <w:rPr>
          <w:sz w:val="28"/>
          <w:szCs w:val="28"/>
        </w:rPr>
        <w:t xml:space="preserve"> на </w:t>
      </w:r>
      <w:proofErr w:type="spellStart"/>
      <w:r w:rsidRPr="00682A5B">
        <w:rPr>
          <w:sz w:val="28"/>
          <w:szCs w:val="28"/>
        </w:rPr>
        <w:t>полонину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обід</w:t>
      </w:r>
      <w:proofErr w:type="spellEnd"/>
      <w:r w:rsidRPr="00682A5B">
        <w:rPr>
          <w:sz w:val="28"/>
          <w:szCs w:val="28"/>
        </w:rPr>
        <w:t xml:space="preserve"> на </w:t>
      </w:r>
      <w:proofErr w:type="spellStart"/>
      <w:r w:rsidRPr="00682A5B">
        <w:rPr>
          <w:sz w:val="28"/>
          <w:szCs w:val="28"/>
        </w:rPr>
        <w:t>вогні</w:t>
      </w:r>
      <w:proofErr w:type="spellEnd"/>
      <w:r w:rsidRPr="00682A5B">
        <w:rPr>
          <w:sz w:val="28"/>
          <w:szCs w:val="28"/>
        </w:rPr>
        <w:t>.</w:t>
      </w:r>
      <w:r w:rsidRPr="00682A5B">
        <w:rPr>
          <w:sz w:val="28"/>
          <w:szCs w:val="28"/>
        </w:rPr>
        <w:br/>
        <w:t xml:space="preserve">День 3 – </w:t>
      </w:r>
      <w:proofErr w:type="spellStart"/>
      <w:r w:rsidRPr="00682A5B">
        <w:rPr>
          <w:sz w:val="28"/>
          <w:szCs w:val="28"/>
        </w:rPr>
        <w:t>Арт-терапія</w:t>
      </w:r>
      <w:proofErr w:type="spellEnd"/>
      <w:r w:rsidRPr="00682A5B">
        <w:rPr>
          <w:sz w:val="28"/>
          <w:szCs w:val="28"/>
        </w:rPr>
        <w:t xml:space="preserve"> «</w:t>
      </w:r>
      <w:proofErr w:type="spellStart"/>
      <w:r w:rsidRPr="00682A5B">
        <w:rPr>
          <w:sz w:val="28"/>
          <w:szCs w:val="28"/>
        </w:rPr>
        <w:t>Моє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серце</w:t>
      </w:r>
      <w:proofErr w:type="spellEnd"/>
      <w:r w:rsidRPr="00682A5B">
        <w:rPr>
          <w:sz w:val="28"/>
          <w:szCs w:val="28"/>
        </w:rPr>
        <w:t xml:space="preserve"> говорить».</w:t>
      </w:r>
      <w:r w:rsidRPr="00682A5B">
        <w:rPr>
          <w:sz w:val="28"/>
          <w:szCs w:val="28"/>
        </w:rPr>
        <w:br/>
        <w:t xml:space="preserve">День 4 – </w:t>
      </w:r>
      <w:proofErr w:type="spellStart"/>
      <w:r w:rsidRPr="00682A5B">
        <w:rPr>
          <w:sz w:val="28"/>
          <w:szCs w:val="28"/>
        </w:rPr>
        <w:t>Командні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спортивні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ігри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естафети</w:t>
      </w:r>
      <w:proofErr w:type="spellEnd"/>
      <w:r w:rsidRPr="00682A5B">
        <w:rPr>
          <w:sz w:val="28"/>
          <w:szCs w:val="28"/>
        </w:rPr>
        <w:t>.</w:t>
      </w:r>
      <w:r w:rsidRPr="00682A5B">
        <w:rPr>
          <w:sz w:val="28"/>
          <w:szCs w:val="28"/>
        </w:rPr>
        <w:br/>
        <w:t xml:space="preserve">День 5 – </w:t>
      </w:r>
      <w:proofErr w:type="spellStart"/>
      <w:r w:rsidRPr="00682A5B">
        <w:rPr>
          <w:sz w:val="28"/>
          <w:szCs w:val="28"/>
        </w:rPr>
        <w:t>Майстер-класи</w:t>
      </w:r>
      <w:proofErr w:type="spellEnd"/>
      <w:r w:rsidRPr="00682A5B">
        <w:rPr>
          <w:sz w:val="28"/>
          <w:szCs w:val="28"/>
        </w:rPr>
        <w:t xml:space="preserve"> (</w:t>
      </w:r>
      <w:proofErr w:type="spellStart"/>
      <w:r w:rsidRPr="00682A5B">
        <w:rPr>
          <w:sz w:val="28"/>
          <w:szCs w:val="28"/>
        </w:rPr>
        <w:t>ліжник</w:t>
      </w:r>
      <w:proofErr w:type="spellEnd"/>
      <w:r w:rsidRPr="00682A5B">
        <w:rPr>
          <w:sz w:val="28"/>
          <w:szCs w:val="28"/>
        </w:rPr>
        <w:t>, глина, дерево).</w:t>
      </w:r>
      <w:r w:rsidRPr="00682A5B">
        <w:rPr>
          <w:sz w:val="28"/>
          <w:szCs w:val="28"/>
        </w:rPr>
        <w:br/>
        <w:t xml:space="preserve">День 6 – </w:t>
      </w:r>
      <w:proofErr w:type="spellStart"/>
      <w:r w:rsidRPr="00682A5B">
        <w:rPr>
          <w:sz w:val="28"/>
          <w:szCs w:val="28"/>
        </w:rPr>
        <w:t>Подорож</w:t>
      </w:r>
      <w:proofErr w:type="spellEnd"/>
      <w:r w:rsidRPr="00682A5B">
        <w:rPr>
          <w:sz w:val="28"/>
          <w:szCs w:val="28"/>
        </w:rPr>
        <w:t xml:space="preserve"> (Писаний </w:t>
      </w:r>
      <w:proofErr w:type="spellStart"/>
      <w:r w:rsidRPr="00682A5B">
        <w:rPr>
          <w:sz w:val="28"/>
          <w:szCs w:val="28"/>
        </w:rPr>
        <w:t>Камінь</w:t>
      </w:r>
      <w:proofErr w:type="spellEnd"/>
      <w:r w:rsidRPr="00682A5B">
        <w:rPr>
          <w:sz w:val="28"/>
          <w:szCs w:val="28"/>
        </w:rPr>
        <w:t xml:space="preserve"> / </w:t>
      </w:r>
      <w:proofErr w:type="spellStart"/>
      <w:r w:rsidRPr="00682A5B">
        <w:rPr>
          <w:sz w:val="28"/>
          <w:szCs w:val="28"/>
        </w:rPr>
        <w:t>Дземброня</w:t>
      </w:r>
      <w:proofErr w:type="spellEnd"/>
      <w:r w:rsidRPr="00682A5B">
        <w:rPr>
          <w:sz w:val="28"/>
          <w:szCs w:val="28"/>
        </w:rPr>
        <w:t xml:space="preserve">), </w:t>
      </w:r>
      <w:proofErr w:type="spellStart"/>
      <w:r w:rsidRPr="00682A5B">
        <w:rPr>
          <w:sz w:val="28"/>
          <w:szCs w:val="28"/>
        </w:rPr>
        <w:t>рафтинг</w:t>
      </w:r>
      <w:proofErr w:type="spellEnd"/>
      <w:r w:rsidRPr="00682A5B">
        <w:rPr>
          <w:sz w:val="28"/>
          <w:szCs w:val="28"/>
        </w:rPr>
        <w:t xml:space="preserve"> на Чорному </w:t>
      </w:r>
      <w:proofErr w:type="spellStart"/>
      <w:r w:rsidRPr="00682A5B">
        <w:rPr>
          <w:sz w:val="28"/>
          <w:szCs w:val="28"/>
        </w:rPr>
        <w:t>Черемоші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вогнище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єдності</w:t>
      </w:r>
      <w:proofErr w:type="spellEnd"/>
      <w:r w:rsidRPr="00682A5B">
        <w:rPr>
          <w:sz w:val="28"/>
          <w:szCs w:val="28"/>
        </w:rPr>
        <w:t>.</w:t>
      </w:r>
      <w:r w:rsidRPr="00682A5B">
        <w:rPr>
          <w:sz w:val="28"/>
          <w:szCs w:val="28"/>
        </w:rPr>
        <w:br/>
        <w:t xml:space="preserve">День 7 – </w:t>
      </w:r>
      <w:proofErr w:type="spellStart"/>
      <w:proofErr w:type="gramStart"/>
      <w:r w:rsidRPr="00682A5B">
        <w:rPr>
          <w:sz w:val="28"/>
          <w:szCs w:val="28"/>
        </w:rPr>
        <w:t>П</w:t>
      </w:r>
      <w:proofErr w:type="gramEnd"/>
      <w:r w:rsidRPr="00682A5B">
        <w:rPr>
          <w:sz w:val="28"/>
          <w:szCs w:val="28"/>
        </w:rPr>
        <w:t>ідсумкове</w:t>
      </w:r>
      <w:proofErr w:type="spellEnd"/>
      <w:r w:rsidRPr="00682A5B">
        <w:rPr>
          <w:sz w:val="28"/>
          <w:szCs w:val="28"/>
        </w:rPr>
        <w:t xml:space="preserve"> коло «Дерево </w:t>
      </w:r>
      <w:proofErr w:type="spellStart"/>
      <w:r w:rsidRPr="00682A5B">
        <w:rPr>
          <w:sz w:val="28"/>
          <w:szCs w:val="28"/>
        </w:rPr>
        <w:t>сили</w:t>
      </w:r>
      <w:proofErr w:type="spellEnd"/>
      <w:r w:rsidRPr="00682A5B">
        <w:rPr>
          <w:sz w:val="28"/>
          <w:szCs w:val="28"/>
        </w:rPr>
        <w:t xml:space="preserve">», </w:t>
      </w:r>
      <w:proofErr w:type="spellStart"/>
      <w:r w:rsidRPr="00682A5B">
        <w:rPr>
          <w:sz w:val="28"/>
          <w:szCs w:val="28"/>
        </w:rPr>
        <w:t>вручення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підтримуючих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символів</w:t>
      </w:r>
      <w:proofErr w:type="spellEnd"/>
      <w:r w:rsidRPr="00682A5B">
        <w:rPr>
          <w:sz w:val="28"/>
          <w:szCs w:val="28"/>
        </w:rPr>
        <w:t>.</w:t>
      </w:r>
    </w:p>
    <w:p w:rsidR="0096480B" w:rsidRPr="00682A5B" w:rsidRDefault="0096480B" w:rsidP="0096480B">
      <w:pPr>
        <w:rPr>
          <w:sz w:val="28"/>
          <w:szCs w:val="28"/>
        </w:rPr>
      </w:pPr>
      <w:r w:rsidRPr="00682A5B">
        <w:rPr>
          <w:sz w:val="28"/>
          <w:szCs w:val="28"/>
        </w:rPr>
        <w:t xml:space="preserve"> </w:t>
      </w:r>
      <w:proofErr w:type="spellStart"/>
      <w:proofErr w:type="gramStart"/>
      <w:r w:rsidRPr="00B12678">
        <w:rPr>
          <w:b/>
          <w:sz w:val="28"/>
          <w:szCs w:val="28"/>
        </w:rPr>
        <w:t>Очікувані</w:t>
      </w:r>
      <w:proofErr w:type="spellEnd"/>
      <w:r w:rsidRPr="00B12678">
        <w:rPr>
          <w:b/>
          <w:sz w:val="28"/>
          <w:szCs w:val="28"/>
        </w:rPr>
        <w:t xml:space="preserve"> </w:t>
      </w:r>
      <w:proofErr w:type="spellStart"/>
      <w:r w:rsidRPr="00B12678">
        <w:rPr>
          <w:b/>
          <w:sz w:val="28"/>
          <w:szCs w:val="28"/>
        </w:rPr>
        <w:t>результати</w:t>
      </w:r>
      <w:proofErr w:type="spellEnd"/>
      <w:r w:rsidRPr="00B12678">
        <w:rPr>
          <w:b/>
          <w:sz w:val="28"/>
          <w:szCs w:val="28"/>
        </w:rPr>
        <w:t xml:space="preserve"> та </w:t>
      </w:r>
      <w:proofErr w:type="spellStart"/>
      <w:r w:rsidRPr="00B12678">
        <w:rPr>
          <w:b/>
          <w:sz w:val="28"/>
          <w:szCs w:val="28"/>
        </w:rPr>
        <w:t>показники</w:t>
      </w:r>
      <w:proofErr w:type="spellEnd"/>
      <w:r w:rsidRPr="00B12678">
        <w:rPr>
          <w:b/>
          <w:sz w:val="28"/>
          <w:szCs w:val="28"/>
        </w:rPr>
        <w:t xml:space="preserve"> </w:t>
      </w:r>
      <w:proofErr w:type="spellStart"/>
      <w:r w:rsidRPr="00B12678">
        <w:rPr>
          <w:b/>
          <w:sz w:val="28"/>
          <w:szCs w:val="28"/>
        </w:rPr>
        <w:t>ефективності</w:t>
      </w:r>
      <w:proofErr w:type="spellEnd"/>
      <w:r w:rsidRPr="00B12678">
        <w:rPr>
          <w:b/>
          <w:sz w:val="28"/>
          <w:szCs w:val="28"/>
        </w:rPr>
        <w:br/>
      </w:r>
      <w:r w:rsidRPr="00682A5B">
        <w:rPr>
          <w:sz w:val="28"/>
          <w:szCs w:val="28"/>
        </w:rPr>
        <w:t xml:space="preserve">- Оздоровлено не </w:t>
      </w:r>
      <w:proofErr w:type="spellStart"/>
      <w:r w:rsidRPr="00682A5B">
        <w:rPr>
          <w:sz w:val="28"/>
          <w:szCs w:val="28"/>
        </w:rPr>
        <w:t>менше</w:t>
      </w:r>
      <w:proofErr w:type="spellEnd"/>
      <w:r w:rsidRPr="00682A5B">
        <w:rPr>
          <w:sz w:val="28"/>
          <w:szCs w:val="28"/>
        </w:rPr>
        <w:t xml:space="preserve"> 70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щороку</w:t>
      </w:r>
      <w:proofErr w:type="spellEnd"/>
      <w:r w:rsidRPr="00682A5B">
        <w:rPr>
          <w:sz w:val="28"/>
          <w:szCs w:val="28"/>
        </w:rPr>
        <w:t xml:space="preserve"> (2 </w:t>
      </w:r>
      <w:proofErr w:type="spellStart"/>
      <w:r w:rsidRPr="00682A5B">
        <w:rPr>
          <w:sz w:val="28"/>
          <w:szCs w:val="28"/>
        </w:rPr>
        <w:t>зміни</w:t>
      </w:r>
      <w:proofErr w:type="spellEnd"/>
      <w:r w:rsidRPr="00682A5B">
        <w:rPr>
          <w:sz w:val="28"/>
          <w:szCs w:val="28"/>
        </w:rPr>
        <w:t>);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Зниження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емоційної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напруги</w:t>
      </w:r>
      <w:proofErr w:type="spellEnd"/>
      <w:r w:rsidRPr="00682A5B">
        <w:rPr>
          <w:sz w:val="28"/>
          <w:szCs w:val="28"/>
        </w:rPr>
        <w:t xml:space="preserve"> не </w:t>
      </w:r>
      <w:proofErr w:type="spellStart"/>
      <w:r w:rsidRPr="00682A5B">
        <w:rPr>
          <w:sz w:val="28"/>
          <w:szCs w:val="28"/>
        </w:rPr>
        <w:t>менше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ніж</w:t>
      </w:r>
      <w:proofErr w:type="spellEnd"/>
      <w:r w:rsidRPr="00682A5B">
        <w:rPr>
          <w:sz w:val="28"/>
          <w:szCs w:val="28"/>
        </w:rPr>
        <w:t xml:space="preserve"> на 15% (</w:t>
      </w:r>
      <w:proofErr w:type="spellStart"/>
      <w:r w:rsidRPr="00682A5B">
        <w:rPr>
          <w:sz w:val="28"/>
          <w:szCs w:val="28"/>
        </w:rPr>
        <w:t>тестування</w:t>
      </w:r>
      <w:proofErr w:type="spellEnd"/>
      <w:r w:rsidRPr="00682A5B">
        <w:rPr>
          <w:sz w:val="28"/>
          <w:szCs w:val="28"/>
        </w:rPr>
        <w:t xml:space="preserve"> на початку та в </w:t>
      </w:r>
      <w:proofErr w:type="spellStart"/>
      <w:r w:rsidRPr="00682A5B">
        <w:rPr>
          <w:sz w:val="28"/>
          <w:szCs w:val="28"/>
        </w:rPr>
        <w:t>кінці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зміни</w:t>
      </w:r>
      <w:proofErr w:type="spellEnd"/>
      <w:r w:rsidRPr="00682A5B">
        <w:rPr>
          <w:sz w:val="28"/>
          <w:szCs w:val="28"/>
        </w:rPr>
        <w:t>);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Охоплення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організованими</w:t>
      </w:r>
      <w:proofErr w:type="spellEnd"/>
      <w:r w:rsidRPr="00682A5B">
        <w:rPr>
          <w:sz w:val="28"/>
          <w:szCs w:val="28"/>
        </w:rPr>
        <w:t xml:space="preserve"> формами </w:t>
      </w:r>
      <w:proofErr w:type="spellStart"/>
      <w:r w:rsidRPr="00682A5B">
        <w:rPr>
          <w:sz w:val="28"/>
          <w:szCs w:val="28"/>
        </w:rPr>
        <w:t>відпочинку</w:t>
      </w:r>
      <w:proofErr w:type="spellEnd"/>
      <w:r w:rsidRPr="00682A5B">
        <w:rPr>
          <w:sz w:val="28"/>
          <w:szCs w:val="28"/>
        </w:rPr>
        <w:t xml:space="preserve"> – не </w:t>
      </w:r>
      <w:proofErr w:type="spellStart"/>
      <w:r w:rsidRPr="00682A5B">
        <w:rPr>
          <w:sz w:val="28"/>
          <w:szCs w:val="28"/>
        </w:rPr>
        <w:t>менше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ніж</w:t>
      </w:r>
      <w:proofErr w:type="spellEnd"/>
      <w:r w:rsidRPr="00682A5B">
        <w:rPr>
          <w:sz w:val="28"/>
          <w:szCs w:val="28"/>
        </w:rPr>
        <w:t xml:space="preserve"> 60% </w:t>
      </w:r>
      <w:proofErr w:type="spellStart"/>
      <w:r w:rsidRPr="00682A5B">
        <w:rPr>
          <w:sz w:val="28"/>
          <w:szCs w:val="28"/>
        </w:rPr>
        <w:t>дітей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цільової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групи</w:t>
      </w:r>
      <w:proofErr w:type="spellEnd"/>
      <w:r w:rsidRPr="00682A5B">
        <w:rPr>
          <w:sz w:val="28"/>
          <w:szCs w:val="28"/>
        </w:rPr>
        <w:t>;</w:t>
      </w:r>
      <w:proofErr w:type="gramEnd"/>
      <w:r w:rsidRPr="00682A5B">
        <w:rPr>
          <w:sz w:val="28"/>
          <w:szCs w:val="28"/>
        </w:rPr>
        <w:br/>
        <w:t xml:space="preserve">- </w:t>
      </w:r>
      <w:proofErr w:type="spellStart"/>
      <w:proofErr w:type="gramStart"/>
      <w:r w:rsidRPr="00682A5B">
        <w:rPr>
          <w:sz w:val="28"/>
          <w:szCs w:val="28"/>
        </w:rPr>
        <w:t>Р</w:t>
      </w:r>
      <w:proofErr w:type="gramEnd"/>
      <w:r w:rsidRPr="00682A5B">
        <w:rPr>
          <w:sz w:val="28"/>
          <w:szCs w:val="28"/>
        </w:rPr>
        <w:t>івень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задоволеності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учасників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батьків</w:t>
      </w:r>
      <w:proofErr w:type="spellEnd"/>
      <w:r w:rsidRPr="00682A5B">
        <w:rPr>
          <w:sz w:val="28"/>
          <w:szCs w:val="28"/>
        </w:rPr>
        <w:t xml:space="preserve"> – не </w:t>
      </w:r>
      <w:proofErr w:type="spellStart"/>
      <w:r w:rsidRPr="00682A5B">
        <w:rPr>
          <w:sz w:val="28"/>
          <w:szCs w:val="28"/>
        </w:rPr>
        <w:t>менше</w:t>
      </w:r>
      <w:proofErr w:type="spellEnd"/>
      <w:r w:rsidRPr="00682A5B">
        <w:rPr>
          <w:sz w:val="28"/>
          <w:szCs w:val="28"/>
        </w:rPr>
        <w:t xml:space="preserve"> 90%;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Покращення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показників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фізичного</w:t>
      </w:r>
      <w:proofErr w:type="spellEnd"/>
      <w:r w:rsidRPr="00682A5B">
        <w:rPr>
          <w:sz w:val="28"/>
          <w:szCs w:val="28"/>
        </w:rPr>
        <w:t xml:space="preserve"> стану;</w:t>
      </w:r>
      <w:r w:rsidRPr="00682A5B">
        <w:rPr>
          <w:sz w:val="28"/>
          <w:szCs w:val="28"/>
        </w:rPr>
        <w:br/>
        <w:t xml:space="preserve">- </w:t>
      </w:r>
      <w:proofErr w:type="spellStart"/>
      <w:r w:rsidRPr="00682A5B">
        <w:rPr>
          <w:sz w:val="28"/>
          <w:szCs w:val="28"/>
        </w:rPr>
        <w:t>Підвищення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залученості</w:t>
      </w:r>
      <w:proofErr w:type="spellEnd"/>
      <w:r w:rsidRPr="00682A5B">
        <w:rPr>
          <w:sz w:val="28"/>
          <w:szCs w:val="28"/>
        </w:rPr>
        <w:t xml:space="preserve"> до здорового способу </w:t>
      </w:r>
      <w:proofErr w:type="spellStart"/>
      <w:r w:rsidRPr="00682A5B">
        <w:rPr>
          <w:sz w:val="28"/>
          <w:szCs w:val="28"/>
        </w:rPr>
        <w:t>життя</w:t>
      </w:r>
      <w:proofErr w:type="spellEnd"/>
      <w:r w:rsidRPr="00682A5B">
        <w:rPr>
          <w:sz w:val="28"/>
          <w:szCs w:val="28"/>
        </w:rPr>
        <w:t>.</w:t>
      </w:r>
    </w:p>
    <w:p w:rsidR="0096480B" w:rsidRPr="00682A5B" w:rsidRDefault="0096480B" w:rsidP="0096480B">
      <w:pPr>
        <w:rPr>
          <w:sz w:val="28"/>
          <w:szCs w:val="28"/>
        </w:rPr>
      </w:pPr>
      <w:r w:rsidRPr="00682A5B">
        <w:rPr>
          <w:sz w:val="28"/>
          <w:szCs w:val="28"/>
        </w:rPr>
        <w:t xml:space="preserve"> </w:t>
      </w:r>
      <w:proofErr w:type="spellStart"/>
      <w:r w:rsidRPr="00B12678">
        <w:rPr>
          <w:b/>
          <w:sz w:val="28"/>
          <w:szCs w:val="28"/>
        </w:rPr>
        <w:t>Фінансове</w:t>
      </w:r>
      <w:proofErr w:type="spellEnd"/>
      <w:r w:rsidRPr="00B12678">
        <w:rPr>
          <w:b/>
          <w:sz w:val="28"/>
          <w:szCs w:val="28"/>
        </w:rPr>
        <w:t xml:space="preserve"> </w:t>
      </w:r>
      <w:proofErr w:type="spellStart"/>
      <w:r w:rsidRPr="00B12678">
        <w:rPr>
          <w:b/>
          <w:sz w:val="28"/>
          <w:szCs w:val="28"/>
        </w:rPr>
        <w:t>забезпечення</w:t>
      </w:r>
      <w:proofErr w:type="spellEnd"/>
      <w:r w:rsidRPr="00682A5B">
        <w:rPr>
          <w:sz w:val="28"/>
          <w:szCs w:val="28"/>
        </w:rPr>
        <w:br/>
      </w:r>
      <w:proofErr w:type="spellStart"/>
      <w:r w:rsidRPr="00682A5B">
        <w:rPr>
          <w:sz w:val="28"/>
          <w:szCs w:val="28"/>
        </w:rPr>
        <w:t>Програма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реалізується</w:t>
      </w:r>
      <w:proofErr w:type="spellEnd"/>
      <w:r w:rsidRPr="00682A5B">
        <w:rPr>
          <w:sz w:val="28"/>
          <w:szCs w:val="28"/>
        </w:rPr>
        <w:t xml:space="preserve"> в межах </w:t>
      </w:r>
      <w:proofErr w:type="spellStart"/>
      <w:r w:rsidRPr="00682A5B">
        <w:rPr>
          <w:sz w:val="28"/>
          <w:szCs w:val="28"/>
        </w:rPr>
        <w:t>місцевого</w:t>
      </w:r>
      <w:proofErr w:type="spellEnd"/>
      <w:r w:rsidRPr="00682A5B">
        <w:rPr>
          <w:sz w:val="28"/>
          <w:szCs w:val="28"/>
        </w:rPr>
        <w:t xml:space="preserve"> бюджету та за </w:t>
      </w:r>
      <w:proofErr w:type="spellStart"/>
      <w:r w:rsidRPr="00682A5B">
        <w:rPr>
          <w:sz w:val="28"/>
          <w:szCs w:val="28"/>
        </w:rPr>
        <w:t>рахунок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залучення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позабюджетних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коштів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інвесторів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меценатів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громадських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фондів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інших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юридичних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фізичних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осіб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відповідно</w:t>
      </w:r>
      <w:proofErr w:type="spellEnd"/>
      <w:r w:rsidRPr="00682A5B">
        <w:rPr>
          <w:sz w:val="28"/>
          <w:szCs w:val="28"/>
        </w:rPr>
        <w:t xml:space="preserve"> до </w:t>
      </w:r>
      <w:proofErr w:type="gramStart"/>
      <w:r w:rsidRPr="00682A5B">
        <w:rPr>
          <w:sz w:val="28"/>
          <w:szCs w:val="28"/>
        </w:rPr>
        <w:t>чинного</w:t>
      </w:r>
      <w:proofErr w:type="gram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законодавства</w:t>
      </w:r>
      <w:proofErr w:type="spellEnd"/>
      <w:r w:rsidRPr="00682A5B">
        <w:rPr>
          <w:sz w:val="28"/>
          <w:szCs w:val="28"/>
        </w:rPr>
        <w:t>.</w:t>
      </w:r>
    </w:p>
    <w:p w:rsidR="0096480B" w:rsidRPr="00682A5B" w:rsidRDefault="0096480B" w:rsidP="0096480B">
      <w:pPr>
        <w:rPr>
          <w:sz w:val="28"/>
          <w:szCs w:val="28"/>
        </w:rPr>
      </w:pPr>
      <w:r w:rsidRPr="00682A5B">
        <w:rPr>
          <w:sz w:val="28"/>
          <w:szCs w:val="28"/>
        </w:rPr>
        <w:t xml:space="preserve">9. </w:t>
      </w:r>
      <w:proofErr w:type="spellStart"/>
      <w:r w:rsidRPr="00682A5B">
        <w:rPr>
          <w:sz w:val="28"/>
          <w:szCs w:val="28"/>
        </w:rPr>
        <w:t>Управління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виконанням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моніторинг</w:t>
      </w:r>
      <w:proofErr w:type="spellEnd"/>
      <w:r w:rsidRPr="00682A5B">
        <w:rPr>
          <w:sz w:val="28"/>
          <w:szCs w:val="28"/>
        </w:rPr>
        <w:br/>
      </w:r>
      <w:proofErr w:type="spellStart"/>
      <w:r w:rsidRPr="00682A5B">
        <w:rPr>
          <w:sz w:val="28"/>
          <w:szCs w:val="28"/>
        </w:rPr>
        <w:t>Головний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розпорядник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кошті</w:t>
      </w:r>
      <w:proofErr w:type="gramStart"/>
      <w:r w:rsidRPr="00682A5B">
        <w:rPr>
          <w:sz w:val="28"/>
          <w:szCs w:val="28"/>
        </w:rPr>
        <w:t>в</w:t>
      </w:r>
      <w:proofErr w:type="spellEnd"/>
      <w:proofErr w:type="gramEnd"/>
      <w:r w:rsidRPr="00682A5B">
        <w:rPr>
          <w:sz w:val="28"/>
          <w:szCs w:val="28"/>
        </w:rPr>
        <w:t xml:space="preserve"> – </w:t>
      </w:r>
      <w:proofErr w:type="spellStart"/>
      <w:r w:rsidRPr="00682A5B">
        <w:rPr>
          <w:sz w:val="28"/>
          <w:szCs w:val="28"/>
        </w:rPr>
        <w:t>Відділ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освіти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молоді</w:t>
      </w:r>
      <w:proofErr w:type="spellEnd"/>
      <w:r w:rsidRPr="00682A5B">
        <w:rPr>
          <w:sz w:val="28"/>
          <w:szCs w:val="28"/>
        </w:rPr>
        <w:t xml:space="preserve"> та спорту </w:t>
      </w:r>
      <w:proofErr w:type="spellStart"/>
      <w:r w:rsidRPr="00682A5B">
        <w:rPr>
          <w:sz w:val="28"/>
          <w:szCs w:val="28"/>
        </w:rPr>
        <w:t>Верховинської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селищної</w:t>
      </w:r>
      <w:proofErr w:type="spellEnd"/>
      <w:r w:rsidRPr="00682A5B">
        <w:rPr>
          <w:sz w:val="28"/>
          <w:szCs w:val="28"/>
        </w:rPr>
        <w:t xml:space="preserve"> ради.</w:t>
      </w:r>
      <w:r w:rsidRPr="00682A5B">
        <w:rPr>
          <w:sz w:val="28"/>
          <w:szCs w:val="28"/>
        </w:rPr>
        <w:br/>
      </w:r>
      <w:proofErr w:type="spellStart"/>
      <w:r w:rsidRPr="00682A5B">
        <w:rPr>
          <w:sz w:val="28"/>
          <w:szCs w:val="28"/>
        </w:rPr>
        <w:t>Моніторинг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здійснюється</w:t>
      </w:r>
      <w:proofErr w:type="spellEnd"/>
      <w:r w:rsidRPr="00682A5B">
        <w:rPr>
          <w:sz w:val="28"/>
          <w:szCs w:val="28"/>
        </w:rPr>
        <w:t xml:space="preserve"> через </w:t>
      </w:r>
      <w:proofErr w:type="spellStart"/>
      <w:r w:rsidRPr="00682A5B">
        <w:rPr>
          <w:sz w:val="28"/>
          <w:szCs w:val="28"/>
        </w:rPr>
        <w:t>журнали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proofErr w:type="gramStart"/>
      <w:r w:rsidRPr="00682A5B">
        <w:rPr>
          <w:sz w:val="28"/>
          <w:szCs w:val="28"/>
        </w:rPr>
        <w:t>обл</w:t>
      </w:r>
      <w:proofErr w:type="gramEnd"/>
      <w:r w:rsidRPr="00682A5B">
        <w:rPr>
          <w:sz w:val="28"/>
          <w:szCs w:val="28"/>
        </w:rPr>
        <w:t>іку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анкети</w:t>
      </w:r>
      <w:proofErr w:type="spellEnd"/>
      <w:r w:rsidRPr="00682A5B">
        <w:rPr>
          <w:sz w:val="28"/>
          <w:szCs w:val="28"/>
        </w:rPr>
        <w:t xml:space="preserve"> та тести до/</w:t>
      </w:r>
      <w:proofErr w:type="spellStart"/>
      <w:r w:rsidRPr="00682A5B">
        <w:rPr>
          <w:sz w:val="28"/>
          <w:szCs w:val="28"/>
        </w:rPr>
        <w:t>після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звіт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керівника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зміни</w:t>
      </w:r>
      <w:proofErr w:type="spellEnd"/>
      <w:r w:rsidRPr="00682A5B">
        <w:rPr>
          <w:sz w:val="28"/>
          <w:szCs w:val="28"/>
        </w:rPr>
        <w:t xml:space="preserve">, </w:t>
      </w:r>
      <w:proofErr w:type="spellStart"/>
      <w:r w:rsidRPr="00682A5B">
        <w:rPr>
          <w:sz w:val="28"/>
          <w:szCs w:val="28"/>
        </w:rPr>
        <w:t>фінансовий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звіт</w:t>
      </w:r>
      <w:proofErr w:type="spellEnd"/>
      <w:r w:rsidRPr="00682A5B">
        <w:rPr>
          <w:sz w:val="28"/>
          <w:szCs w:val="28"/>
        </w:rPr>
        <w:t xml:space="preserve">. </w:t>
      </w:r>
      <w:proofErr w:type="spellStart"/>
      <w:r w:rsidRPr="00682A5B">
        <w:rPr>
          <w:sz w:val="28"/>
          <w:szCs w:val="28"/>
        </w:rPr>
        <w:t>Підсумкова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інформація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подається</w:t>
      </w:r>
      <w:proofErr w:type="spellEnd"/>
      <w:r w:rsidRPr="00682A5B">
        <w:rPr>
          <w:sz w:val="28"/>
          <w:szCs w:val="28"/>
        </w:rPr>
        <w:t xml:space="preserve"> на </w:t>
      </w:r>
      <w:proofErr w:type="spellStart"/>
      <w:r w:rsidRPr="00682A5B">
        <w:rPr>
          <w:sz w:val="28"/>
          <w:szCs w:val="28"/>
        </w:rPr>
        <w:t>розгляд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виконавчого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комітету</w:t>
      </w:r>
      <w:proofErr w:type="spellEnd"/>
      <w:r w:rsidRPr="00682A5B">
        <w:rPr>
          <w:sz w:val="28"/>
          <w:szCs w:val="28"/>
        </w:rPr>
        <w:t xml:space="preserve"> та </w:t>
      </w:r>
      <w:proofErr w:type="spellStart"/>
      <w:r w:rsidRPr="00682A5B">
        <w:rPr>
          <w:sz w:val="28"/>
          <w:szCs w:val="28"/>
        </w:rPr>
        <w:t>оприлюднюється</w:t>
      </w:r>
      <w:proofErr w:type="spellEnd"/>
      <w:r w:rsidRPr="00682A5B">
        <w:rPr>
          <w:sz w:val="28"/>
          <w:szCs w:val="28"/>
        </w:rPr>
        <w:t xml:space="preserve"> на </w:t>
      </w:r>
      <w:proofErr w:type="spellStart"/>
      <w:r w:rsidRPr="00682A5B">
        <w:rPr>
          <w:sz w:val="28"/>
          <w:szCs w:val="28"/>
        </w:rPr>
        <w:t>офіційному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сайті</w:t>
      </w:r>
      <w:proofErr w:type="spellEnd"/>
      <w:r w:rsidRPr="00682A5B">
        <w:rPr>
          <w:sz w:val="28"/>
          <w:szCs w:val="28"/>
        </w:rPr>
        <w:t xml:space="preserve"> </w:t>
      </w:r>
      <w:proofErr w:type="spellStart"/>
      <w:r w:rsidRPr="00682A5B">
        <w:rPr>
          <w:sz w:val="28"/>
          <w:szCs w:val="28"/>
        </w:rPr>
        <w:t>громади</w:t>
      </w:r>
      <w:proofErr w:type="spellEnd"/>
      <w:r w:rsidRPr="00682A5B">
        <w:rPr>
          <w:sz w:val="28"/>
          <w:szCs w:val="28"/>
        </w:rPr>
        <w:t>.</w:t>
      </w:r>
    </w:p>
    <w:p w:rsidR="0096480B" w:rsidRDefault="0096480B" w:rsidP="0096480B">
      <w:pPr>
        <w:pStyle w:val="a9"/>
        <w:tabs>
          <w:tab w:val="left" w:pos="6277"/>
          <w:tab w:val="left" w:pos="8149"/>
        </w:tabs>
        <w:spacing w:line="269" w:lineRule="auto"/>
        <w:ind w:left="426" w:firstLine="0"/>
        <w:jc w:val="both"/>
      </w:pPr>
    </w:p>
    <w:p w:rsidR="0096480B" w:rsidRDefault="0096480B" w:rsidP="0096480B">
      <w:pPr>
        <w:pStyle w:val="a9"/>
        <w:spacing w:after="300" w:line="269" w:lineRule="auto"/>
        <w:ind w:left="426" w:firstLine="600"/>
        <w:jc w:val="both"/>
      </w:pPr>
    </w:p>
    <w:p w:rsidR="0096480B" w:rsidRPr="00BB6E13" w:rsidRDefault="0096480B" w:rsidP="0096480B">
      <w:pPr>
        <w:pStyle w:val="a9"/>
        <w:tabs>
          <w:tab w:val="left" w:pos="8411"/>
        </w:tabs>
        <w:spacing w:line="240" w:lineRule="auto"/>
        <w:ind w:left="426" w:firstLine="0"/>
        <w:rPr>
          <w:b/>
          <w:bCs/>
          <w:lang w:val="ru-RU"/>
        </w:rPr>
      </w:pPr>
      <w:r>
        <w:rPr>
          <w:b/>
          <w:bCs/>
        </w:rPr>
        <w:t>Начальник відділу освіти</w:t>
      </w:r>
      <w:r w:rsidRPr="00BB6E13">
        <w:rPr>
          <w:b/>
          <w:bCs/>
          <w:lang w:val="ru-RU"/>
        </w:rPr>
        <w:t>,</w:t>
      </w:r>
    </w:p>
    <w:p w:rsidR="0096480B" w:rsidRDefault="0096480B" w:rsidP="0096480B">
      <w:pPr>
        <w:pStyle w:val="a9"/>
        <w:tabs>
          <w:tab w:val="left" w:pos="8411"/>
        </w:tabs>
        <w:spacing w:line="240" w:lineRule="auto"/>
        <w:ind w:left="426" w:firstLine="0"/>
      </w:pPr>
      <w:r>
        <w:rPr>
          <w:b/>
          <w:bCs/>
        </w:rPr>
        <w:t>молоді та спорту                                                                    Іра СУМАРУК</w:t>
      </w:r>
    </w:p>
    <w:p w:rsidR="0096480B" w:rsidRDefault="0096480B" w:rsidP="0096480B">
      <w:pPr>
        <w:pStyle w:val="a9"/>
        <w:tabs>
          <w:tab w:val="left" w:pos="8517"/>
          <w:tab w:val="left" w:pos="10090"/>
        </w:tabs>
        <w:spacing w:line="286" w:lineRule="auto"/>
        <w:ind w:left="426" w:firstLine="700"/>
        <w:jc w:val="both"/>
      </w:pPr>
      <w:r>
        <w:tab/>
      </w:r>
    </w:p>
    <w:p w:rsidR="0096480B" w:rsidRDefault="0096480B" w:rsidP="0096480B">
      <w:pPr>
        <w:pStyle w:val="a9"/>
        <w:tabs>
          <w:tab w:val="left" w:pos="8517"/>
          <w:tab w:val="left" w:pos="10090"/>
        </w:tabs>
        <w:spacing w:line="286" w:lineRule="auto"/>
        <w:ind w:left="426" w:firstLine="700"/>
        <w:jc w:val="both"/>
      </w:pPr>
      <w:r>
        <w:tab/>
        <w:t>.</w:t>
      </w:r>
    </w:p>
    <w:p w:rsidR="0096480B" w:rsidRDefault="0096480B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E81F40" w:rsidRPr="009B160C" w:rsidRDefault="00E81F40">
      <w:pPr>
        <w:rPr>
          <w:lang w:val="uk-UA"/>
        </w:rPr>
      </w:pPr>
    </w:p>
    <w:sectPr w:rsidR="00E81F40" w:rsidRPr="009B160C" w:rsidSect="00E81F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160C"/>
    <w:rsid w:val="00011C64"/>
    <w:rsid w:val="000D6ACB"/>
    <w:rsid w:val="00144230"/>
    <w:rsid w:val="00194684"/>
    <w:rsid w:val="001E2C8E"/>
    <w:rsid w:val="00256D59"/>
    <w:rsid w:val="00331462"/>
    <w:rsid w:val="00375832"/>
    <w:rsid w:val="00443A00"/>
    <w:rsid w:val="004C6793"/>
    <w:rsid w:val="004E1EC0"/>
    <w:rsid w:val="004F16C7"/>
    <w:rsid w:val="00597417"/>
    <w:rsid w:val="0063579F"/>
    <w:rsid w:val="00636258"/>
    <w:rsid w:val="006D3E11"/>
    <w:rsid w:val="0079453C"/>
    <w:rsid w:val="007F469E"/>
    <w:rsid w:val="008663D0"/>
    <w:rsid w:val="0096480B"/>
    <w:rsid w:val="009B160C"/>
    <w:rsid w:val="009E5F1E"/>
    <w:rsid w:val="00A20425"/>
    <w:rsid w:val="00A31876"/>
    <w:rsid w:val="00AB191B"/>
    <w:rsid w:val="00AE20EB"/>
    <w:rsid w:val="00B335B0"/>
    <w:rsid w:val="00B6604E"/>
    <w:rsid w:val="00B77759"/>
    <w:rsid w:val="00BB301C"/>
    <w:rsid w:val="00C91276"/>
    <w:rsid w:val="00CC4D4A"/>
    <w:rsid w:val="00CD24B8"/>
    <w:rsid w:val="00CD690D"/>
    <w:rsid w:val="00CF2C32"/>
    <w:rsid w:val="00CF3F16"/>
    <w:rsid w:val="00DC5507"/>
    <w:rsid w:val="00DD691A"/>
    <w:rsid w:val="00E54B7E"/>
    <w:rsid w:val="00E81F40"/>
    <w:rsid w:val="00EC1EC9"/>
    <w:rsid w:val="00E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160C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4">
    <w:name w:val="Strong"/>
    <w:basedOn w:val="a0"/>
    <w:qFormat/>
    <w:rsid w:val="009B160C"/>
    <w:rPr>
      <w:b/>
      <w:bCs/>
    </w:rPr>
  </w:style>
  <w:style w:type="paragraph" w:customStyle="1" w:styleId="docdata">
    <w:name w:val="docdata"/>
    <w:aliases w:val="docy,v5,5684,baiaagaaboqcaaadjraaaauzeaaaaaaaaaaaaaaaaaaaaaaaaaaaaaaaaaaaaaaaaaaaaaaaaaaaaaaaaaaaaaaaaaaaaaaaaaaaaaaaaaaaaaaaaaaaaaaaaaaaaaaaaaaaaaaaaaaaaaaaaaaaaaaaaaaaaaaaaaaaaaaaaaaaaaaaaaaaaaaaaaaaaaaaaaaaaaaaaaaaaaaaaaaaaaaaaaaaaaaaaaaaaaaa"/>
    <w:basedOn w:val="a"/>
    <w:rsid w:val="009B160C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B1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60C"/>
    <w:rPr>
      <w:rFonts w:ascii="Tahoma" w:eastAsia="Calibri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9648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ий текст_"/>
    <w:basedOn w:val="a0"/>
    <w:link w:val="a9"/>
    <w:rsid w:val="0096480B"/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Основний текст"/>
    <w:basedOn w:val="a"/>
    <w:link w:val="a8"/>
    <w:rsid w:val="0096480B"/>
    <w:pPr>
      <w:widowControl w:val="0"/>
      <w:spacing w:line="283" w:lineRule="auto"/>
      <w:ind w:firstLine="400"/>
    </w:pPr>
    <w:rPr>
      <w:rFonts w:eastAsia="Times New Roman"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7482-C5FE-43A1-BC7A-0975C42F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5520</Words>
  <Characters>3147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</dc:creator>
  <cp:lastModifiedBy>Admin</cp:lastModifiedBy>
  <cp:revision>2</cp:revision>
  <cp:lastPrinted>2023-01-12T08:30:00Z</cp:lastPrinted>
  <dcterms:created xsi:type="dcterms:W3CDTF">2025-12-09T15:24:00Z</dcterms:created>
  <dcterms:modified xsi:type="dcterms:W3CDTF">2025-12-09T15:24:00Z</dcterms:modified>
</cp:coreProperties>
</file>