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047" w:rsidRPr="00C71047" w:rsidRDefault="00C71047" w:rsidP="00C71047">
      <w:pPr>
        <w:spacing w:after="0"/>
        <w:jc w:val="right"/>
        <w:rPr>
          <w:rFonts w:ascii="Times New Roman" w:hAnsi="Times New Roman" w:cs="Times New Roman"/>
          <w:noProof/>
          <w:sz w:val="24"/>
          <w:szCs w:val="24"/>
          <w:lang w:val="uk-UA" w:eastAsia="uk-UA"/>
        </w:rPr>
      </w:pPr>
      <w:r w:rsidRPr="00C71047">
        <w:rPr>
          <w:rFonts w:ascii="Times New Roman" w:hAnsi="Times New Roman" w:cs="Times New Roman"/>
          <w:noProof/>
          <w:sz w:val="24"/>
          <w:szCs w:val="24"/>
          <w:lang w:val="uk-UA" w:eastAsia="uk-UA"/>
        </w:rPr>
        <w:t>ПРОЄКТ</w:t>
      </w:r>
    </w:p>
    <w:p w:rsidR="00C71047" w:rsidRPr="00C71047" w:rsidRDefault="00C71047" w:rsidP="00C71047">
      <w:pPr>
        <w:spacing w:after="0"/>
        <w:jc w:val="center"/>
        <w:rPr>
          <w:rFonts w:ascii="Times New Roman" w:hAnsi="Times New Roman" w:cs="Times New Roman"/>
          <w:b/>
          <w:sz w:val="24"/>
          <w:szCs w:val="24"/>
          <w:lang w:val="uk-UA"/>
        </w:rPr>
      </w:pPr>
      <w:r w:rsidRPr="00C71047">
        <w:rPr>
          <w:rFonts w:ascii="Times New Roman" w:hAnsi="Times New Roman" w:cs="Times New Roman"/>
          <w:noProof/>
          <w:sz w:val="24"/>
          <w:szCs w:val="24"/>
          <w:lang w:val="uk-UA" w:eastAsia="uk-UA"/>
        </w:rPr>
        <w:drawing>
          <wp:inline distT="0" distB="0" distL="0" distR="0">
            <wp:extent cx="540385" cy="620395"/>
            <wp:effectExtent l="19050" t="0" r="0" b="0"/>
            <wp:docPr id="3" name="Рисунок 1"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_image001"/>
                    <pic:cNvPicPr>
                      <a:picLocks noChangeAspect="1" noChangeArrowheads="1"/>
                    </pic:cNvPicPr>
                  </pic:nvPicPr>
                  <pic:blipFill>
                    <a:blip r:embed="rId7" cstate="print"/>
                    <a:srcRect/>
                    <a:stretch>
                      <a:fillRect/>
                    </a:stretch>
                  </pic:blipFill>
                  <pic:spPr bwMode="auto">
                    <a:xfrm>
                      <a:off x="0" y="0"/>
                      <a:ext cx="540385" cy="620395"/>
                    </a:xfrm>
                    <a:prstGeom prst="rect">
                      <a:avLst/>
                    </a:prstGeom>
                    <a:noFill/>
                    <a:ln w="9525">
                      <a:noFill/>
                      <a:miter lim="800000"/>
                      <a:headEnd/>
                      <a:tailEnd/>
                    </a:ln>
                  </pic:spPr>
                </pic:pic>
              </a:graphicData>
            </a:graphic>
          </wp:inline>
        </w:drawing>
      </w:r>
    </w:p>
    <w:p w:rsidR="00C71047" w:rsidRPr="00C71047" w:rsidRDefault="00C71047" w:rsidP="00C71047">
      <w:pPr>
        <w:spacing w:after="0"/>
        <w:jc w:val="center"/>
        <w:rPr>
          <w:rFonts w:ascii="Times New Roman" w:hAnsi="Times New Roman" w:cs="Times New Roman"/>
          <w:sz w:val="24"/>
          <w:szCs w:val="24"/>
          <w:lang w:val="uk-UA"/>
        </w:rPr>
      </w:pPr>
      <w:r w:rsidRPr="00C71047">
        <w:rPr>
          <w:rFonts w:ascii="Times New Roman" w:hAnsi="Times New Roman" w:cs="Times New Roman"/>
          <w:sz w:val="24"/>
          <w:szCs w:val="24"/>
          <w:lang w:val="uk-UA"/>
        </w:rPr>
        <w:t>Україна</w:t>
      </w:r>
    </w:p>
    <w:p w:rsidR="00C71047" w:rsidRPr="00C71047" w:rsidRDefault="00C71047" w:rsidP="00C71047">
      <w:pPr>
        <w:spacing w:after="0"/>
        <w:jc w:val="center"/>
        <w:rPr>
          <w:rFonts w:ascii="Times New Roman" w:hAnsi="Times New Roman" w:cs="Times New Roman"/>
          <w:sz w:val="24"/>
          <w:szCs w:val="24"/>
          <w:lang w:val="uk-UA"/>
        </w:rPr>
      </w:pPr>
      <w:r w:rsidRPr="00C71047">
        <w:rPr>
          <w:rFonts w:ascii="Times New Roman" w:hAnsi="Times New Roman" w:cs="Times New Roman"/>
          <w:sz w:val="24"/>
          <w:szCs w:val="24"/>
          <w:lang w:val="uk-UA"/>
        </w:rPr>
        <w:t>Верховинська селищна рада</w:t>
      </w:r>
    </w:p>
    <w:p w:rsidR="00C71047" w:rsidRPr="00C71047" w:rsidRDefault="00C71047" w:rsidP="00C71047">
      <w:pPr>
        <w:spacing w:after="0"/>
        <w:jc w:val="center"/>
        <w:rPr>
          <w:rFonts w:ascii="Times New Roman" w:hAnsi="Times New Roman" w:cs="Times New Roman"/>
          <w:sz w:val="24"/>
          <w:szCs w:val="24"/>
          <w:lang w:val="uk-UA"/>
        </w:rPr>
      </w:pPr>
      <w:r w:rsidRPr="00C71047">
        <w:rPr>
          <w:rFonts w:ascii="Times New Roman" w:hAnsi="Times New Roman" w:cs="Times New Roman"/>
          <w:sz w:val="24"/>
          <w:szCs w:val="24"/>
          <w:lang w:val="uk-UA"/>
        </w:rPr>
        <w:t xml:space="preserve">Верховинського </w:t>
      </w:r>
      <w:proofErr w:type="spellStart"/>
      <w:r w:rsidRPr="00C71047">
        <w:rPr>
          <w:rFonts w:ascii="Times New Roman" w:hAnsi="Times New Roman" w:cs="Times New Roman"/>
          <w:sz w:val="24"/>
          <w:szCs w:val="24"/>
          <w:lang w:val="uk-UA"/>
        </w:rPr>
        <w:t>районуІвано-Франківської</w:t>
      </w:r>
      <w:proofErr w:type="spellEnd"/>
      <w:r w:rsidRPr="00C71047">
        <w:rPr>
          <w:rFonts w:ascii="Times New Roman" w:hAnsi="Times New Roman" w:cs="Times New Roman"/>
          <w:sz w:val="24"/>
          <w:szCs w:val="24"/>
          <w:lang w:val="uk-UA"/>
        </w:rPr>
        <w:t xml:space="preserve"> області</w:t>
      </w:r>
    </w:p>
    <w:p w:rsidR="00C71047" w:rsidRPr="00C71047" w:rsidRDefault="00C71047" w:rsidP="00C71047">
      <w:pPr>
        <w:spacing w:after="0"/>
        <w:jc w:val="center"/>
        <w:rPr>
          <w:rFonts w:ascii="Times New Roman" w:hAnsi="Times New Roman" w:cs="Times New Roman"/>
          <w:sz w:val="24"/>
          <w:szCs w:val="24"/>
          <w:lang w:val="uk-UA"/>
        </w:rPr>
      </w:pPr>
      <w:r w:rsidRPr="00C71047">
        <w:rPr>
          <w:rFonts w:ascii="Times New Roman" w:hAnsi="Times New Roman" w:cs="Times New Roman"/>
          <w:sz w:val="24"/>
          <w:szCs w:val="24"/>
          <w:lang w:val="uk-UA"/>
        </w:rPr>
        <w:t>восьмого скликання</w:t>
      </w:r>
    </w:p>
    <w:p w:rsidR="00C71047" w:rsidRPr="00C71047" w:rsidRDefault="00C71047" w:rsidP="00C71047">
      <w:pPr>
        <w:spacing w:after="0"/>
        <w:jc w:val="center"/>
        <w:rPr>
          <w:rFonts w:ascii="Times New Roman" w:hAnsi="Times New Roman" w:cs="Times New Roman"/>
          <w:sz w:val="24"/>
          <w:szCs w:val="24"/>
          <w:lang w:val="uk-UA"/>
        </w:rPr>
      </w:pPr>
      <w:r w:rsidRPr="00C71047">
        <w:rPr>
          <w:rFonts w:ascii="Times New Roman" w:hAnsi="Times New Roman" w:cs="Times New Roman"/>
          <w:sz w:val="24"/>
          <w:szCs w:val="24"/>
          <w:lang w:val="uk-UA"/>
        </w:rPr>
        <w:t>п’ятдесят шоста  сесія</w:t>
      </w:r>
    </w:p>
    <w:p w:rsidR="00C71047" w:rsidRPr="00C71047" w:rsidRDefault="00C71047" w:rsidP="00C71047">
      <w:pPr>
        <w:spacing w:after="0"/>
        <w:jc w:val="center"/>
        <w:rPr>
          <w:rFonts w:ascii="Times New Roman" w:hAnsi="Times New Roman" w:cs="Times New Roman"/>
          <w:sz w:val="24"/>
          <w:szCs w:val="24"/>
          <w:lang w:val="uk-UA"/>
        </w:rPr>
      </w:pPr>
      <w:r w:rsidRPr="00C71047">
        <w:rPr>
          <w:rFonts w:ascii="Times New Roman" w:hAnsi="Times New Roman" w:cs="Times New Roman"/>
          <w:sz w:val="24"/>
          <w:szCs w:val="24"/>
          <w:lang w:val="uk-UA"/>
        </w:rPr>
        <w:t>РІШЕННЯ</w:t>
      </w:r>
    </w:p>
    <w:p w:rsidR="00C71047" w:rsidRPr="00C71047" w:rsidRDefault="00C71047" w:rsidP="00C71047">
      <w:pPr>
        <w:spacing w:after="0"/>
        <w:jc w:val="center"/>
        <w:rPr>
          <w:rFonts w:ascii="Times New Roman" w:hAnsi="Times New Roman" w:cs="Times New Roman"/>
          <w:sz w:val="24"/>
          <w:szCs w:val="24"/>
          <w:lang w:val="uk-UA"/>
        </w:rPr>
      </w:pPr>
    </w:p>
    <w:p w:rsidR="00C71047" w:rsidRPr="00C71047" w:rsidRDefault="00C71047" w:rsidP="00C71047">
      <w:pPr>
        <w:spacing w:after="0"/>
        <w:ind w:firstLine="708"/>
        <w:jc w:val="both"/>
        <w:rPr>
          <w:rFonts w:ascii="Times New Roman" w:hAnsi="Times New Roman" w:cs="Times New Roman"/>
          <w:sz w:val="24"/>
          <w:szCs w:val="24"/>
          <w:lang w:val="uk-UA"/>
        </w:rPr>
      </w:pPr>
      <w:r w:rsidRPr="00C71047">
        <w:rPr>
          <w:rFonts w:ascii="Times New Roman" w:hAnsi="Times New Roman" w:cs="Times New Roman"/>
          <w:sz w:val="24"/>
          <w:szCs w:val="24"/>
          <w:lang w:val="uk-UA"/>
        </w:rPr>
        <w:t xml:space="preserve">від __.12.2025 року          </w:t>
      </w:r>
      <w:r w:rsidRPr="00C71047">
        <w:rPr>
          <w:rFonts w:ascii="Times New Roman" w:hAnsi="Times New Roman" w:cs="Times New Roman"/>
          <w:sz w:val="24"/>
          <w:szCs w:val="24"/>
          <w:lang w:val="uk-UA"/>
        </w:rPr>
        <w:tab/>
      </w:r>
      <w:r w:rsidRPr="00C71047">
        <w:rPr>
          <w:rFonts w:ascii="Times New Roman" w:hAnsi="Times New Roman" w:cs="Times New Roman"/>
          <w:sz w:val="24"/>
          <w:szCs w:val="24"/>
          <w:lang w:val="uk-UA"/>
        </w:rPr>
        <w:tab/>
      </w:r>
      <w:r w:rsidRPr="00C71047">
        <w:rPr>
          <w:rFonts w:ascii="Times New Roman" w:hAnsi="Times New Roman" w:cs="Times New Roman"/>
          <w:sz w:val="24"/>
          <w:szCs w:val="24"/>
          <w:lang w:val="uk-UA"/>
        </w:rPr>
        <w:tab/>
        <w:t xml:space="preserve">       </w:t>
      </w:r>
      <w:r>
        <w:rPr>
          <w:rFonts w:ascii="Times New Roman" w:hAnsi="Times New Roman" w:cs="Times New Roman"/>
          <w:sz w:val="24"/>
          <w:szCs w:val="24"/>
          <w:lang w:val="uk-UA"/>
        </w:rPr>
        <w:t xml:space="preserve">                          </w:t>
      </w:r>
      <w:r w:rsidRPr="00C71047">
        <w:rPr>
          <w:rFonts w:ascii="Times New Roman" w:hAnsi="Times New Roman" w:cs="Times New Roman"/>
          <w:sz w:val="24"/>
          <w:szCs w:val="24"/>
          <w:lang w:val="uk-UA"/>
        </w:rPr>
        <w:t xml:space="preserve">          с</w:t>
      </w:r>
      <w:r>
        <w:rPr>
          <w:rFonts w:ascii="Times New Roman" w:hAnsi="Times New Roman" w:cs="Times New Roman"/>
          <w:sz w:val="24"/>
          <w:szCs w:val="24"/>
          <w:lang w:val="uk-UA"/>
        </w:rPr>
        <w:t>-ще</w:t>
      </w:r>
      <w:r w:rsidRPr="00C71047">
        <w:rPr>
          <w:rFonts w:ascii="Times New Roman" w:hAnsi="Times New Roman" w:cs="Times New Roman"/>
          <w:sz w:val="24"/>
          <w:szCs w:val="24"/>
          <w:lang w:val="uk-UA"/>
        </w:rPr>
        <w:t xml:space="preserve"> Верховина</w:t>
      </w:r>
    </w:p>
    <w:p w:rsidR="00C71047" w:rsidRPr="00C71047" w:rsidRDefault="00C71047" w:rsidP="00C71047">
      <w:pPr>
        <w:spacing w:after="0"/>
        <w:ind w:firstLine="708"/>
        <w:jc w:val="both"/>
        <w:rPr>
          <w:rFonts w:ascii="Times New Roman" w:hAnsi="Times New Roman" w:cs="Times New Roman"/>
          <w:sz w:val="24"/>
          <w:szCs w:val="24"/>
          <w:lang w:val="uk-UA"/>
        </w:rPr>
      </w:pPr>
      <w:r w:rsidRPr="00C71047">
        <w:rPr>
          <w:rFonts w:ascii="Times New Roman" w:hAnsi="Times New Roman" w:cs="Times New Roman"/>
          <w:sz w:val="24"/>
          <w:szCs w:val="24"/>
          <w:lang w:val="uk-UA"/>
        </w:rPr>
        <w:t>№____-56/2025</w:t>
      </w:r>
    </w:p>
    <w:p w:rsidR="003C67E5" w:rsidRPr="00C71047" w:rsidRDefault="003C67E5" w:rsidP="00C7104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71047">
        <w:rPr>
          <w:rFonts w:ascii="Times New Roman" w:eastAsia="Times New Roman" w:hAnsi="Times New Roman" w:cs="Times New Roman"/>
          <w:color w:val="333333"/>
          <w:sz w:val="24"/>
          <w:szCs w:val="24"/>
          <w:lang w:eastAsia="ru-RU"/>
        </w:rPr>
        <w:t> </w:t>
      </w:r>
    </w:p>
    <w:p w:rsidR="003C67E5" w:rsidRPr="00C71047" w:rsidRDefault="003C67E5" w:rsidP="00B57DFB">
      <w:pPr>
        <w:pStyle w:val="a4"/>
        <w:rPr>
          <w:rFonts w:ascii="Times New Roman" w:hAnsi="Times New Roman" w:cs="Times New Roman"/>
          <w:b/>
          <w:sz w:val="24"/>
          <w:szCs w:val="24"/>
          <w:lang w:eastAsia="ru-RU"/>
        </w:rPr>
      </w:pPr>
      <w:r w:rsidRPr="00C71047">
        <w:rPr>
          <w:rFonts w:ascii="Times New Roman" w:hAnsi="Times New Roman" w:cs="Times New Roman"/>
          <w:b/>
          <w:sz w:val="24"/>
          <w:szCs w:val="24"/>
          <w:lang w:eastAsia="ru-RU"/>
        </w:rPr>
        <w:t xml:space="preserve">Про </w:t>
      </w:r>
      <w:proofErr w:type="spellStart"/>
      <w:r w:rsidRPr="00C71047">
        <w:rPr>
          <w:rFonts w:ascii="Times New Roman" w:hAnsi="Times New Roman" w:cs="Times New Roman"/>
          <w:b/>
          <w:sz w:val="24"/>
          <w:szCs w:val="24"/>
          <w:lang w:eastAsia="ru-RU"/>
        </w:rPr>
        <w:t>затвердження</w:t>
      </w:r>
      <w:proofErr w:type="spellEnd"/>
      <w:r w:rsidRPr="00C71047">
        <w:rPr>
          <w:rFonts w:ascii="Times New Roman" w:hAnsi="Times New Roman" w:cs="Times New Roman"/>
          <w:b/>
          <w:sz w:val="24"/>
          <w:szCs w:val="24"/>
          <w:lang w:eastAsia="ru-RU"/>
        </w:rPr>
        <w:t xml:space="preserve"> </w:t>
      </w:r>
      <w:proofErr w:type="spellStart"/>
      <w:r w:rsidRPr="00C71047">
        <w:rPr>
          <w:rFonts w:ascii="Times New Roman" w:hAnsi="Times New Roman" w:cs="Times New Roman"/>
          <w:b/>
          <w:sz w:val="24"/>
          <w:szCs w:val="24"/>
          <w:lang w:eastAsia="ru-RU"/>
        </w:rPr>
        <w:t>Програми</w:t>
      </w:r>
      <w:proofErr w:type="spellEnd"/>
      <w:r w:rsidRPr="00C71047">
        <w:rPr>
          <w:rFonts w:ascii="Times New Roman" w:hAnsi="Times New Roman" w:cs="Times New Roman"/>
          <w:b/>
          <w:sz w:val="24"/>
          <w:szCs w:val="24"/>
          <w:lang w:eastAsia="ru-RU"/>
        </w:rPr>
        <w:t xml:space="preserve"> </w:t>
      </w:r>
      <w:proofErr w:type="spellStart"/>
      <w:r w:rsidRPr="00C71047">
        <w:rPr>
          <w:rFonts w:ascii="Times New Roman" w:hAnsi="Times New Roman" w:cs="Times New Roman"/>
          <w:b/>
          <w:sz w:val="24"/>
          <w:szCs w:val="24"/>
          <w:lang w:eastAsia="ru-RU"/>
        </w:rPr>
        <w:t>розвитку</w:t>
      </w:r>
      <w:proofErr w:type="spellEnd"/>
    </w:p>
    <w:p w:rsidR="003C67E5" w:rsidRPr="00C71047" w:rsidRDefault="00B57DFB" w:rsidP="00B57DFB">
      <w:pPr>
        <w:pStyle w:val="a4"/>
        <w:rPr>
          <w:rFonts w:ascii="Times New Roman" w:hAnsi="Times New Roman" w:cs="Times New Roman"/>
          <w:b/>
          <w:sz w:val="24"/>
          <w:szCs w:val="24"/>
          <w:lang w:eastAsia="ru-RU"/>
        </w:rPr>
      </w:pPr>
      <w:r w:rsidRPr="00C71047">
        <w:rPr>
          <w:rFonts w:ascii="Times New Roman" w:hAnsi="Times New Roman" w:cs="Times New Roman"/>
          <w:b/>
          <w:sz w:val="24"/>
          <w:szCs w:val="24"/>
          <w:lang w:val="uk-UA" w:eastAsia="ru-RU"/>
        </w:rPr>
        <w:t>д</w:t>
      </w:r>
      <w:proofErr w:type="spellStart"/>
      <w:r w:rsidR="003C67E5" w:rsidRPr="00C71047">
        <w:rPr>
          <w:rFonts w:ascii="Times New Roman" w:hAnsi="Times New Roman" w:cs="Times New Roman"/>
          <w:b/>
          <w:sz w:val="24"/>
          <w:szCs w:val="24"/>
          <w:lang w:eastAsia="ru-RU"/>
        </w:rPr>
        <w:t>орожньо</w:t>
      </w:r>
      <w:r w:rsidRPr="00C71047">
        <w:rPr>
          <w:rFonts w:ascii="Times New Roman" w:hAnsi="Times New Roman" w:cs="Times New Roman"/>
          <w:b/>
          <w:sz w:val="24"/>
          <w:szCs w:val="24"/>
          <w:lang w:val="uk-UA" w:eastAsia="ru-RU"/>
        </w:rPr>
        <w:t>-мостового</w:t>
      </w:r>
      <w:proofErr w:type="spellEnd"/>
      <w:r w:rsidRPr="00C71047">
        <w:rPr>
          <w:rFonts w:ascii="Times New Roman" w:hAnsi="Times New Roman" w:cs="Times New Roman"/>
          <w:b/>
          <w:sz w:val="24"/>
          <w:szCs w:val="24"/>
          <w:lang w:val="uk-UA" w:eastAsia="ru-RU"/>
        </w:rPr>
        <w:t xml:space="preserve"> господарства</w:t>
      </w:r>
      <w:r w:rsidR="003C67E5" w:rsidRPr="00C71047">
        <w:rPr>
          <w:rFonts w:ascii="Times New Roman" w:hAnsi="Times New Roman" w:cs="Times New Roman"/>
          <w:b/>
          <w:sz w:val="24"/>
          <w:szCs w:val="24"/>
          <w:lang w:eastAsia="ru-RU"/>
        </w:rPr>
        <w:t xml:space="preserve"> </w:t>
      </w:r>
      <w:proofErr w:type="spellStart"/>
      <w:r w:rsidR="003C67E5" w:rsidRPr="00C71047">
        <w:rPr>
          <w:rFonts w:ascii="Times New Roman" w:hAnsi="Times New Roman" w:cs="Times New Roman"/>
          <w:b/>
          <w:sz w:val="24"/>
          <w:szCs w:val="24"/>
          <w:lang w:eastAsia="ru-RU"/>
        </w:rPr>
        <w:t>і</w:t>
      </w:r>
      <w:proofErr w:type="spellEnd"/>
      <w:r w:rsidR="003C67E5" w:rsidRPr="00C71047">
        <w:rPr>
          <w:rFonts w:ascii="Times New Roman" w:hAnsi="Times New Roman" w:cs="Times New Roman"/>
          <w:b/>
          <w:sz w:val="24"/>
          <w:szCs w:val="24"/>
          <w:lang w:eastAsia="ru-RU"/>
        </w:rPr>
        <w:t xml:space="preserve"> </w:t>
      </w:r>
      <w:proofErr w:type="spellStart"/>
      <w:r w:rsidR="003C67E5" w:rsidRPr="00C71047">
        <w:rPr>
          <w:rFonts w:ascii="Times New Roman" w:hAnsi="Times New Roman" w:cs="Times New Roman"/>
          <w:b/>
          <w:sz w:val="24"/>
          <w:szCs w:val="24"/>
          <w:lang w:eastAsia="ru-RU"/>
        </w:rPr>
        <w:t>фінансування</w:t>
      </w:r>
      <w:proofErr w:type="spellEnd"/>
    </w:p>
    <w:p w:rsidR="003C67E5" w:rsidRPr="00C71047" w:rsidRDefault="003C67E5" w:rsidP="00B57DFB">
      <w:pPr>
        <w:pStyle w:val="a4"/>
        <w:rPr>
          <w:rFonts w:ascii="Times New Roman" w:hAnsi="Times New Roman" w:cs="Times New Roman"/>
          <w:b/>
          <w:sz w:val="24"/>
          <w:szCs w:val="24"/>
          <w:lang w:eastAsia="ru-RU"/>
        </w:rPr>
      </w:pPr>
      <w:proofErr w:type="spellStart"/>
      <w:r w:rsidRPr="00C71047">
        <w:rPr>
          <w:rFonts w:ascii="Times New Roman" w:hAnsi="Times New Roman" w:cs="Times New Roman"/>
          <w:b/>
          <w:sz w:val="24"/>
          <w:szCs w:val="24"/>
          <w:lang w:eastAsia="ru-RU"/>
        </w:rPr>
        <w:t>робіт</w:t>
      </w:r>
      <w:proofErr w:type="spellEnd"/>
      <w:r w:rsidRPr="00C71047">
        <w:rPr>
          <w:rFonts w:ascii="Times New Roman" w:hAnsi="Times New Roman" w:cs="Times New Roman"/>
          <w:b/>
          <w:sz w:val="24"/>
          <w:szCs w:val="24"/>
          <w:lang w:eastAsia="ru-RU"/>
        </w:rPr>
        <w:t xml:space="preserve">, </w:t>
      </w:r>
      <w:proofErr w:type="spellStart"/>
      <w:r w:rsidRPr="00C71047">
        <w:rPr>
          <w:rFonts w:ascii="Times New Roman" w:hAnsi="Times New Roman" w:cs="Times New Roman"/>
          <w:b/>
          <w:sz w:val="24"/>
          <w:szCs w:val="24"/>
          <w:lang w:eastAsia="ru-RU"/>
        </w:rPr>
        <w:t>пов’язаних</w:t>
      </w:r>
      <w:proofErr w:type="spellEnd"/>
      <w:r w:rsidRPr="00C71047">
        <w:rPr>
          <w:rFonts w:ascii="Times New Roman" w:hAnsi="Times New Roman" w:cs="Times New Roman"/>
          <w:b/>
          <w:sz w:val="24"/>
          <w:szCs w:val="24"/>
          <w:lang w:eastAsia="ru-RU"/>
        </w:rPr>
        <w:t xml:space="preserve"> </w:t>
      </w:r>
      <w:proofErr w:type="spellStart"/>
      <w:r w:rsidRPr="00C71047">
        <w:rPr>
          <w:rFonts w:ascii="Times New Roman" w:hAnsi="Times New Roman" w:cs="Times New Roman"/>
          <w:b/>
          <w:sz w:val="24"/>
          <w:szCs w:val="24"/>
          <w:lang w:eastAsia="ru-RU"/>
        </w:rPr>
        <w:t>з</w:t>
      </w:r>
      <w:proofErr w:type="spellEnd"/>
      <w:r w:rsidRPr="00C71047">
        <w:rPr>
          <w:rFonts w:ascii="Times New Roman" w:hAnsi="Times New Roman" w:cs="Times New Roman"/>
          <w:b/>
          <w:sz w:val="24"/>
          <w:szCs w:val="24"/>
          <w:lang w:eastAsia="ru-RU"/>
        </w:rPr>
        <w:t xml:space="preserve"> </w:t>
      </w:r>
      <w:proofErr w:type="spellStart"/>
      <w:r w:rsidRPr="00C71047">
        <w:rPr>
          <w:rFonts w:ascii="Times New Roman" w:hAnsi="Times New Roman" w:cs="Times New Roman"/>
          <w:b/>
          <w:sz w:val="24"/>
          <w:szCs w:val="24"/>
          <w:lang w:eastAsia="ru-RU"/>
        </w:rPr>
        <w:t>будівництвом</w:t>
      </w:r>
      <w:proofErr w:type="spellEnd"/>
      <w:r w:rsidRPr="00C71047">
        <w:rPr>
          <w:rFonts w:ascii="Times New Roman" w:hAnsi="Times New Roman" w:cs="Times New Roman"/>
          <w:b/>
          <w:sz w:val="24"/>
          <w:szCs w:val="24"/>
          <w:lang w:eastAsia="ru-RU"/>
        </w:rPr>
        <w:t xml:space="preserve">, </w:t>
      </w:r>
      <w:proofErr w:type="spellStart"/>
      <w:r w:rsidRPr="00C71047">
        <w:rPr>
          <w:rFonts w:ascii="Times New Roman" w:hAnsi="Times New Roman" w:cs="Times New Roman"/>
          <w:b/>
          <w:sz w:val="24"/>
          <w:szCs w:val="24"/>
          <w:lang w:eastAsia="ru-RU"/>
        </w:rPr>
        <w:t>реконструкцією</w:t>
      </w:r>
      <w:proofErr w:type="spellEnd"/>
      <w:r w:rsidRPr="00C71047">
        <w:rPr>
          <w:rFonts w:ascii="Times New Roman" w:hAnsi="Times New Roman" w:cs="Times New Roman"/>
          <w:b/>
          <w:sz w:val="24"/>
          <w:szCs w:val="24"/>
          <w:lang w:eastAsia="ru-RU"/>
        </w:rPr>
        <w:t>,</w:t>
      </w:r>
    </w:p>
    <w:p w:rsidR="003C67E5" w:rsidRPr="00C71047" w:rsidRDefault="003C67E5" w:rsidP="00B57DFB">
      <w:pPr>
        <w:pStyle w:val="a4"/>
        <w:rPr>
          <w:rFonts w:ascii="Times New Roman" w:hAnsi="Times New Roman" w:cs="Times New Roman"/>
          <w:b/>
          <w:sz w:val="24"/>
          <w:szCs w:val="24"/>
          <w:lang w:val="uk-UA" w:eastAsia="ru-RU"/>
        </w:rPr>
      </w:pPr>
      <w:r w:rsidRPr="00C71047">
        <w:rPr>
          <w:rFonts w:ascii="Times New Roman" w:hAnsi="Times New Roman" w:cs="Times New Roman"/>
          <w:b/>
          <w:sz w:val="24"/>
          <w:szCs w:val="24"/>
          <w:lang w:eastAsia="ru-RU"/>
        </w:rPr>
        <w:t xml:space="preserve">ремонтом та </w:t>
      </w:r>
      <w:proofErr w:type="spellStart"/>
      <w:r w:rsidRPr="00C71047">
        <w:rPr>
          <w:rFonts w:ascii="Times New Roman" w:hAnsi="Times New Roman" w:cs="Times New Roman"/>
          <w:b/>
          <w:sz w:val="24"/>
          <w:szCs w:val="24"/>
          <w:lang w:eastAsia="ru-RU"/>
        </w:rPr>
        <w:t>утриманням</w:t>
      </w:r>
      <w:proofErr w:type="spellEnd"/>
      <w:r w:rsidRPr="00C71047">
        <w:rPr>
          <w:rFonts w:ascii="Times New Roman" w:hAnsi="Times New Roman" w:cs="Times New Roman"/>
          <w:b/>
          <w:sz w:val="24"/>
          <w:szCs w:val="24"/>
          <w:lang w:eastAsia="ru-RU"/>
        </w:rPr>
        <w:t xml:space="preserve"> </w:t>
      </w:r>
      <w:proofErr w:type="spellStart"/>
      <w:r w:rsidRPr="00C71047">
        <w:rPr>
          <w:rFonts w:ascii="Times New Roman" w:hAnsi="Times New Roman" w:cs="Times New Roman"/>
          <w:b/>
          <w:sz w:val="24"/>
          <w:szCs w:val="24"/>
          <w:lang w:eastAsia="ru-RU"/>
        </w:rPr>
        <w:t>автомобільних</w:t>
      </w:r>
      <w:proofErr w:type="spellEnd"/>
      <w:r w:rsidRPr="00C71047">
        <w:rPr>
          <w:rFonts w:ascii="Times New Roman" w:hAnsi="Times New Roman" w:cs="Times New Roman"/>
          <w:b/>
          <w:sz w:val="24"/>
          <w:szCs w:val="24"/>
          <w:lang w:eastAsia="ru-RU"/>
        </w:rPr>
        <w:t xml:space="preserve"> </w:t>
      </w:r>
      <w:proofErr w:type="spellStart"/>
      <w:r w:rsidRPr="00C71047">
        <w:rPr>
          <w:rFonts w:ascii="Times New Roman" w:hAnsi="Times New Roman" w:cs="Times New Roman"/>
          <w:b/>
          <w:sz w:val="24"/>
          <w:szCs w:val="24"/>
          <w:lang w:eastAsia="ru-RU"/>
        </w:rPr>
        <w:t>доріг</w:t>
      </w:r>
      <w:proofErr w:type="spellEnd"/>
      <w:r w:rsidR="00B57DFB" w:rsidRPr="00C71047">
        <w:rPr>
          <w:rFonts w:ascii="Times New Roman" w:hAnsi="Times New Roman" w:cs="Times New Roman"/>
          <w:b/>
          <w:sz w:val="24"/>
          <w:szCs w:val="24"/>
          <w:lang w:val="uk-UA" w:eastAsia="ru-RU"/>
        </w:rPr>
        <w:t xml:space="preserve"> та мості</w:t>
      </w:r>
      <w:proofErr w:type="gramStart"/>
      <w:r w:rsidR="00B57DFB" w:rsidRPr="00C71047">
        <w:rPr>
          <w:rFonts w:ascii="Times New Roman" w:hAnsi="Times New Roman" w:cs="Times New Roman"/>
          <w:b/>
          <w:sz w:val="24"/>
          <w:szCs w:val="24"/>
          <w:lang w:val="uk-UA" w:eastAsia="ru-RU"/>
        </w:rPr>
        <w:t>в</w:t>
      </w:r>
      <w:proofErr w:type="gramEnd"/>
      <w:r w:rsidR="00B57DFB" w:rsidRPr="00C71047">
        <w:rPr>
          <w:rFonts w:ascii="Times New Roman" w:hAnsi="Times New Roman" w:cs="Times New Roman"/>
          <w:b/>
          <w:sz w:val="24"/>
          <w:szCs w:val="24"/>
          <w:lang w:val="uk-UA" w:eastAsia="ru-RU"/>
        </w:rPr>
        <w:t xml:space="preserve"> </w:t>
      </w:r>
    </w:p>
    <w:p w:rsidR="003C67E5" w:rsidRPr="00C71047" w:rsidRDefault="003C67E5" w:rsidP="00B57DFB">
      <w:pPr>
        <w:pStyle w:val="a4"/>
        <w:rPr>
          <w:rFonts w:ascii="Times New Roman" w:hAnsi="Times New Roman" w:cs="Times New Roman"/>
          <w:b/>
          <w:sz w:val="24"/>
          <w:szCs w:val="24"/>
          <w:lang w:eastAsia="ru-RU"/>
        </w:rPr>
      </w:pPr>
      <w:proofErr w:type="spellStart"/>
      <w:r w:rsidRPr="00C71047">
        <w:rPr>
          <w:rFonts w:ascii="Times New Roman" w:hAnsi="Times New Roman" w:cs="Times New Roman"/>
          <w:b/>
          <w:sz w:val="24"/>
          <w:szCs w:val="24"/>
          <w:lang w:eastAsia="ru-RU"/>
        </w:rPr>
        <w:t>загального</w:t>
      </w:r>
      <w:proofErr w:type="spellEnd"/>
      <w:r w:rsidRPr="00C71047">
        <w:rPr>
          <w:rFonts w:ascii="Times New Roman" w:hAnsi="Times New Roman" w:cs="Times New Roman"/>
          <w:b/>
          <w:sz w:val="24"/>
          <w:szCs w:val="24"/>
          <w:lang w:eastAsia="ru-RU"/>
        </w:rPr>
        <w:t xml:space="preserve"> </w:t>
      </w:r>
      <w:proofErr w:type="spellStart"/>
      <w:r w:rsidRPr="00C71047">
        <w:rPr>
          <w:rFonts w:ascii="Times New Roman" w:hAnsi="Times New Roman" w:cs="Times New Roman"/>
          <w:b/>
          <w:sz w:val="24"/>
          <w:szCs w:val="24"/>
          <w:lang w:eastAsia="ru-RU"/>
        </w:rPr>
        <w:t>користування</w:t>
      </w:r>
      <w:proofErr w:type="spellEnd"/>
      <w:r w:rsidRPr="00C71047">
        <w:rPr>
          <w:rFonts w:ascii="Times New Roman" w:hAnsi="Times New Roman" w:cs="Times New Roman"/>
          <w:b/>
          <w:sz w:val="24"/>
          <w:szCs w:val="24"/>
          <w:lang w:eastAsia="ru-RU"/>
        </w:rPr>
        <w:t xml:space="preserve"> </w:t>
      </w:r>
      <w:proofErr w:type="spellStart"/>
      <w:r w:rsidRPr="00C71047">
        <w:rPr>
          <w:rFonts w:ascii="Times New Roman" w:hAnsi="Times New Roman" w:cs="Times New Roman"/>
          <w:b/>
          <w:sz w:val="24"/>
          <w:szCs w:val="24"/>
          <w:lang w:eastAsia="ru-RU"/>
        </w:rPr>
        <w:t>місцевого</w:t>
      </w:r>
      <w:proofErr w:type="spellEnd"/>
      <w:r w:rsidRPr="00C71047">
        <w:rPr>
          <w:rFonts w:ascii="Times New Roman" w:hAnsi="Times New Roman" w:cs="Times New Roman"/>
          <w:b/>
          <w:sz w:val="24"/>
          <w:szCs w:val="24"/>
          <w:lang w:eastAsia="ru-RU"/>
        </w:rPr>
        <w:t xml:space="preserve"> </w:t>
      </w:r>
      <w:proofErr w:type="spellStart"/>
      <w:r w:rsidRPr="00C71047">
        <w:rPr>
          <w:rFonts w:ascii="Times New Roman" w:hAnsi="Times New Roman" w:cs="Times New Roman"/>
          <w:b/>
          <w:sz w:val="24"/>
          <w:szCs w:val="24"/>
          <w:lang w:eastAsia="ru-RU"/>
        </w:rPr>
        <w:t>значення</w:t>
      </w:r>
      <w:proofErr w:type="spellEnd"/>
      <w:r w:rsidRPr="00C71047">
        <w:rPr>
          <w:rFonts w:ascii="Times New Roman" w:hAnsi="Times New Roman" w:cs="Times New Roman"/>
          <w:b/>
          <w:sz w:val="24"/>
          <w:szCs w:val="24"/>
          <w:lang w:eastAsia="ru-RU"/>
        </w:rPr>
        <w:t xml:space="preserve"> на</w:t>
      </w:r>
    </w:p>
    <w:p w:rsidR="003C67E5" w:rsidRPr="00C71047" w:rsidRDefault="003C67E5" w:rsidP="00B57DFB">
      <w:pPr>
        <w:pStyle w:val="a4"/>
        <w:rPr>
          <w:rFonts w:ascii="Times New Roman" w:hAnsi="Times New Roman" w:cs="Times New Roman"/>
          <w:b/>
          <w:sz w:val="24"/>
          <w:szCs w:val="24"/>
          <w:lang w:eastAsia="ru-RU"/>
        </w:rPr>
      </w:pPr>
      <w:proofErr w:type="spellStart"/>
      <w:r w:rsidRPr="00C71047">
        <w:rPr>
          <w:rFonts w:ascii="Times New Roman" w:hAnsi="Times New Roman" w:cs="Times New Roman"/>
          <w:b/>
          <w:sz w:val="24"/>
          <w:szCs w:val="24"/>
          <w:lang w:eastAsia="ru-RU"/>
        </w:rPr>
        <w:t>території</w:t>
      </w:r>
      <w:proofErr w:type="spellEnd"/>
      <w:r w:rsidRPr="00C71047">
        <w:rPr>
          <w:rFonts w:ascii="Times New Roman" w:hAnsi="Times New Roman" w:cs="Times New Roman"/>
          <w:b/>
          <w:sz w:val="24"/>
          <w:szCs w:val="24"/>
          <w:lang w:eastAsia="ru-RU"/>
        </w:rPr>
        <w:t xml:space="preserve"> </w:t>
      </w:r>
      <w:r w:rsidR="0079048A" w:rsidRPr="00C71047">
        <w:rPr>
          <w:rFonts w:ascii="Times New Roman" w:hAnsi="Times New Roman" w:cs="Times New Roman"/>
          <w:b/>
          <w:sz w:val="24"/>
          <w:szCs w:val="24"/>
          <w:lang w:val="uk-UA" w:eastAsia="ru-RU"/>
        </w:rPr>
        <w:t>Верховинської</w:t>
      </w:r>
      <w:r w:rsidRPr="00C71047">
        <w:rPr>
          <w:rFonts w:ascii="Times New Roman" w:hAnsi="Times New Roman" w:cs="Times New Roman"/>
          <w:b/>
          <w:sz w:val="24"/>
          <w:szCs w:val="24"/>
          <w:lang w:eastAsia="ru-RU"/>
        </w:rPr>
        <w:t xml:space="preserve"> </w:t>
      </w:r>
      <w:proofErr w:type="spellStart"/>
      <w:r w:rsidRPr="00C71047">
        <w:rPr>
          <w:rFonts w:ascii="Times New Roman" w:hAnsi="Times New Roman" w:cs="Times New Roman"/>
          <w:b/>
          <w:sz w:val="24"/>
          <w:szCs w:val="24"/>
          <w:lang w:eastAsia="ru-RU"/>
        </w:rPr>
        <w:t>селищної</w:t>
      </w:r>
      <w:proofErr w:type="spellEnd"/>
      <w:r w:rsidRPr="00C71047">
        <w:rPr>
          <w:rFonts w:ascii="Times New Roman" w:hAnsi="Times New Roman" w:cs="Times New Roman"/>
          <w:b/>
          <w:sz w:val="24"/>
          <w:szCs w:val="24"/>
          <w:lang w:eastAsia="ru-RU"/>
        </w:rPr>
        <w:t xml:space="preserve"> </w:t>
      </w:r>
      <w:proofErr w:type="gramStart"/>
      <w:r w:rsidRPr="00C71047">
        <w:rPr>
          <w:rFonts w:ascii="Times New Roman" w:hAnsi="Times New Roman" w:cs="Times New Roman"/>
          <w:b/>
          <w:sz w:val="24"/>
          <w:szCs w:val="24"/>
          <w:lang w:eastAsia="ru-RU"/>
        </w:rPr>
        <w:t>ради</w:t>
      </w:r>
      <w:proofErr w:type="gramEnd"/>
      <w:r w:rsidRPr="00C71047">
        <w:rPr>
          <w:rFonts w:ascii="Times New Roman" w:hAnsi="Times New Roman" w:cs="Times New Roman"/>
          <w:b/>
          <w:sz w:val="24"/>
          <w:szCs w:val="24"/>
          <w:lang w:eastAsia="ru-RU"/>
        </w:rPr>
        <w:t xml:space="preserve">  на 20</w:t>
      </w:r>
      <w:r w:rsidR="0079048A" w:rsidRPr="00C71047">
        <w:rPr>
          <w:rFonts w:ascii="Times New Roman" w:hAnsi="Times New Roman" w:cs="Times New Roman"/>
          <w:b/>
          <w:sz w:val="24"/>
          <w:szCs w:val="24"/>
          <w:lang w:val="uk-UA" w:eastAsia="ru-RU"/>
        </w:rPr>
        <w:t>2</w:t>
      </w:r>
      <w:r w:rsidR="00B57DFB" w:rsidRPr="00C71047">
        <w:rPr>
          <w:rFonts w:ascii="Times New Roman" w:hAnsi="Times New Roman" w:cs="Times New Roman"/>
          <w:b/>
          <w:sz w:val="24"/>
          <w:szCs w:val="24"/>
          <w:lang w:val="uk-UA" w:eastAsia="ru-RU"/>
        </w:rPr>
        <w:t>6</w:t>
      </w:r>
      <w:r w:rsidRPr="00C71047">
        <w:rPr>
          <w:rFonts w:ascii="Times New Roman" w:hAnsi="Times New Roman" w:cs="Times New Roman"/>
          <w:b/>
          <w:sz w:val="24"/>
          <w:szCs w:val="24"/>
          <w:lang w:eastAsia="ru-RU"/>
        </w:rPr>
        <w:t>-202</w:t>
      </w:r>
      <w:r w:rsidR="00B57DFB" w:rsidRPr="00C71047">
        <w:rPr>
          <w:rFonts w:ascii="Times New Roman" w:hAnsi="Times New Roman" w:cs="Times New Roman"/>
          <w:b/>
          <w:sz w:val="24"/>
          <w:szCs w:val="24"/>
          <w:lang w:val="uk-UA" w:eastAsia="ru-RU"/>
        </w:rPr>
        <w:t>8</w:t>
      </w:r>
      <w:r w:rsidRPr="00C71047">
        <w:rPr>
          <w:rFonts w:ascii="Times New Roman" w:hAnsi="Times New Roman" w:cs="Times New Roman"/>
          <w:b/>
          <w:sz w:val="24"/>
          <w:szCs w:val="24"/>
          <w:lang w:eastAsia="ru-RU"/>
        </w:rPr>
        <w:t xml:space="preserve"> роки</w:t>
      </w:r>
    </w:p>
    <w:p w:rsidR="003C67E5" w:rsidRPr="00C71047" w:rsidRDefault="003C67E5" w:rsidP="003C67E5">
      <w:pPr>
        <w:shd w:val="clear" w:color="auto" w:fill="FFFFFF"/>
        <w:spacing w:after="150" w:line="240" w:lineRule="auto"/>
        <w:jc w:val="both"/>
        <w:rPr>
          <w:rFonts w:ascii="Times New Roman" w:eastAsia="Times New Roman" w:hAnsi="Times New Roman" w:cs="Times New Roman"/>
          <w:sz w:val="24"/>
          <w:szCs w:val="24"/>
          <w:lang w:eastAsia="ru-RU"/>
        </w:rPr>
      </w:pPr>
      <w:r w:rsidRPr="00C71047">
        <w:rPr>
          <w:rFonts w:ascii="Times New Roman" w:eastAsia="Times New Roman" w:hAnsi="Times New Roman" w:cs="Times New Roman"/>
          <w:sz w:val="24"/>
          <w:szCs w:val="24"/>
          <w:lang w:eastAsia="ru-RU"/>
        </w:rPr>
        <w:t> </w:t>
      </w:r>
    </w:p>
    <w:p w:rsidR="003C67E5" w:rsidRPr="00C71047" w:rsidRDefault="003C67E5" w:rsidP="003C67E5">
      <w:pPr>
        <w:shd w:val="clear" w:color="auto" w:fill="FFFFFF"/>
        <w:spacing w:after="150" w:line="240" w:lineRule="auto"/>
        <w:jc w:val="both"/>
        <w:rPr>
          <w:rFonts w:ascii="Times New Roman" w:eastAsia="Times New Roman" w:hAnsi="Times New Roman" w:cs="Times New Roman"/>
          <w:sz w:val="24"/>
          <w:szCs w:val="24"/>
          <w:lang w:eastAsia="ru-RU"/>
        </w:rPr>
      </w:pPr>
      <w:r w:rsidRPr="00C71047">
        <w:rPr>
          <w:rFonts w:ascii="Times New Roman" w:eastAsia="Times New Roman" w:hAnsi="Times New Roman" w:cs="Times New Roman"/>
          <w:sz w:val="24"/>
          <w:szCs w:val="24"/>
          <w:lang w:eastAsia="ru-RU"/>
        </w:rPr>
        <w:t>     </w:t>
      </w:r>
      <w:proofErr w:type="spellStart"/>
      <w:r w:rsidRPr="00C71047">
        <w:rPr>
          <w:rFonts w:ascii="Times New Roman" w:eastAsia="Times New Roman" w:hAnsi="Times New Roman" w:cs="Times New Roman"/>
          <w:sz w:val="24"/>
          <w:szCs w:val="24"/>
          <w:lang w:eastAsia="ru-RU"/>
        </w:rPr>
        <w:t>Відповідно</w:t>
      </w:r>
      <w:proofErr w:type="spellEnd"/>
      <w:r w:rsidRPr="00C71047">
        <w:rPr>
          <w:rFonts w:ascii="Times New Roman" w:eastAsia="Times New Roman" w:hAnsi="Times New Roman" w:cs="Times New Roman"/>
          <w:sz w:val="24"/>
          <w:szCs w:val="24"/>
          <w:lang w:eastAsia="ru-RU"/>
        </w:rPr>
        <w:t xml:space="preserve"> до  </w:t>
      </w:r>
      <w:proofErr w:type="spellStart"/>
      <w:r w:rsidRPr="00C71047">
        <w:rPr>
          <w:rFonts w:ascii="Times New Roman" w:eastAsia="Times New Roman" w:hAnsi="Times New Roman" w:cs="Times New Roman"/>
          <w:sz w:val="24"/>
          <w:szCs w:val="24"/>
          <w:lang w:eastAsia="ru-RU"/>
        </w:rPr>
        <w:t>статті</w:t>
      </w:r>
      <w:proofErr w:type="spellEnd"/>
      <w:r w:rsidRPr="00C71047">
        <w:rPr>
          <w:rFonts w:ascii="Times New Roman" w:eastAsia="Times New Roman" w:hAnsi="Times New Roman" w:cs="Times New Roman"/>
          <w:sz w:val="24"/>
          <w:szCs w:val="24"/>
          <w:lang w:eastAsia="ru-RU"/>
        </w:rPr>
        <w:t xml:space="preserve"> 26 Закону </w:t>
      </w:r>
      <w:proofErr w:type="spellStart"/>
      <w:r w:rsidRPr="00C71047">
        <w:rPr>
          <w:rFonts w:ascii="Times New Roman" w:eastAsia="Times New Roman" w:hAnsi="Times New Roman" w:cs="Times New Roman"/>
          <w:sz w:val="24"/>
          <w:szCs w:val="24"/>
          <w:lang w:eastAsia="ru-RU"/>
        </w:rPr>
        <w:t>України</w:t>
      </w:r>
      <w:proofErr w:type="spellEnd"/>
      <w:r w:rsidRPr="00C71047">
        <w:rPr>
          <w:rFonts w:ascii="Times New Roman" w:eastAsia="Times New Roman" w:hAnsi="Times New Roman" w:cs="Times New Roman"/>
          <w:sz w:val="24"/>
          <w:szCs w:val="24"/>
          <w:lang w:eastAsia="ru-RU"/>
        </w:rPr>
        <w:t xml:space="preserve">  «Про </w:t>
      </w:r>
      <w:proofErr w:type="spellStart"/>
      <w:r w:rsidRPr="00C71047">
        <w:rPr>
          <w:rFonts w:ascii="Times New Roman" w:eastAsia="Times New Roman" w:hAnsi="Times New Roman" w:cs="Times New Roman"/>
          <w:sz w:val="24"/>
          <w:szCs w:val="24"/>
          <w:lang w:eastAsia="ru-RU"/>
        </w:rPr>
        <w:t>місцеве</w:t>
      </w:r>
      <w:proofErr w:type="spellEnd"/>
      <w:r w:rsidRPr="00C71047">
        <w:rPr>
          <w:rFonts w:ascii="Times New Roman" w:eastAsia="Times New Roman" w:hAnsi="Times New Roman" w:cs="Times New Roman"/>
          <w:sz w:val="24"/>
          <w:szCs w:val="24"/>
          <w:lang w:eastAsia="ru-RU"/>
        </w:rPr>
        <w:t xml:space="preserve"> </w:t>
      </w:r>
      <w:proofErr w:type="spellStart"/>
      <w:r w:rsidRPr="00C71047">
        <w:rPr>
          <w:rFonts w:ascii="Times New Roman" w:eastAsia="Times New Roman" w:hAnsi="Times New Roman" w:cs="Times New Roman"/>
          <w:sz w:val="24"/>
          <w:szCs w:val="24"/>
          <w:lang w:eastAsia="ru-RU"/>
        </w:rPr>
        <w:t>самоврядування</w:t>
      </w:r>
      <w:proofErr w:type="spellEnd"/>
      <w:r w:rsidRPr="00C71047">
        <w:rPr>
          <w:rFonts w:ascii="Times New Roman" w:eastAsia="Times New Roman" w:hAnsi="Times New Roman" w:cs="Times New Roman"/>
          <w:sz w:val="24"/>
          <w:szCs w:val="24"/>
          <w:lang w:eastAsia="ru-RU"/>
        </w:rPr>
        <w:t xml:space="preserve"> в </w:t>
      </w:r>
      <w:proofErr w:type="spellStart"/>
      <w:r w:rsidRPr="00C71047">
        <w:rPr>
          <w:rFonts w:ascii="Times New Roman" w:eastAsia="Times New Roman" w:hAnsi="Times New Roman" w:cs="Times New Roman"/>
          <w:sz w:val="24"/>
          <w:szCs w:val="24"/>
          <w:lang w:eastAsia="ru-RU"/>
        </w:rPr>
        <w:t>Україні</w:t>
      </w:r>
      <w:proofErr w:type="spellEnd"/>
      <w:r w:rsidRPr="00C71047">
        <w:rPr>
          <w:rFonts w:ascii="Times New Roman" w:eastAsia="Times New Roman" w:hAnsi="Times New Roman" w:cs="Times New Roman"/>
          <w:sz w:val="24"/>
          <w:szCs w:val="24"/>
          <w:lang w:eastAsia="ru-RU"/>
        </w:rPr>
        <w:t xml:space="preserve">», </w:t>
      </w:r>
      <w:r w:rsidR="00B57DFB" w:rsidRPr="00C71047">
        <w:rPr>
          <w:rFonts w:ascii="Times New Roman" w:hAnsi="Times New Roman" w:cs="Times New Roman"/>
          <w:sz w:val="24"/>
          <w:szCs w:val="24"/>
          <w:lang w:val="uk-UA"/>
        </w:rPr>
        <w:t>к</w:t>
      </w:r>
      <w:proofErr w:type="spellStart"/>
      <w:r w:rsidR="00B57DFB" w:rsidRPr="00C71047">
        <w:rPr>
          <w:rFonts w:ascii="Times New Roman" w:eastAsia="Calibri" w:hAnsi="Times New Roman" w:cs="Times New Roman"/>
          <w:sz w:val="24"/>
          <w:szCs w:val="24"/>
        </w:rPr>
        <w:t>еруючись</w:t>
      </w:r>
      <w:proofErr w:type="spellEnd"/>
      <w:r w:rsidR="00B57DFB" w:rsidRPr="00C71047">
        <w:rPr>
          <w:rFonts w:ascii="Times New Roman" w:eastAsia="Calibri" w:hAnsi="Times New Roman" w:cs="Times New Roman"/>
          <w:sz w:val="24"/>
          <w:szCs w:val="24"/>
        </w:rPr>
        <w:t xml:space="preserve">  </w:t>
      </w:r>
      <w:proofErr w:type="spellStart"/>
      <w:proofErr w:type="gramStart"/>
      <w:r w:rsidR="00B57DFB" w:rsidRPr="00C71047">
        <w:rPr>
          <w:rFonts w:ascii="Times New Roman" w:eastAsia="Calibri" w:hAnsi="Times New Roman" w:cs="Times New Roman"/>
          <w:sz w:val="24"/>
          <w:szCs w:val="24"/>
        </w:rPr>
        <w:t>п</w:t>
      </w:r>
      <w:proofErr w:type="gramEnd"/>
      <w:r w:rsidR="00B57DFB" w:rsidRPr="00C71047">
        <w:rPr>
          <w:rFonts w:ascii="Times New Roman" w:eastAsia="Calibri" w:hAnsi="Times New Roman" w:cs="Times New Roman"/>
          <w:sz w:val="24"/>
          <w:szCs w:val="24"/>
        </w:rPr>
        <w:t>ідпунктом</w:t>
      </w:r>
      <w:proofErr w:type="spellEnd"/>
      <w:r w:rsidR="00B57DFB" w:rsidRPr="00C71047">
        <w:rPr>
          <w:rFonts w:ascii="Times New Roman" w:eastAsia="Calibri" w:hAnsi="Times New Roman" w:cs="Times New Roman"/>
          <w:sz w:val="24"/>
          <w:szCs w:val="24"/>
        </w:rPr>
        <w:t xml:space="preserve">  1  пункту «а» </w:t>
      </w:r>
      <w:proofErr w:type="spellStart"/>
      <w:r w:rsidR="00B57DFB" w:rsidRPr="00C71047">
        <w:rPr>
          <w:rFonts w:ascii="Times New Roman" w:eastAsia="Calibri" w:hAnsi="Times New Roman" w:cs="Times New Roman"/>
          <w:sz w:val="24"/>
          <w:szCs w:val="24"/>
        </w:rPr>
        <w:t>статті</w:t>
      </w:r>
      <w:proofErr w:type="spellEnd"/>
      <w:r w:rsidR="00B57DFB" w:rsidRPr="00C71047">
        <w:rPr>
          <w:rFonts w:ascii="Times New Roman" w:eastAsia="Calibri" w:hAnsi="Times New Roman" w:cs="Times New Roman"/>
          <w:sz w:val="24"/>
          <w:szCs w:val="24"/>
        </w:rPr>
        <w:t xml:space="preserve"> 27, </w:t>
      </w:r>
      <w:proofErr w:type="spellStart"/>
      <w:r w:rsidR="00B57DFB" w:rsidRPr="00C71047">
        <w:rPr>
          <w:rFonts w:ascii="Times New Roman" w:eastAsia="Calibri" w:hAnsi="Times New Roman" w:cs="Times New Roman"/>
          <w:sz w:val="24"/>
          <w:szCs w:val="24"/>
        </w:rPr>
        <w:t>підпунктом</w:t>
      </w:r>
      <w:proofErr w:type="spellEnd"/>
      <w:r w:rsidR="00B57DFB" w:rsidRPr="00C71047">
        <w:rPr>
          <w:rFonts w:ascii="Times New Roman" w:eastAsia="Calibri" w:hAnsi="Times New Roman" w:cs="Times New Roman"/>
          <w:sz w:val="24"/>
          <w:szCs w:val="24"/>
        </w:rPr>
        <w:t xml:space="preserve"> 1  </w:t>
      </w:r>
      <w:proofErr w:type="spellStart"/>
      <w:r w:rsidR="00B57DFB" w:rsidRPr="00C71047">
        <w:rPr>
          <w:rFonts w:ascii="Times New Roman" w:eastAsia="Calibri" w:hAnsi="Times New Roman" w:cs="Times New Roman"/>
          <w:sz w:val="24"/>
          <w:szCs w:val="24"/>
        </w:rPr>
        <w:t>частини</w:t>
      </w:r>
      <w:proofErr w:type="spellEnd"/>
      <w:r w:rsidR="00B57DFB" w:rsidRPr="00C71047">
        <w:rPr>
          <w:rFonts w:ascii="Times New Roman" w:eastAsia="Calibri" w:hAnsi="Times New Roman" w:cs="Times New Roman"/>
          <w:sz w:val="24"/>
          <w:szCs w:val="24"/>
        </w:rPr>
        <w:t xml:space="preserve">  2  </w:t>
      </w:r>
      <w:proofErr w:type="spellStart"/>
      <w:r w:rsidR="00B57DFB" w:rsidRPr="00C71047">
        <w:rPr>
          <w:rFonts w:ascii="Times New Roman" w:eastAsia="Calibri" w:hAnsi="Times New Roman" w:cs="Times New Roman"/>
          <w:sz w:val="24"/>
          <w:szCs w:val="24"/>
        </w:rPr>
        <w:t>статті</w:t>
      </w:r>
      <w:proofErr w:type="spellEnd"/>
      <w:r w:rsidR="00B57DFB" w:rsidRPr="00C71047">
        <w:rPr>
          <w:rFonts w:ascii="Times New Roman" w:eastAsia="Calibri" w:hAnsi="Times New Roman" w:cs="Times New Roman"/>
          <w:sz w:val="24"/>
          <w:szCs w:val="24"/>
        </w:rPr>
        <w:t xml:space="preserve">  52  Закону </w:t>
      </w:r>
      <w:proofErr w:type="spellStart"/>
      <w:r w:rsidR="00B57DFB" w:rsidRPr="00C71047">
        <w:rPr>
          <w:rFonts w:ascii="Times New Roman" w:eastAsia="Calibri" w:hAnsi="Times New Roman" w:cs="Times New Roman"/>
          <w:sz w:val="24"/>
          <w:szCs w:val="24"/>
        </w:rPr>
        <w:t>України</w:t>
      </w:r>
      <w:proofErr w:type="spellEnd"/>
      <w:r w:rsidR="00B57DFB" w:rsidRPr="00C71047">
        <w:rPr>
          <w:rFonts w:ascii="Times New Roman" w:eastAsia="Calibri" w:hAnsi="Times New Roman" w:cs="Times New Roman"/>
          <w:sz w:val="24"/>
          <w:szCs w:val="24"/>
        </w:rPr>
        <w:t xml:space="preserve"> «Про </w:t>
      </w:r>
      <w:proofErr w:type="spellStart"/>
      <w:r w:rsidR="00B57DFB" w:rsidRPr="00C71047">
        <w:rPr>
          <w:rFonts w:ascii="Times New Roman" w:eastAsia="Calibri" w:hAnsi="Times New Roman" w:cs="Times New Roman"/>
          <w:sz w:val="24"/>
          <w:szCs w:val="24"/>
        </w:rPr>
        <w:t>місцеве</w:t>
      </w:r>
      <w:proofErr w:type="spellEnd"/>
      <w:r w:rsidR="00B57DFB" w:rsidRPr="00C71047">
        <w:rPr>
          <w:rFonts w:ascii="Times New Roman" w:eastAsia="Calibri" w:hAnsi="Times New Roman" w:cs="Times New Roman"/>
          <w:sz w:val="24"/>
          <w:szCs w:val="24"/>
        </w:rPr>
        <w:t xml:space="preserve"> </w:t>
      </w:r>
      <w:proofErr w:type="spellStart"/>
      <w:r w:rsidR="00B57DFB" w:rsidRPr="00C71047">
        <w:rPr>
          <w:rFonts w:ascii="Times New Roman" w:eastAsia="Calibri" w:hAnsi="Times New Roman" w:cs="Times New Roman"/>
          <w:sz w:val="24"/>
          <w:szCs w:val="24"/>
        </w:rPr>
        <w:t>самоврядування</w:t>
      </w:r>
      <w:proofErr w:type="spellEnd"/>
      <w:r w:rsidR="00B57DFB" w:rsidRPr="00C71047">
        <w:rPr>
          <w:rFonts w:ascii="Times New Roman" w:eastAsia="Calibri" w:hAnsi="Times New Roman" w:cs="Times New Roman"/>
          <w:sz w:val="24"/>
          <w:szCs w:val="24"/>
        </w:rPr>
        <w:t xml:space="preserve"> в </w:t>
      </w:r>
      <w:proofErr w:type="spellStart"/>
      <w:r w:rsidR="00B57DFB" w:rsidRPr="00C71047">
        <w:rPr>
          <w:rFonts w:ascii="Times New Roman" w:eastAsia="Calibri" w:hAnsi="Times New Roman" w:cs="Times New Roman"/>
          <w:sz w:val="24"/>
          <w:szCs w:val="24"/>
        </w:rPr>
        <w:t>Україні</w:t>
      </w:r>
      <w:proofErr w:type="spellEnd"/>
      <w:r w:rsidR="00B57DFB" w:rsidRPr="00C71047">
        <w:rPr>
          <w:rFonts w:ascii="Times New Roman" w:eastAsia="Calibri" w:hAnsi="Times New Roman" w:cs="Times New Roman"/>
          <w:sz w:val="24"/>
          <w:szCs w:val="24"/>
        </w:rPr>
        <w:t xml:space="preserve">», </w:t>
      </w:r>
      <w:r w:rsidR="00B57DFB" w:rsidRPr="00C71047">
        <w:rPr>
          <w:rFonts w:ascii="Times New Roman" w:eastAsia="Calibri" w:hAnsi="Times New Roman" w:cs="Times New Roman"/>
          <w:sz w:val="24"/>
          <w:szCs w:val="24"/>
          <w:shd w:val="clear" w:color="auto" w:fill="FFFFFF"/>
        </w:rPr>
        <w:t xml:space="preserve"> З</w:t>
      </w:r>
      <w:r w:rsidR="00B57DFB" w:rsidRPr="00C71047">
        <w:rPr>
          <w:rFonts w:ascii="Times New Roman" w:eastAsia="Calibri" w:hAnsi="Times New Roman" w:cs="Times New Roman"/>
          <w:sz w:val="24"/>
          <w:szCs w:val="24"/>
        </w:rPr>
        <w:t xml:space="preserve">аконами </w:t>
      </w:r>
      <w:proofErr w:type="spellStart"/>
      <w:r w:rsidR="00B57DFB" w:rsidRPr="00C71047">
        <w:rPr>
          <w:rFonts w:ascii="Times New Roman" w:eastAsia="Calibri" w:hAnsi="Times New Roman" w:cs="Times New Roman"/>
          <w:sz w:val="24"/>
          <w:szCs w:val="24"/>
        </w:rPr>
        <w:t>України</w:t>
      </w:r>
      <w:proofErr w:type="spellEnd"/>
      <w:r w:rsidR="00B57DFB" w:rsidRPr="00C71047">
        <w:rPr>
          <w:rFonts w:ascii="Times New Roman" w:eastAsia="Calibri" w:hAnsi="Times New Roman" w:cs="Times New Roman"/>
          <w:sz w:val="24"/>
          <w:szCs w:val="24"/>
        </w:rPr>
        <w:t xml:space="preserve">  «Про </w:t>
      </w:r>
      <w:proofErr w:type="spellStart"/>
      <w:r w:rsidR="00B57DFB" w:rsidRPr="00C71047">
        <w:rPr>
          <w:rFonts w:ascii="Times New Roman" w:eastAsia="Calibri" w:hAnsi="Times New Roman" w:cs="Times New Roman"/>
          <w:sz w:val="24"/>
          <w:szCs w:val="24"/>
        </w:rPr>
        <w:t>автомобільні</w:t>
      </w:r>
      <w:proofErr w:type="spellEnd"/>
      <w:r w:rsidR="00B57DFB" w:rsidRPr="00C71047">
        <w:rPr>
          <w:rFonts w:ascii="Times New Roman" w:eastAsia="Calibri" w:hAnsi="Times New Roman" w:cs="Times New Roman"/>
          <w:sz w:val="24"/>
          <w:szCs w:val="24"/>
        </w:rPr>
        <w:t xml:space="preserve"> дороги»,  «Про </w:t>
      </w:r>
      <w:proofErr w:type="spellStart"/>
      <w:r w:rsidR="00B57DFB" w:rsidRPr="00C71047">
        <w:rPr>
          <w:rFonts w:ascii="Times New Roman" w:eastAsia="Calibri" w:hAnsi="Times New Roman" w:cs="Times New Roman"/>
          <w:sz w:val="24"/>
          <w:szCs w:val="24"/>
        </w:rPr>
        <w:t>дорожній</w:t>
      </w:r>
      <w:proofErr w:type="spellEnd"/>
      <w:r w:rsidR="00B57DFB" w:rsidRPr="00C71047">
        <w:rPr>
          <w:rFonts w:ascii="Times New Roman" w:eastAsia="Calibri" w:hAnsi="Times New Roman" w:cs="Times New Roman"/>
          <w:sz w:val="24"/>
          <w:szCs w:val="24"/>
        </w:rPr>
        <w:t xml:space="preserve"> </w:t>
      </w:r>
      <w:proofErr w:type="spellStart"/>
      <w:r w:rsidR="00B57DFB" w:rsidRPr="00C71047">
        <w:rPr>
          <w:rFonts w:ascii="Times New Roman" w:eastAsia="Calibri" w:hAnsi="Times New Roman" w:cs="Times New Roman"/>
          <w:sz w:val="24"/>
          <w:szCs w:val="24"/>
        </w:rPr>
        <w:t>рух</w:t>
      </w:r>
      <w:proofErr w:type="spellEnd"/>
      <w:r w:rsidR="00B57DFB" w:rsidRPr="00C71047">
        <w:rPr>
          <w:rFonts w:ascii="Times New Roman" w:eastAsia="Calibri" w:hAnsi="Times New Roman" w:cs="Times New Roman"/>
          <w:sz w:val="24"/>
          <w:szCs w:val="24"/>
        </w:rPr>
        <w:t xml:space="preserve">», «Про </w:t>
      </w:r>
      <w:proofErr w:type="spellStart"/>
      <w:r w:rsidR="00B57DFB" w:rsidRPr="00C71047">
        <w:rPr>
          <w:rFonts w:ascii="Times New Roman" w:eastAsia="Calibri" w:hAnsi="Times New Roman" w:cs="Times New Roman"/>
          <w:sz w:val="24"/>
          <w:szCs w:val="24"/>
        </w:rPr>
        <w:t>джерела</w:t>
      </w:r>
      <w:proofErr w:type="spellEnd"/>
      <w:r w:rsidR="00B57DFB" w:rsidRPr="00C71047">
        <w:rPr>
          <w:rFonts w:ascii="Times New Roman" w:eastAsia="Calibri" w:hAnsi="Times New Roman" w:cs="Times New Roman"/>
          <w:sz w:val="24"/>
          <w:szCs w:val="24"/>
        </w:rPr>
        <w:t xml:space="preserve"> </w:t>
      </w:r>
      <w:proofErr w:type="spellStart"/>
      <w:r w:rsidR="00B57DFB" w:rsidRPr="00C71047">
        <w:rPr>
          <w:rFonts w:ascii="Times New Roman" w:eastAsia="Calibri" w:hAnsi="Times New Roman" w:cs="Times New Roman"/>
          <w:sz w:val="24"/>
          <w:szCs w:val="24"/>
        </w:rPr>
        <w:t>фінансування</w:t>
      </w:r>
      <w:proofErr w:type="spellEnd"/>
      <w:r w:rsidR="00B57DFB" w:rsidRPr="00C71047">
        <w:rPr>
          <w:rFonts w:ascii="Times New Roman" w:eastAsia="Calibri" w:hAnsi="Times New Roman" w:cs="Times New Roman"/>
          <w:sz w:val="24"/>
          <w:szCs w:val="24"/>
        </w:rPr>
        <w:t xml:space="preserve"> </w:t>
      </w:r>
      <w:proofErr w:type="spellStart"/>
      <w:r w:rsidR="00B57DFB" w:rsidRPr="00C71047">
        <w:rPr>
          <w:rFonts w:ascii="Times New Roman" w:eastAsia="Calibri" w:hAnsi="Times New Roman" w:cs="Times New Roman"/>
          <w:sz w:val="24"/>
          <w:szCs w:val="24"/>
        </w:rPr>
        <w:t>дорожнього</w:t>
      </w:r>
      <w:proofErr w:type="spellEnd"/>
      <w:r w:rsidR="00B57DFB" w:rsidRPr="00C71047">
        <w:rPr>
          <w:rFonts w:ascii="Times New Roman" w:eastAsia="Calibri" w:hAnsi="Times New Roman" w:cs="Times New Roman"/>
          <w:sz w:val="24"/>
          <w:szCs w:val="24"/>
        </w:rPr>
        <w:t xml:space="preserve"> </w:t>
      </w:r>
      <w:proofErr w:type="spellStart"/>
      <w:r w:rsidR="00B57DFB" w:rsidRPr="00C71047">
        <w:rPr>
          <w:rFonts w:ascii="Times New Roman" w:eastAsia="Calibri" w:hAnsi="Times New Roman" w:cs="Times New Roman"/>
          <w:sz w:val="24"/>
          <w:szCs w:val="24"/>
        </w:rPr>
        <w:t>господарства</w:t>
      </w:r>
      <w:proofErr w:type="spellEnd"/>
      <w:r w:rsidR="00B57DFB" w:rsidRPr="00C71047">
        <w:rPr>
          <w:rFonts w:ascii="Times New Roman" w:eastAsia="Calibri" w:hAnsi="Times New Roman" w:cs="Times New Roman"/>
          <w:sz w:val="24"/>
          <w:szCs w:val="24"/>
        </w:rPr>
        <w:t xml:space="preserve"> </w:t>
      </w:r>
      <w:proofErr w:type="spellStart"/>
      <w:r w:rsidR="00B57DFB" w:rsidRPr="00C71047">
        <w:rPr>
          <w:rFonts w:ascii="Times New Roman" w:eastAsia="Calibri" w:hAnsi="Times New Roman" w:cs="Times New Roman"/>
          <w:sz w:val="24"/>
          <w:szCs w:val="24"/>
        </w:rPr>
        <w:t>України</w:t>
      </w:r>
      <w:proofErr w:type="spellEnd"/>
      <w:r w:rsidR="00B57DFB" w:rsidRPr="00C71047">
        <w:rPr>
          <w:rFonts w:ascii="Times New Roman" w:eastAsia="Calibri" w:hAnsi="Times New Roman" w:cs="Times New Roman"/>
          <w:sz w:val="24"/>
          <w:szCs w:val="24"/>
        </w:rPr>
        <w:t>»,</w:t>
      </w:r>
      <w:r w:rsidR="00B57DFB" w:rsidRPr="00C71047">
        <w:rPr>
          <w:rFonts w:ascii="Times New Roman" w:eastAsia="Calibri" w:hAnsi="Times New Roman" w:cs="Times New Roman"/>
          <w:sz w:val="24"/>
          <w:szCs w:val="24"/>
          <w:shd w:val="clear" w:color="auto" w:fill="FFFFFF"/>
        </w:rPr>
        <w:t xml:space="preserve"> </w:t>
      </w:r>
      <w:proofErr w:type="spellStart"/>
      <w:r w:rsidR="00B57DFB" w:rsidRPr="00C71047">
        <w:rPr>
          <w:rFonts w:ascii="Times New Roman" w:eastAsia="Calibri" w:hAnsi="Times New Roman" w:cs="Times New Roman"/>
          <w:sz w:val="24"/>
          <w:szCs w:val="24"/>
        </w:rPr>
        <w:t>з</w:t>
      </w:r>
      <w:proofErr w:type="spellEnd"/>
      <w:r w:rsidR="00B57DFB" w:rsidRPr="00C71047">
        <w:rPr>
          <w:rFonts w:ascii="Times New Roman" w:eastAsia="Calibri" w:hAnsi="Times New Roman" w:cs="Times New Roman"/>
          <w:sz w:val="24"/>
          <w:szCs w:val="24"/>
        </w:rPr>
        <w:t xml:space="preserve"> метою </w:t>
      </w:r>
      <w:proofErr w:type="spellStart"/>
      <w:r w:rsidR="00B57DFB" w:rsidRPr="00C71047">
        <w:rPr>
          <w:rFonts w:ascii="Times New Roman" w:eastAsia="Calibri" w:hAnsi="Times New Roman" w:cs="Times New Roman"/>
          <w:sz w:val="24"/>
          <w:szCs w:val="24"/>
        </w:rPr>
        <w:t>покращення</w:t>
      </w:r>
      <w:proofErr w:type="spellEnd"/>
      <w:r w:rsidR="00B57DFB" w:rsidRPr="00C71047">
        <w:rPr>
          <w:rFonts w:ascii="Times New Roman" w:eastAsia="Calibri" w:hAnsi="Times New Roman" w:cs="Times New Roman"/>
          <w:sz w:val="24"/>
          <w:szCs w:val="24"/>
        </w:rPr>
        <w:t xml:space="preserve"> </w:t>
      </w:r>
      <w:proofErr w:type="spellStart"/>
      <w:r w:rsidR="00B57DFB" w:rsidRPr="00C71047">
        <w:rPr>
          <w:rFonts w:ascii="Times New Roman" w:eastAsia="Calibri" w:hAnsi="Times New Roman" w:cs="Times New Roman"/>
          <w:sz w:val="24"/>
          <w:szCs w:val="24"/>
        </w:rPr>
        <w:t>дорожньої</w:t>
      </w:r>
      <w:proofErr w:type="spellEnd"/>
      <w:r w:rsidR="00B57DFB" w:rsidRPr="00C71047">
        <w:rPr>
          <w:rFonts w:ascii="Times New Roman" w:eastAsia="Calibri" w:hAnsi="Times New Roman" w:cs="Times New Roman"/>
          <w:sz w:val="24"/>
          <w:szCs w:val="24"/>
        </w:rPr>
        <w:t xml:space="preserve"> </w:t>
      </w:r>
      <w:proofErr w:type="spellStart"/>
      <w:r w:rsidR="00B57DFB" w:rsidRPr="00C71047">
        <w:rPr>
          <w:rFonts w:ascii="Times New Roman" w:eastAsia="Calibri" w:hAnsi="Times New Roman" w:cs="Times New Roman"/>
          <w:sz w:val="24"/>
          <w:szCs w:val="24"/>
        </w:rPr>
        <w:t>інфраструктури</w:t>
      </w:r>
      <w:proofErr w:type="spellEnd"/>
      <w:r w:rsidR="00B57DFB" w:rsidRPr="00C71047">
        <w:rPr>
          <w:rFonts w:ascii="Times New Roman" w:eastAsia="Calibri" w:hAnsi="Times New Roman" w:cs="Times New Roman"/>
          <w:sz w:val="24"/>
          <w:szCs w:val="24"/>
        </w:rPr>
        <w:t xml:space="preserve">, </w:t>
      </w:r>
      <w:proofErr w:type="spellStart"/>
      <w:r w:rsidR="00B57DFB" w:rsidRPr="00C71047">
        <w:rPr>
          <w:rFonts w:ascii="Times New Roman" w:eastAsia="Calibri" w:hAnsi="Times New Roman" w:cs="Times New Roman"/>
          <w:sz w:val="24"/>
          <w:szCs w:val="24"/>
        </w:rPr>
        <w:t>автомобільного</w:t>
      </w:r>
      <w:proofErr w:type="spellEnd"/>
      <w:r w:rsidR="00B57DFB" w:rsidRPr="00C71047">
        <w:rPr>
          <w:rFonts w:ascii="Times New Roman" w:eastAsia="Calibri" w:hAnsi="Times New Roman" w:cs="Times New Roman"/>
          <w:sz w:val="24"/>
          <w:szCs w:val="24"/>
        </w:rPr>
        <w:t xml:space="preserve"> </w:t>
      </w:r>
      <w:proofErr w:type="spellStart"/>
      <w:r w:rsidR="00B57DFB" w:rsidRPr="00C71047">
        <w:rPr>
          <w:rFonts w:ascii="Times New Roman" w:eastAsia="Calibri" w:hAnsi="Times New Roman" w:cs="Times New Roman"/>
          <w:sz w:val="24"/>
          <w:szCs w:val="24"/>
        </w:rPr>
        <w:t>сполучення</w:t>
      </w:r>
      <w:proofErr w:type="spellEnd"/>
      <w:r w:rsidR="00B57DFB" w:rsidRPr="00C71047">
        <w:rPr>
          <w:rFonts w:ascii="Times New Roman" w:eastAsia="Calibri" w:hAnsi="Times New Roman" w:cs="Times New Roman"/>
          <w:sz w:val="24"/>
          <w:szCs w:val="24"/>
        </w:rPr>
        <w:t xml:space="preserve"> </w:t>
      </w:r>
      <w:proofErr w:type="spellStart"/>
      <w:r w:rsidR="00B57DFB" w:rsidRPr="00C71047">
        <w:rPr>
          <w:rFonts w:ascii="Times New Roman" w:eastAsia="Calibri" w:hAnsi="Times New Roman" w:cs="Times New Roman"/>
          <w:sz w:val="24"/>
          <w:szCs w:val="24"/>
        </w:rPr>
        <w:t>між</w:t>
      </w:r>
      <w:proofErr w:type="spellEnd"/>
      <w:r w:rsidR="00B57DFB" w:rsidRPr="00C71047">
        <w:rPr>
          <w:rFonts w:ascii="Times New Roman" w:eastAsia="Calibri" w:hAnsi="Times New Roman" w:cs="Times New Roman"/>
          <w:sz w:val="24"/>
          <w:szCs w:val="24"/>
        </w:rPr>
        <w:t xml:space="preserve"> </w:t>
      </w:r>
      <w:proofErr w:type="spellStart"/>
      <w:r w:rsidR="00B57DFB" w:rsidRPr="00C71047">
        <w:rPr>
          <w:rFonts w:ascii="Times New Roman" w:eastAsia="Calibri" w:hAnsi="Times New Roman" w:cs="Times New Roman"/>
          <w:sz w:val="24"/>
          <w:szCs w:val="24"/>
        </w:rPr>
        <w:t>населеними</w:t>
      </w:r>
      <w:proofErr w:type="spellEnd"/>
      <w:r w:rsidR="00B57DFB" w:rsidRPr="00C71047">
        <w:rPr>
          <w:rFonts w:ascii="Times New Roman" w:eastAsia="Calibri" w:hAnsi="Times New Roman" w:cs="Times New Roman"/>
          <w:sz w:val="24"/>
          <w:szCs w:val="24"/>
        </w:rPr>
        <w:t xml:space="preserve"> пунктами, </w:t>
      </w:r>
      <w:proofErr w:type="spellStart"/>
      <w:r w:rsidR="00B57DFB" w:rsidRPr="00C71047">
        <w:rPr>
          <w:rFonts w:ascii="Times New Roman" w:eastAsia="Calibri" w:hAnsi="Times New Roman" w:cs="Times New Roman"/>
          <w:sz w:val="24"/>
          <w:szCs w:val="24"/>
        </w:rPr>
        <w:t>вирішення</w:t>
      </w:r>
      <w:proofErr w:type="spellEnd"/>
      <w:r w:rsidR="00B57DFB" w:rsidRPr="00C71047">
        <w:rPr>
          <w:rFonts w:ascii="Times New Roman" w:eastAsia="Calibri" w:hAnsi="Times New Roman" w:cs="Times New Roman"/>
          <w:sz w:val="24"/>
          <w:szCs w:val="24"/>
        </w:rPr>
        <w:t xml:space="preserve"> </w:t>
      </w:r>
      <w:proofErr w:type="spellStart"/>
      <w:r w:rsidR="00B57DFB" w:rsidRPr="00C71047">
        <w:rPr>
          <w:rFonts w:ascii="Times New Roman" w:eastAsia="Calibri" w:hAnsi="Times New Roman" w:cs="Times New Roman"/>
          <w:sz w:val="24"/>
          <w:szCs w:val="24"/>
        </w:rPr>
        <w:t>інших</w:t>
      </w:r>
      <w:proofErr w:type="spellEnd"/>
      <w:r w:rsidR="00B57DFB" w:rsidRPr="00C71047">
        <w:rPr>
          <w:rFonts w:ascii="Times New Roman" w:eastAsia="Calibri" w:hAnsi="Times New Roman" w:cs="Times New Roman"/>
          <w:sz w:val="24"/>
          <w:szCs w:val="24"/>
        </w:rPr>
        <w:t xml:space="preserve"> </w:t>
      </w:r>
      <w:proofErr w:type="spellStart"/>
      <w:r w:rsidR="00B57DFB" w:rsidRPr="00C71047">
        <w:rPr>
          <w:rFonts w:ascii="Times New Roman" w:eastAsia="Calibri" w:hAnsi="Times New Roman" w:cs="Times New Roman"/>
          <w:sz w:val="24"/>
          <w:szCs w:val="24"/>
        </w:rPr>
        <w:t>важливих</w:t>
      </w:r>
      <w:proofErr w:type="spellEnd"/>
      <w:r w:rsidR="00B57DFB" w:rsidRPr="00C71047">
        <w:rPr>
          <w:rFonts w:ascii="Times New Roman" w:eastAsia="Calibri" w:hAnsi="Times New Roman" w:cs="Times New Roman"/>
          <w:sz w:val="24"/>
          <w:szCs w:val="24"/>
        </w:rPr>
        <w:t xml:space="preserve"> </w:t>
      </w:r>
      <w:proofErr w:type="spellStart"/>
      <w:proofErr w:type="gramStart"/>
      <w:r w:rsidR="00B57DFB" w:rsidRPr="00C71047">
        <w:rPr>
          <w:rFonts w:ascii="Times New Roman" w:eastAsia="Calibri" w:hAnsi="Times New Roman" w:cs="Times New Roman"/>
          <w:sz w:val="24"/>
          <w:szCs w:val="24"/>
        </w:rPr>
        <w:t>соц</w:t>
      </w:r>
      <w:proofErr w:type="gramEnd"/>
      <w:r w:rsidR="00B57DFB" w:rsidRPr="00C71047">
        <w:rPr>
          <w:rFonts w:ascii="Times New Roman" w:eastAsia="Calibri" w:hAnsi="Times New Roman" w:cs="Times New Roman"/>
          <w:sz w:val="24"/>
          <w:szCs w:val="24"/>
        </w:rPr>
        <w:t>іальних</w:t>
      </w:r>
      <w:proofErr w:type="spellEnd"/>
      <w:r w:rsidR="00B57DFB" w:rsidRPr="00C71047">
        <w:rPr>
          <w:rFonts w:ascii="Times New Roman" w:eastAsia="Calibri" w:hAnsi="Times New Roman" w:cs="Times New Roman"/>
          <w:sz w:val="24"/>
          <w:szCs w:val="24"/>
        </w:rPr>
        <w:t xml:space="preserve"> та </w:t>
      </w:r>
      <w:proofErr w:type="spellStart"/>
      <w:r w:rsidR="00B57DFB" w:rsidRPr="00C71047">
        <w:rPr>
          <w:rFonts w:ascii="Times New Roman" w:eastAsia="Calibri" w:hAnsi="Times New Roman" w:cs="Times New Roman"/>
          <w:sz w:val="24"/>
          <w:szCs w:val="24"/>
        </w:rPr>
        <w:t>економічних</w:t>
      </w:r>
      <w:proofErr w:type="spellEnd"/>
      <w:r w:rsidR="00B57DFB" w:rsidRPr="00C71047">
        <w:rPr>
          <w:rFonts w:ascii="Times New Roman" w:eastAsia="Calibri" w:hAnsi="Times New Roman" w:cs="Times New Roman"/>
          <w:sz w:val="24"/>
          <w:szCs w:val="24"/>
        </w:rPr>
        <w:t xml:space="preserve"> </w:t>
      </w:r>
      <w:proofErr w:type="spellStart"/>
      <w:r w:rsidR="00B57DFB" w:rsidRPr="00C71047">
        <w:rPr>
          <w:rFonts w:ascii="Times New Roman" w:eastAsia="Calibri" w:hAnsi="Times New Roman" w:cs="Times New Roman"/>
          <w:sz w:val="24"/>
          <w:szCs w:val="24"/>
        </w:rPr>
        <w:t>питань</w:t>
      </w:r>
      <w:proofErr w:type="spellEnd"/>
      <w:r w:rsidR="00B57DFB" w:rsidRPr="00C71047">
        <w:rPr>
          <w:rFonts w:ascii="Times New Roman" w:eastAsia="Times New Roman" w:hAnsi="Times New Roman" w:cs="Times New Roman"/>
          <w:sz w:val="24"/>
          <w:szCs w:val="24"/>
          <w:lang w:val="uk-UA" w:eastAsia="ru-RU"/>
        </w:rPr>
        <w:t>,</w:t>
      </w:r>
      <w:r w:rsidR="00972608" w:rsidRPr="00C71047">
        <w:rPr>
          <w:rFonts w:ascii="Times New Roman" w:eastAsia="Times New Roman" w:hAnsi="Times New Roman" w:cs="Times New Roman"/>
          <w:sz w:val="24"/>
          <w:szCs w:val="24"/>
          <w:lang w:val="uk-UA" w:eastAsia="ru-RU"/>
        </w:rPr>
        <w:t xml:space="preserve"> </w:t>
      </w:r>
      <w:r w:rsidR="00445F00" w:rsidRPr="00C71047">
        <w:rPr>
          <w:rFonts w:ascii="Times New Roman" w:eastAsia="Times New Roman" w:hAnsi="Times New Roman" w:cs="Times New Roman"/>
          <w:sz w:val="24"/>
          <w:szCs w:val="24"/>
          <w:lang w:val="uk-UA" w:eastAsia="ru-RU"/>
        </w:rPr>
        <w:t>висновку</w:t>
      </w:r>
      <w:r w:rsidR="00972608" w:rsidRPr="00C71047">
        <w:rPr>
          <w:rFonts w:ascii="Times New Roman" w:eastAsia="Times New Roman" w:hAnsi="Times New Roman" w:cs="Times New Roman"/>
          <w:sz w:val="24"/>
          <w:szCs w:val="24"/>
          <w:lang w:val="uk-UA" w:eastAsia="ru-RU"/>
        </w:rPr>
        <w:t xml:space="preserve"> постійної комісії </w:t>
      </w:r>
      <w:proofErr w:type="spellStart"/>
      <w:r w:rsidR="00445F00" w:rsidRPr="00C71047">
        <w:rPr>
          <w:rFonts w:ascii="Times New Roman" w:eastAsia="Times New Roman" w:hAnsi="Times New Roman" w:cs="Times New Roman"/>
          <w:sz w:val="24"/>
          <w:szCs w:val="24"/>
          <w:lang w:eastAsia="ru-RU"/>
        </w:rPr>
        <w:t>з</w:t>
      </w:r>
      <w:proofErr w:type="spellEnd"/>
      <w:r w:rsidR="00445F00" w:rsidRPr="00C71047">
        <w:rPr>
          <w:rFonts w:ascii="Times New Roman" w:eastAsia="Times New Roman" w:hAnsi="Times New Roman" w:cs="Times New Roman"/>
          <w:sz w:val="24"/>
          <w:szCs w:val="24"/>
          <w:lang w:eastAsia="ru-RU"/>
        </w:rPr>
        <w:t xml:space="preserve"> </w:t>
      </w:r>
      <w:proofErr w:type="spellStart"/>
      <w:r w:rsidR="00445F00" w:rsidRPr="00C71047">
        <w:rPr>
          <w:rFonts w:ascii="Times New Roman" w:eastAsia="Times New Roman" w:hAnsi="Times New Roman" w:cs="Times New Roman"/>
          <w:sz w:val="24"/>
          <w:szCs w:val="24"/>
          <w:lang w:eastAsia="ru-RU"/>
        </w:rPr>
        <w:t>питань</w:t>
      </w:r>
      <w:proofErr w:type="spellEnd"/>
      <w:r w:rsidR="00445F00" w:rsidRPr="00C71047">
        <w:rPr>
          <w:rFonts w:ascii="Times New Roman" w:eastAsia="Times New Roman" w:hAnsi="Times New Roman" w:cs="Times New Roman"/>
          <w:sz w:val="24"/>
          <w:szCs w:val="24"/>
          <w:lang w:eastAsia="ru-RU"/>
        </w:rPr>
        <w:t xml:space="preserve"> </w:t>
      </w:r>
      <w:r w:rsidR="00445F00" w:rsidRPr="00C71047">
        <w:rPr>
          <w:rStyle w:val="a7"/>
          <w:rFonts w:ascii="Times New Roman" w:hAnsi="Times New Roman" w:cs="Times New Roman"/>
          <w:sz w:val="24"/>
          <w:szCs w:val="24"/>
          <w:shd w:val="clear" w:color="auto" w:fill="FFFFFF"/>
        </w:rPr>
        <w:t xml:space="preserve"> </w:t>
      </w:r>
      <w:proofErr w:type="spellStart"/>
      <w:r w:rsidR="00445F00" w:rsidRPr="00C71047">
        <w:rPr>
          <w:rStyle w:val="a7"/>
          <w:rFonts w:ascii="Times New Roman" w:hAnsi="Times New Roman" w:cs="Times New Roman"/>
          <w:b w:val="0"/>
          <w:sz w:val="24"/>
          <w:szCs w:val="24"/>
          <w:shd w:val="clear" w:color="auto" w:fill="FFFFFF"/>
        </w:rPr>
        <w:t>будівництва</w:t>
      </w:r>
      <w:proofErr w:type="spellEnd"/>
      <w:r w:rsidR="00445F00" w:rsidRPr="00C71047">
        <w:rPr>
          <w:rStyle w:val="a7"/>
          <w:rFonts w:ascii="Times New Roman" w:hAnsi="Times New Roman" w:cs="Times New Roman"/>
          <w:b w:val="0"/>
          <w:sz w:val="24"/>
          <w:szCs w:val="24"/>
          <w:shd w:val="clear" w:color="auto" w:fill="FFFFFF"/>
        </w:rPr>
        <w:t xml:space="preserve">, </w:t>
      </w:r>
      <w:proofErr w:type="spellStart"/>
      <w:r w:rsidR="00445F00" w:rsidRPr="00C71047">
        <w:rPr>
          <w:rStyle w:val="a7"/>
          <w:rFonts w:ascii="Times New Roman" w:hAnsi="Times New Roman" w:cs="Times New Roman"/>
          <w:b w:val="0"/>
          <w:sz w:val="24"/>
          <w:szCs w:val="24"/>
          <w:shd w:val="clear" w:color="auto" w:fill="FFFFFF"/>
        </w:rPr>
        <w:t>архітектури</w:t>
      </w:r>
      <w:proofErr w:type="spellEnd"/>
      <w:r w:rsidR="00445F00" w:rsidRPr="00C71047">
        <w:rPr>
          <w:rStyle w:val="a7"/>
          <w:rFonts w:ascii="Times New Roman" w:hAnsi="Times New Roman" w:cs="Times New Roman"/>
          <w:b w:val="0"/>
          <w:sz w:val="24"/>
          <w:szCs w:val="24"/>
          <w:shd w:val="clear" w:color="auto" w:fill="FFFFFF"/>
        </w:rPr>
        <w:t xml:space="preserve">, </w:t>
      </w:r>
      <w:proofErr w:type="spellStart"/>
      <w:r w:rsidR="00445F00" w:rsidRPr="00C71047">
        <w:rPr>
          <w:rStyle w:val="a7"/>
          <w:rFonts w:ascii="Times New Roman" w:hAnsi="Times New Roman" w:cs="Times New Roman"/>
          <w:b w:val="0"/>
          <w:sz w:val="24"/>
          <w:szCs w:val="24"/>
          <w:shd w:val="clear" w:color="auto" w:fill="FFFFFF"/>
        </w:rPr>
        <w:t>комунальної</w:t>
      </w:r>
      <w:proofErr w:type="spellEnd"/>
      <w:r w:rsidR="00445F00" w:rsidRPr="00C71047">
        <w:rPr>
          <w:rStyle w:val="a7"/>
          <w:rFonts w:ascii="Times New Roman" w:hAnsi="Times New Roman" w:cs="Times New Roman"/>
          <w:b w:val="0"/>
          <w:sz w:val="24"/>
          <w:szCs w:val="24"/>
          <w:shd w:val="clear" w:color="auto" w:fill="FFFFFF"/>
        </w:rPr>
        <w:t xml:space="preserve"> </w:t>
      </w:r>
      <w:proofErr w:type="spellStart"/>
      <w:r w:rsidR="00445F00" w:rsidRPr="00C71047">
        <w:rPr>
          <w:rStyle w:val="a7"/>
          <w:rFonts w:ascii="Times New Roman" w:hAnsi="Times New Roman" w:cs="Times New Roman"/>
          <w:b w:val="0"/>
          <w:sz w:val="24"/>
          <w:szCs w:val="24"/>
          <w:shd w:val="clear" w:color="auto" w:fill="FFFFFF"/>
        </w:rPr>
        <w:t>власності</w:t>
      </w:r>
      <w:proofErr w:type="spellEnd"/>
      <w:r w:rsidR="00445F00" w:rsidRPr="00C71047">
        <w:rPr>
          <w:rStyle w:val="a7"/>
          <w:rFonts w:ascii="Times New Roman" w:hAnsi="Times New Roman" w:cs="Times New Roman"/>
          <w:b w:val="0"/>
          <w:sz w:val="24"/>
          <w:szCs w:val="24"/>
          <w:shd w:val="clear" w:color="auto" w:fill="FFFFFF"/>
        </w:rPr>
        <w:t xml:space="preserve">, </w:t>
      </w:r>
      <w:proofErr w:type="spellStart"/>
      <w:r w:rsidR="00445F00" w:rsidRPr="00C71047">
        <w:rPr>
          <w:rStyle w:val="a7"/>
          <w:rFonts w:ascii="Times New Roman" w:hAnsi="Times New Roman" w:cs="Times New Roman"/>
          <w:b w:val="0"/>
          <w:sz w:val="24"/>
          <w:szCs w:val="24"/>
          <w:shd w:val="clear" w:color="auto" w:fill="FFFFFF"/>
        </w:rPr>
        <w:t>житлово-комунального</w:t>
      </w:r>
      <w:proofErr w:type="spellEnd"/>
      <w:r w:rsidR="00445F00" w:rsidRPr="00C71047">
        <w:rPr>
          <w:rStyle w:val="a7"/>
          <w:rFonts w:ascii="Times New Roman" w:hAnsi="Times New Roman" w:cs="Times New Roman"/>
          <w:b w:val="0"/>
          <w:sz w:val="24"/>
          <w:szCs w:val="24"/>
          <w:shd w:val="clear" w:color="auto" w:fill="FFFFFF"/>
        </w:rPr>
        <w:t xml:space="preserve"> та </w:t>
      </w:r>
      <w:proofErr w:type="spellStart"/>
      <w:r w:rsidR="00445F00" w:rsidRPr="00C71047">
        <w:rPr>
          <w:rStyle w:val="a7"/>
          <w:rFonts w:ascii="Times New Roman" w:hAnsi="Times New Roman" w:cs="Times New Roman"/>
          <w:b w:val="0"/>
          <w:sz w:val="24"/>
          <w:szCs w:val="24"/>
          <w:shd w:val="clear" w:color="auto" w:fill="FFFFFF"/>
        </w:rPr>
        <w:t>дорожнього</w:t>
      </w:r>
      <w:proofErr w:type="spellEnd"/>
      <w:r w:rsidR="00445F00" w:rsidRPr="00C71047">
        <w:rPr>
          <w:rStyle w:val="a7"/>
          <w:rFonts w:ascii="Times New Roman" w:hAnsi="Times New Roman" w:cs="Times New Roman"/>
          <w:b w:val="0"/>
          <w:sz w:val="24"/>
          <w:szCs w:val="24"/>
          <w:shd w:val="clear" w:color="auto" w:fill="FFFFFF"/>
        </w:rPr>
        <w:t xml:space="preserve"> </w:t>
      </w:r>
      <w:proofErr w:type="spellStart"/>
      <w:r w:rsidR="00445F00" w:rsidRPr="00C71047">
        <w:rPr>
          <w:rStyle w:val="a7"/>
          <w:rFonts w:ascii="Times New Roman" w:hAnsi="Times New Roman" w:cs="Times New Roman"/>
          <w:b w:val="0"/>
          <w:sz w:val="24"/>
          <w:szCs w:val="24"/>
          <w:shd w:val="clear" w:color="auto" w:fill="FFFFFF"/>
        </w:rPr>
        <w:t>господарства</w:t>
      </w:r>
      <w:proofErr w:type="spellEnd"/>
      <w:r w:rsidR="00445F00" w:rsidRPr="00C71047">
        <w:rPr>
          <w:rStyle w:val="a7"/>
          <w:rFonts w:ascii="Times New Roman" w:hAnsi="Times New Roman" w:cs="Times New Roman"/>
          <w:sz w:val="24"/>
          <w:szCs w:val="24"/>
          <w:shd w:val="clear" w:color="auto" w:fill="FFFFFF"/>
        </w:rPr>
        <w:t> </w:t>
      </w:r>
      <w:bookmarkStart w:id="0" w:name="_GoBack"/>
      <w:bookmarkEnd w:id="0"/>
      <w:r w:rsidR="00972608" w:rsidRPr="00C71047">
        <w:rPr>
          <w:rFonts w:ascii="Times New Roman" w:eastAsia="Times New Roman" w:hAnsi="Times New Roman" w:cs="Times New Roman"/>
          <w:sz w:val="24"/>
          <w:szCs w:val="24"/>
          <w:lang w:val="uk-UA" w:eastAsia="ru-RU"/>
        </w:rPr>
        <w:t xml:space="preserve">Верховинської селищної ради, </w:t>
      </w:r>
      <w:proofErr w:type="spellStart"/>
      <w:r w:rsidRPr="00C71047">
        <w:rPr>
          <w:rFonts w:ascii="Times New Roman" w:eastAsia="Times New Roman" w:hAnsi="Times New Roman" w:cs="Times New Roman"/>
          <w:sz w:val="24"/>
          <w:szCs w:val="24"/>
          <w:lang w:eastAsia="ru-RU"/>
        </w:rPr>
        <w:t>селищна</w:t>
      </w:r>
      <w:proofErr w:type="spellEnd"/>
      <w:r w:rsidRPr="00C71047">
        <w:rPr>
          <w:rFonts w:ascii="Times New Roman" w:eastAsia="Times New Roman" w:hAnsi="Times New Roman" w:cs="Times New Roman"/>
          <w:sz w:val="24"/>
          <w:szCs w:val="24"/>
          <w:lang w:eastAsia="ru-RU"/>
        </w:rPr>
        <w:t xml:space="preserve"> рада </w:t>
      </w:r>
    </w:p>
    <w:p w:rsidR="003C67E5" w:rsidRPr="00C71047" w:rsidRDefault="003C67E5" w:rsidP="002830E8">
      <w:pPr>
        <w:shd w:val="clear" w:color="auto" w:fill="FFFFFF"/>
        <w:spacing w:after="150" w:line="240" w:lineRule="auto"/>
        <w:jc w:val="center"/>
        <w:rPr>
          <w:rFonts w:ascii="Times New Roman" w:eastAsia="Times New Roman" w:hAnsi="Times New Roman" w:cs="Times New Roman"/>
          <w:sz w:val="24"/>
          <w:szCs w:val="24"/>
          <w:lang w:eastAsia="ru-RU"/>
        </w:rPr>
      </w:pPr>
      <w:r w:rsidRPr="00C71047">
        <w:rPr>
          <w:rFonts w:ascii="Times New Roman" w:eastAsia="Times New Roman" w:hAnsi="Times New Roman" w:cs="Times New Roman"/>
          <w:bCs/>
          <w:sz w:val="24"/>
          <w:szCs w:val="24"/>
          <w:lang w:eastAsia="ru-RU"/>
        </w:rPr>
        <w:t>ВИРІШИЛА:</w:t>
      </w:r>
    </w:p>
    <w:p w:rsidR="003C67E5" w:rsidRPr="00C71047" w:rsidRDefault="003C67E5" w:rsidP="00C71047">
      <w:pPr>
        <w:pStyle w:val="a4"/>
        <w:ind w:firstLine="708"/>
        <w:jc w:val="both"/>
        <w:rPr>
          <w:rFonts w:ascii="Times New Roman" w:eastAsia="Times New Roman" w:hAnsi="Times New Roman" w:cs="Times New Roman"/>
          <w:sz w:val="24"/>
          <w:szCs w:val="24"/>
          <w:lang w:eastAsia="ru-RU"/>
        </w:rPr>
      </w:pPr>
      <w:r w:rsidRPr="00C71047">
        <w:rPr>
          <w:rFonts w:ascii="Times New Roman" w:eastAsia="Times New Roman" w:hAnsi="Times New Roman" w:cs="Times New Roman"/>
          <w:sz w:val="24"/>
          <w:szCs w:val="24"/>
          <w:lang w:eastAsia="ru-RU"/>
        </w:rPr>
        <w:t xml:space="preserve">1. </w:t>
      </w:r>
      <w:proofErr w:type="spellStart"/>
      <w:r w:rsidRPr="00C71047">
        <w:rPr>
          <w:rFonts w:ascii="Times New Roman" w:eastAsia="Times New Roman" w:hAnsi="Times New Roman" w:cs="Times New Roman"/>
          <w:sz w:val="24"/>
          <w:szCs w:val="24"/>
          <w:lang w:eastAsia="ru-RU"/>
        </w:rPr>
        <w:t>Затвердити</w:t>
      </w:r>
      <w:proofErr w:type="spellEnd"/>
      <w:r w:rsidRPr="00C71047">
        <w:rPr>
          <w:rFonts w:ascii="Times New Roman" w:eastAsia="Times New Roman" w:hAnsi="Times New Roman" w:cs="Times New Roman"/>
          <w:sz w:val="24"/>
          <w:szCs w:val="24"/>
          <w:lang w:eastAsia="ru-RU"/>
        </w:rPr>
        <w:t xml:space="preserve"> </w:t>
      </w:r>
      <w:proofErr w:type="spellStart"/>
      <w:r w:rsidRPr="00C71047">
        <w:rPr>
          <w:rFonts w:ascii="Times New Roman" w:eastAsia="Times New Roman" w:hAnsi="Times New Roman" w:cs="Times New Roman"/>
          <w:sz w:val="24"/>
          <w:szCs w:val="24"/>
          <w:lang w:eastAsia="ru-RU"/>
        </w:rPr>
        <w:t>Програму</w:t>
      </w:r>
      <w:proofErr w:type="spellEnd"/>
      <w:r w:rsidRPr="00C71047">
        <w:rPr>
          <w:rFonts w:ascii="Times New Roman" w:eastAsia="Times New Roman" w:hAnsi="Times New Roman" w:cs="Times New Roman"/>
          <w:sz w:val="24"/>
          <w:szCs w:val="24"/>
          <w:lang w:eastAsia="ru-RU"/>
        </w:rPr>
        <w:t xml:space="preserve"> </w:t>
      </w:r>
      <w:proofErr w:type="spellStart"/>
      <w:r w:rsidR="002830E8" w:rsidRPr="00C71047">
        <w:rPr>
          <w:rFonts w:ascii="Times New Roman" w:hAnsi="Times New Roman" w:cs="Times New Roman"/>
          <w:sz w:val="24"/>
          <w:szCs w:val="24"/>
          <w:lang w:eastAsia="ru-RU"/>
        </w:rPr>
        <w:t>розвитку</w:t>
      </w:r>
      <w:proofErr w:type="spellEnd"/>
      <w:r w:rsidR="002830E8" w:rsidRPr="00C71047">
        <w:rPr>
          <w:rFonts w:ascii="Times New Roman" w:hAnsi="Times New Roman" w:cs="Times New Roman"/>
          <w:sz w:val="24"/>
          <w:szCs w:val="24"/>
          <w:lang w:val="uk-UA" w:eastAsia="ru-RU"/>
        </w:rPr>
        <w:t xml:space="preserve"> д</w:t>
      </w:r>
      <w:proofErr w:type="spellStart"/>
      <w:r w:rsidR="002830E8" w:rsidRPr="00C71047">
        <w:rPr>
          <w:rFonts w:ascii="Times New Roman" w:hAnsi="Times New Roman" w:cs="Times New Roman"/>
          <w:sz w:val="24"/>
          <w:szCs w:val="24"/>
          <w:lang w:eastAsia="ru-RU"/>
        </w:rPr>
        <w:t>орожньо</w:t>
      </w:r>
      <w:r w:rsidR="002830E8" w:rsidRPr="00C71047">
        <w:rPr>
          <w:rFonts w:ascii="Times New Roman" w:hAnsi="Times New Roman" w:cs="Times New Roman"/>
          <w:sz w:val="24"/>
          <w:szCs w:val="24"/>
          <w:lang w:val="uk-UA" w:eastAsia="ru-RU"/>
        </w:rPr>
        <w:t>-мостового</w:t>
      </w:r>
      <w:proofErr w:type="spellEnd"/>
      <w:r w:rsidR="002830E8" w:rsidRPr="00C71047">
        <w:rPr>
          <w:rFonts w:ascii="Times New Roman" w:hAnsi="Times New Roman" w:cs="Times New Roman"/>
          <w:sz w:val="24"/>
          <w:szCs w:val="24"/>
          <w:lang w:val="uk-UA" w:eastAsia="ru-RU"/>
        </w:rPr>
        <w:t xml:space="preserve"> господарства</w:t>
      </w:r>
      <w:r w:rsidR="002830E8" w:rsidRPr="00C71047">
        <w:rPr>
          <w:rFonts w:ascii="Times New Roman" w:hAnsi="Times New Roman" w:cs="Times New Roman"/>
          <w:sz w:val="24"/>
          <w:szCs w:val="24"/>
          <w:lang w:eastAsia="ru-RU"/>
        </w:rPr>
        <w:t xml:space="preserve"> </w:t>
      </w:r>
      <w:proofErr w:type="spellStart"/>
      <w:r w:rsidR="002830E8" w:rsidRPr="00C71047">
        <w:rPr>
          <w:rFonts w:ascii="Times New Roman" w:hAnsi="Times New Roman" w:cs="Times New Roman"/>
          <w:sz w:val="24"/>
          <w:szCs w:val="24"/>
          <w:lang w:eastAsia="ru-RU"/>
        </w:rPr>
        <w:t>і</w:t>
      </w:r>
      <w:proofErr w:type="spellEnd"/>
      <w:r w:rsidR="002830E8" w:rsidRPr="00C71047">
        <w:rPr>
          <w:rFonts w:ascii="Times New Roman" w:hAnsi="Times New Roman" w:cs="Times New Roman"/>
          <w:sz w:val="24"/>
          <w:szCs w:val="24"/>
          <w:lang w:eastAsia="ru-RU"/>
        </w:rPr>
        <w:t xml:space="preserve"> </w:t>
      </w:r>
      <w:proofErr w:type="spellStart"/>
      <w:r w:rsidR="002830E8" w:rsidRPr="00C71047">
        <w:rPr>
          <w:rFonts w:ascii="Times New Roman" w:hAnsi="Times New Roman" w:cs="Times New Roman"/>
          <w:sz w:val="24"/>
          <w:szCs w:val="24"/>
          <w:lang w:eastAsia="ru-RU"/>
        </w:rPr>
        <w:t>фінансування</w:t>
      </w:r>
      <w:proofErr w:type="spellEnd"/>
      <w:r w:rsidR="002830E8" w:rsidRPr="00C71047">
        <w:rPr>
          <w:rFonts w:ascii="Times New Roman" w:hAnsi="Times New Roman" w:cs="Times New Roman"/>
          <w:sz w:val="24"/>
          <w:szCs w:val="24"/>
          <w:lang w:val="uk-UA" w:eastAsia="ru-RU"/>
        </w:rPr>
        <w:t xml:space="preserve"> </w:t>
      </w:r>
      <w:proofErr w:type="spellStart"/>
      <w:r w:rsidR="002830E8" w:rsidRPr="00C71047">
        <w:rPr>
          <w:rFonts w:ascii="Times New Roman" w:hAnsi="Times New Roman" w:cs="Times New Roman"/>
          <w:sz w:val="24"/>
          <w:szCs w:val="24"/>
          <w:lang w:eastAsia="ru-RU"/>
        </w:rPr>
        <w:t>робіт</w:t>
      </w:r>
      <w:proofErr w:type="spellEnd"/>
      <w:r w:rsidR="002830E8" w:rsidRPr="00C71047">
        <w:rPr>
          <w:rFonts w:ascii="Times New Roman" w:hAnsi="Times New Roman" w:cs="Times New Roman"/>
          <w:sz w:val="24"/>
          <w:szCs w:val="24"/>
          <w:lang w:eastAsia="ru-RU"/>
        </w:rPr>
        <w:t xml:space="preserve">, </w:t>
      </w:r>
      <w:proofErr w:type="spellStart"/>
      <w:r w:rsidR="002830E8" w:rsidRPr="00C71047">
        <w:rPr>
          <w:rFonts w:ascii="Times New Roman" w:hAnsi="Times New Roman" w:cs="Times New Roman"/>
          <w:sz w:val="24"/>
          <w:szCs w:val="24"/>
          <w:lang w:eastAsia="ru-RU"/>
        </w:rPr>
        <w:t>пов’язаних</w:t>
      </w:r>
      <w:proofErr w:type="spellEnd"/>
      <w:r w:rsidR="002830E8" w:rsidRPr="00C71047">
        <w:rPr>
          <w:rFonts w:ascii="Times New Roman" w:hAnsi="Times New Roman" w:cs="Times New Roman"/>
          <w:sz w:val="24"/>
          <w:szCs w:val="24"/>
          <w:lang w:eastAsia="ru-RU"/>
        </w:rPr>
        <w:t xml:space="preserve"> </w:t>
      </w:r>
      <w:proofErr w:type="spellStart"/>
      <w:r w:rsidR="002830E8" w:rsidRPr="00C71047">
        <w:rPr>
          <w:rFonts w:ascii="Times New Roman" w:hAnsi="Times New Roman" w:cs="Times New Roman"/>
          <w:sz w:val="24"/>
          <w:szCs w:val="24"/>
          <w:lang w:eastAsia="ru-RU"/>
        </w:rPr>
        <w:t>з</w:t>
      </w:r>
      <w:proofErr w:type="spellEnd"/>
      <w:r w:rsidR="002830E8" w:rsidRPr="00C71047">
        <w:rPr>
          <w:rFonts w:ascii="Times New Roman" w:hAnsi="Times New Roman" w:cs="Times New Roman"/>
          <w:sz w:val="24"/>
          <w:szCs w:val="24"/>
          <w:lang w:eastAsia="ru-RU"/>
        </w:rPr>
        <w:t xml:space="preserve"> </w:t>
      </w:r>
      <w:proofErr w:type="spellStart"/>
      <w:r w:rsidR="002830E8" w:rsidRPr="00C71047">
        <w:rPr>
          <w:rFonts w:ascii="Times New Roman" w:hAnsi="Times New Roman" w:cs="Times New Roman"/>
          <w:sz w:val="24"/>
          <w:szCs w:val="24"/>
          <w:lang w:eastAsia="ru-RU"/>
        </w:rPr>
        <w:t>будівництвом</w:t>
      </w:r>
      <w:proofErr w:type="spellEnd"/>
      <w:r w:rsidR="002830E8" w:rsidRPr="00C71047">
        <w:rPr>
          <w:rFonts w:ascii="Times New Roman" w:hAnsi="Times New Roman" w:cs="Times New Roman"/>
          <w:sz w:val="24"/>
          <w:szCs w:val="24"/>
          <w:lang w:eastAsia="ru-RU"/>
        </w:rPr>
        <w:t xml:space="preserve">, </w:t>
      </w:r>
      <w:proofErr w:type="spellStart"/>
      <w:r w:rsidR="002830E8" w:rsidRPr="00C71047">
        <w:rPr>
          <w:rFonts w:ascii="Times New Roman" w:hAnsi="Times New Roman" w:cs="Times New Roman"/>
          <w:sz w:val="24"/>
          <w:szCs w:val="24"/>
          <w:lang w:eastAsia="ru-RU"/>
        </w:rPr>
        <w:t>реконструкцією</w:t>
      </w:r>
      <w:proofErr w:type="spellEnd"/>
      <w:r w:rsidR="002830E8" w:rsidRPr="00C71047">
        <w:rPr>
          <w:rFonts w:ascii="Times New Roman" w:hAnsi="Times New Roman" w:cs="Times New Roman"/>
          <w:sz w:val="24"/>
          <w:szCs w:val="24"/>
          <w:lang w:eastAsia="ru-RU"/>
        </w:rPr>
        <w:t>,</w:t>
      </w:r>
      <w:r w:rsidR="002830E8" w:rsidRPr="00C71047">
        <w:rPr>
          <w:rFonts w:ascii="Times New Roman" w:hAnsi="Times New Roman" w:cs="Times New Roman"/>
          <w:sz w:val="24"/>
          <w:szCs w:val="24"/>
          <w:lang w:val="uk-UA" w:eastAsia="ru-RU"/>
        </w:rPr>
        <w:t xml:space="preserve"> </w:t>
      </w:r>
      <w:r w:rsidR="002830E8" w:rsidRPr="00C71047">
        <w:rPr>
          <w:rFonts w:ascii="Times New Roman" w:hAnsi="Times New Roman" w:cs="Times New Roman"/>
          <w:sz w:val="24"/>
          <w:szCs w:val="24"/>
          <w:lang w:eastAsia="ru-RU"/>
        </w:rPr>
        <w:t xml:space="preserve">ремонтом та </w:t>
      </w:r>
      <w:proofErr w:type="spellStart"/>
      <w:r w:rsidR="002830E8" w:rsidRPr="00C71047">
        <w:rPr>
          <w:rFonts w:ascii="Times New Roman" w:hAnsi="Times New Roman" w:cs="Times New Roman"/>
          <w:sz w:val="24"/>
          <w:szCs w:val="24"/>
          <w:lang w:eastAsia="ru-RU"/>
        </w:rPr>
        <w:t>утриманням</w:t>
      </w:r>
      <w:proofErr w:type="spellEnd"/>
      <w:r w:rsidR="002830E8" w:rsidRPr="00C71047">
        <w:rPr>
          <w:rFonts w:ascii="Times New Roman" w:hAnsi="Times New Roman" w:cs="Times New Roman"/>
          <w:sz w:val="24"/>
          <w:szCs w:val="24"/>
          <w:lang w:eastAsia="ru-RU"/>
        </w:rPr>
        <w:t xml:space="preserve"> </w:t>
      </w:r>
      <w:proofErr w:type="spellStart"/>
      <w:r w:rsidR="002830E8" w:rsidRPr="00C71047">
        <w:rPr>
          <w:rFonts w:ascii="Times New Roman" w:hAnsi="Times New Roman" w:cs="Times New Roman"/>
          <w:sz w:val="24"/>
          <w:szCs w:val="24"/>
          <w:lang w:eastAsia="ru-RU"/>
        </w:rPr>
        <w:t>автомобільних</w:t>
      </w:r>
      <w:proofErr w:type="spellEnd"/>
      <w:r w:rsidR="002830E8" w:rsidRPr="00C71047">
        <w:rPr>
          <w:rFonts w:ascii="Times New Roman" w:hAnsi="Times New Roman" w:cs="Times New Roman"/>
          <w:sz w:val="24"/>
          <w:szCs w:val="24"/>
          <w:lang w:eastAsia="ru-RU"/>
        </w:rPr>
        <w:t xml:space="preserve"> </w:t>
      </w:r>
      <w:proofErr w:type="spellStart"/>
      <w:r w:rsidR="002830E8" w:rsidRPr="00C71047">
        <w:rPr>
          <w:rFonts w:ascii="Times New Roman" w:hAnsi="Times New Roman" w:cs="Times New Roman"/>
          <w:sz w:val="24"/>
          <w:szCs w:val="24"/>
          <w:lang w:eastAsia="ru-RU"/>
        </w:rPr>
        <w:t>доріг</w:t>
      </w:r>
      <w:proofErr w:type="spellEnd"/>
      <w:r w:rsidR="002830E8" w:rsidRPr="00C71047">
        <w:rPr>
          <w:rFonts w:ascii="Times New Roman" w:hAnsi="Times New Roman" w:cs="Times New Roman"/>
          <w:sz w:val="24"/>
          <w:szCs w:val="24"/>
          <w:lang w:val="uk-UA" w:eastAsia="ru-RU"/>
        </w:rPr>
        <w:t xml:space="preserve"> та мостів </w:t>
      </w:r>
      <w:proofErr w:type="spellStart"/>
      <w:r w:rsidR="002830E8" w:rsidRPr="00C71047">
        <w:rPr>
          <w:rFonts w:ascii="Times New Roman" w:hAnsi="Times New Roman" w:cs="Times New Roman"/>
          <w:sz w:val="24"/>
          <w:szCs w:val="24"/>
          <w:lang w:eastAsia="ru-RU"/>
        </w:rPr>
        <w:t>загального</w:t>
      </w:r>
      <w:proofErr w:type="spellEnd"/>
      <w:r w:rsidR="002830E8" w:rsidRPr="00C71047">
        <w:rPr>
          <w:rFonts w:ascii="Times New Roman" w:hAnsi="Times New Roman" w:cs="Times New Roman"/>
          <w:sz w:val="24"/>
          <w:szCs w:val="24"/>
          <w:lang w:eastAsia="ru-RU"/>
        </w:rPr>
        <w:t xml:space="preserve"> </w:t>
      </w:r>
      <w:proofErr w:type="spellStart"/>
      <w:r w:rsidR="002830E8" w:rsidRPr="00C71047">
        <w:rPr>
          <w:rFonts w:ascii="Times New Roman" w:hAnsi="Times New Roman" w:cs="Times New Roman"/>
          <w:sz w:val="24"/>
          <w:szCs w:val="24"/>
          <w:lang w:eastAsia="ru-RU"/>
        </w:rPr>
        <w:t>користування</w:t>
      </w:r>
      <w:proofErr w:type="spellEnd"/>
      <w:r w:rsidR="002830E8" w:rsidRPr="00C71047">
        <w:rPr>
          <w:rFonts w:ascii="Times New Roman" w:hAnsi="Times New Roman" w:cs="Times New Roman"/>
          <w:sz w:val="24"/>
          <w:szCs w:val="24"/>
          <w:lang w:eastAsia="ru-RU"/>
        </w:rPr>
        <w:t xml:space="preserve"> </w:t>
      </w:r>
      <w:proofErr w:type="spellStart"/>
      <w:r w:rsidR="002830E8" w:rsidRPr="00C71047">
        <w:rPr>
          <w:rFonts w:ascii="Times New Roman" w:hAnsi="Times New Roman" w:cs="Times New Roman"/>
          <w:sz w:val="24"/>
          <w:szCs w:val="24"/>
          <w:lang w:eastAsia="ru-RU"/>
        </w:rPr>
        <w:t>місцевого</w:t>
      </w:r>
      <w:proofErr w:type="spellEnd"/>
      <w:r w:rsidR="002830E8" w:rsidRPr="00C71047">
        <w:rPr>
          <w:rFonts w:ascii="Times New Roman" w:hAnsi="Times New Roman" w:cs="Times New Roman"/>
          <w:sz w:val="24"/>
          <w:szCs w:val="24"/>
          <w:lang w:eastAsia="ru-RU"/>
        </w:rPr>
        <w:t xml:space="preserve"> </w:t>
      </w:r>
      <w:proofErr w:type="spellStart"/>
      <w:r w:rsidR="002830E8" w:rsidRPr="00C71047">
        <w:rPr>
          <w:rFonts w:ascii="Times New Roman" w:hAnsi="Times New Roman" w:cs="Times New Roman"/>
          <w:sz w:val="24"/>
          <w:szCs w:val="24"/>
          <w:lang w:eastAsia="ru-RU"/>
        </w:rPr>
        <w:t>значення</w:t>
      </w:r>
      <w:proofErr w:type="spellEnd"/>
      <w:r w:rsidR="002830E8" w:rsidRPr="00C71047">
        <w:rPr>
          <w:rFonts w:ascii="Times New Roman" w:hAnsi="Times New Roman" w:cs="Times New Roman"/>
          <w:sz w:val="24"/>
          <w:szCs w:val="24"/>
          <w:lang w:eastAsia="ru-RU"/>
        </w:rPr>
        <w:t xml:space="preserve"> на</w:t>
      </w:r>
      <w:r w:rsidR="002830E8" w:rsidRPr="00C71047">
        <w:rPr>
          <w:rFonts w:ascii="Times New Roman" w:hAnsi="Times New Roman" w:cs="Times New Roman"/>
          <w:sz w:val="24"/>
          <w:szCs w:val="24"/>
          <w:lang w:val="uk-UA" w:eastAsia="ru-RU"/>
        </w:rPr>
        <w:t xml:space="preserve"> </w:t>
      </w:r>
      <w:proofErr w:type="spellStart"/>
      <w:r w:rsidR="002830E8" w:rsidRPr="00C71047">
        <w:rPr>
          <w:rFonts w:ascii="Times New Roman" w:hAnsi="Times New Roman" w:cs="Times New Roman"/>
          <w:sz w:val="24"/>
          <w:szCs w:val="24"/>
          <w:lang w:eastAsia="ru-RU"/>
        </w:rPr>
        <w:t>території</w:t>
      </w:r>
      <w:proofErr w:type="spellEnd"/>
      <w:r w:rsidR="002830E8" w:rsidRPr="00C71047">
        <w:rPr>
          <w:rFonts w:ascii="Times New Roman" w:hAnsi="Times New Roman" w:cs="Times New Roman"/>
          <w:sz w:val="24"/>
          <w:szCs w:val="24"/>
          <w:lang w:eastAsia="ru-RU"/>
        </w:rPr>
        <w:t xml:space="preserve"> </w:t>
      </w:r>
      <w:r w:rsidR="002830E8" w:rsidRPr="00C71047">
        <w:rPr>
          <w:rFonts w:ascii="Times New Roman" w:hAnsi="Times New Roman" w:cs="Times New Roman"/>
          <w:sz w:val="24"/>
          <w:szCs w:val="24"/>
          <w:lang w:val="uk-UA" w:eastAsia="ru-RU"/>
        </w:rPr>
        <w:t>Верховинської</w:t>
      </w:r>
      <w:r w:rsidR="002830E8" w:rsidRPr="00C71047">
        <w:rPr>
          <w:rFonts w:ascii="Times New Roman" w:hAnsi="Times New Roman" w:cs="Times New Roman"/>
          <w:sz w:val="24"/>
          <w:szCs w:val="24"/>
          <w:lang w:eastAsia="ru-RU"/>
        </w:rPr>
        <w:t xml:space="preserve"> </w:t>
      </w:r>
      <w:proofErr w:type="spellStart"/>
      <w:r w:rsidR="002830E8" w:rsidRPr="00C71047">
        <w:rPr>
          <w:rFonts w:ascii="Times New Roman" w:hAnsi="Times New Roman" w:cs="Times New Roman"/>
          <w:sz w:val="24"/>
          <w:szCs w:val="24"/>
          <w:lang w:eastAsia="ru-RU"/>
        </w:rPr>
        <w:t>селищної</w:t>
      </w:r>
      <w:proofErr w:type="spellEnd"/>
      <w:r w:rsidR="002830E8" w:rsidRPr="00C71047">
        <w:rPr>
          <w:rFonts w:ascii="Times New Roman" w:hAnsi="Times New Roman" w:cs="Times New Roman"/>
          <w:sz w:val="24"/>
          <w:szCs w:val="24"/>
          <w:lang w:eastAsia="ru-RU"/>
        </w:rPr>
        <w:t xml:space="preserve"> ради  на 20</w:t>
      </w:r>
      <w:r w:rsidR="002830E8" w:rsidRPr="00C71047">
        <w:rPr>
          <w:rFonts w:ascii="Times New Roman" w:hAnsi="Times New Roman" w:cs="Times New Roman"/>
          <w:sz w:val="24"/>
          <w:szCs w:val="24"/>
          <w:lang w:val="uk-UA" w:eastAsia="ru-RU"/>
        </w:rPr>
        <w:t>26</w:t>
      </w:r>
      <w:r w:rsidR="002830E8" w:rsidRPr="00C71047">
        <w:rPr>
          <w:rFonts w:ascii="Times New Roman" w:hAnsi="Times New Roman" w:cs="Times New Roman"/>
          <w:sz w:val="24"/>
          <w:szCs w:val="24"/>
          <w:lang w:eastAsia="ru-RU"/>
        </w:rPr>
        <w:t>-202</w:t>
      </w:r>
      <w:r w:rsidR="002830E8" w:rsidRPr="00C71047">
        <w:rPr>
          <w:rFonts w:ascii="Times New Roman" w:hAnsi="Times New Roman" w:cs="Times New Roman"/>
          <w:sz w:val="24"/>
          <w:szCs w:val="24"/>
          <w:lang w:val="uk-UA" w:eastAsia="ru-RU"/>
        </w:rPr>
        <w:t>8</w:t>
      </w:r>
      <w:r w:rsidR="002830E8" w:rsidRPr="00C71047">
        <w:rPr>
          <w:rFonts w:ascii="Times New Roman" w:hAnsi="Times New Roman" w:cs="Times New Roman"/>
          <w:sz w:val="24"/>
          <w:szCs w:val="24"/>
          <w:lang w:eastAsia="ru-RU"/>
        </w:rPr>
        <w:t xml:space="preserve"> рок</w:t>
      </w:r>
      <w:r w:rsidR="003C5002" w:rsidRPr="00C71047">
        <w:rPr>
          <w:rFonts w:ascii="Times New Roman" w:hAnsi="Times New Roman" w:cs="Times New Roman"/>
          <w:sz w:val="24"/>
          <w:szCs w:val="24"/>
          <w:lang w:val="uk-UA" w:eastAsia="ru-RU"/>
        </w:rPr>
        <w:t>и</w:t>
      </w:r>
      <w:r w:rsidR="002830E8" w:rsidRPr="00C71047">
        <w:rPr>
          <w:rFonts w:ascii="Times New Roman" w:eastAsia="Times New Roman" w:hAnsi="Times New Roman" w:cs="Times New Roman"/>
          <w:sz w:val="24"/>
          <w:szCs w:val="24"/>
          <w:lang w:eastAsia="ru-RU"/>
        </w:rPr>
        <w:t xml:space="preserve"> </w:t>
      </w:r>
      <w:r w:rsidRPr="00C71047">
        <w:rPr>
          <w:rFonts w:ascii="Times New Roman" w:eastAsia="Times New Roman" w:hAnsi="Times New Roman" w:cs="Times New Roman"/>
          <w:sz w:val="24"/>
          <w:szCs w:val="24"/>
          <w:lang w:eastAsia="ru-RU"/>
        </w:rPr>
        <w:t>(</w:t>
      </w:r>
      <w:proofErr w:type="spellStart"/>
      <w:r w:rsidRPr="00C71047">
        <w:rPr>
          <w:rFonts w:ascii="Times New Roman" w:eastAsia="Times New Roman" w:hAnsi="Times New Roman" w:cs="Times New Roman"/>
          <w:sz w:val="24"/>
          <w:szCs w:val="24"/>
          <w:lang w:eastAsia="ru-RU"/>
        </w:rPr>
        <w:t>далі</w:t>
      </w:r>
      <w:proofErr w:type="spellEnd"/>
      <w:r w:rsidRPr="00C71047">
        <w:rPr>
          <w:rFonts w:ascii="Times New Roman" w:eastAsia="Times New Roman" w:hAnsi="Times New Roman" w:cs="Times New Roman"/>
          <w:sz w:val="24"/>
          <w:szCs w:val="24"/>
          <w:lang w:eastAsia="ru-RU"/>
        </w:rPr>
        <w:t xml:space="preserve"> - </w:t>
      </w:r>
      <w:proofErr w:type="spellStart"/>
      <w:r w:rsidRPr="00C71047">
        <w:rPr>
          <w:rFonts w:ascii="Times New Roman" w:eastAsia="Times New Roman" w:hAnsi="Times New Roman" w:cs="Times New Roman"/>
          <w:sz w:val="24"/>
          <w:szCs w:val="24"/>
          <w:lang w:eastAsia="ru-RU"/>
        </w:rPr>
        <w:t>Програма</w:t>
      </w:r>
      <w:proofErr w:type="spellEnd"/>
      <w:proofErr w:type="gramStart"/>
      <w:r w:rsidRPr="00C71047">
        <w:rPr>
          <w:rFonts w:ascii="Times New Roman" w:eastAsia="Times New Roman" w:hAnsi="Times New Roman" w:cs="Times New Roman"/>
          <w:sz w:val="24"/>
          <w:szCs w:val="24"/>
          <w:lang w:eastAsia="ru-RU"/>
        </w:rPr>
        <w:t xml:space="preserve"> )</w:t>
      </w:r>
      <w:proofErr w:type="gramEnd"/>
      <w:r w:rsidRPr="00C71047">
        <w:rPr>
          <w:rFonts w:ascii="Times New Roman" w:eastAsia="Times New Roman" w:hAnsi="Times New Roman" w:cs="Times New Roman"/>
          <w:sz w:val="24"/>
          <w:szCs w:val="24"/>
          <w:lang w:eastAsia="ru-RU"/>
        </w:rPr>
        <w:t xml:space="preserve"> </w:t>
      </w:r>
      <w:proofErr w:type="spellStart"/>
      <w:r w:rsidRPr="00C71047">
        <w:rPr>
          <w:rFonts w:ascii="Times New Roman" w:eastAsia="Times New Roman" w:hAnsi="Times New Roman" w:cs="Times New Roman"/>
          <w:sz w:val="24"/>
          <w:szCs w:val="24"/>
          <w:lang w:eastAsia="ru-RU"/>
        </w:rPr>
        <w:t>згідно</w:t>
      </w:r>
      <w:proofErr w:type="spellEnd"/>
      <w:r w:rsidRPr="00C71047">
        <w:rPr>
          <w:rFonts w:ascii="Times New Roman" w:eastAsia="Times New Roman" w:hAnsi="Times New Roman" w:cs="Times New Roman"/>
          <w:sz w:val="24"/>
          <w:szCs w:val="24"/>
          <w:lang w:eastAsia="ru-RU"/>
        </w:rPr>
        <w:t xml:space="preserve"> </w:t>
      </w:r>
      <w:proofErr w:type="spellStart"/>
      <w:r w:rsidRPr="00C71047">
        <w:rPr>
          <w:rFonts w:ascii="Times New Roman" w:eastAsia="Times New Roman" w:hAnsi="Times New Roman" w:cs="Times New Roman"/>
          <w:sz w:val="24"/>
          <w:szCs w:val="24"/>
          <w:lang w:eastAsia="ru-RU"/>
        </w:rPr>
        <w:t>з</w:t>
      </w:r>
      <w:proofErr w:type="spellEnd"/>
      <w:r w:rsidRPr="00C71047">
        <w:rPr>
          <w:rFonts w:ascii="Times New Roman" w:eastAsia="Times New Roman" w:hAnsi="Times New Roman" w:cs="Times New Roman"/>
          <w:sz w:val="24"/>
          <w:szCs w:val="24"/>
          <w:lang w:eastAsia="ru-RU"/>
        </w:rPr>
        <w:t xml:space="preserve"> </w:t>
      </w:r>
      <w:proofErr w:type="spellStart"/>
      <w:r w:rsidRPr="00C71047">
        <w:rPr>
          <w:rFonts w:ascii="Times New Roman" w:eastAsia="Times New Roman" w:hAnsi="Times New Roman" w:cs="Times New Roman"/>
          <w:sz w:val="24"/>
          <w:szCs w:val="24"/>
          <w:lang w:eastAsia="ru-RU"/>
        </w:rPr>
        <w:t>додатком</w:t>
      </w:r>
      <w:proofErr w:type="spellEnd"/>
      <w:r w:rsidRPr="00C71047">
        <w:rPr>
          <w:rFonts w:ascii="Times New Roman" w:eastAsia="Times New Roman" w:hAnsi="Times New Roman" w:cs="Times New Roman"/>
          <w:sz w:val="24"/>
          <w:szCs w:val="24"/>
          <w:lang w:eastAsia="ru-RU"/>
        </w:rPr>
        <w:t>.</w:t>
      </w:r>
    </w:p>
    <w:p w:rsidR="003C67E5" w:rsidRPr="00C71047" w:rsidRDefault="003C67E5" w:rsidP="00C71047">
      <w:pPr>
        <w:pStyle w:val="a4"/>
        <w:ind w:firstLine="708"/>
        <w:jc w:val="both"/>
        <w:rPr>
          <w:rFonts w:ascii="Times New Roman" w:eastAsia="Times New Roman" w:hAnsi="Times New Roman" w:cs="Times New Roman"/>
          <w:sz w:val="24"/>
          <w:szCs w:val="24"/>
          <w:lang w:eastAsia="ru-RU"/>
        </w:rPr>
      </w:pPr>
      <w:r w:rsidRPr="00C71047">
        <w:rPr>
          <w:rFonts w:ascii="Times New Roman" w:eastAsia="Times New Roman" w:hAnsi="Times New Roman" w:cs="Times New Roman"/>
          <w:sz w:val="24"/>
          <w:szCs w:val="24"/>
          <w:lang w:eastAsia="ru-RU"/>
        </w:rPr>
        <w:t xml:space="preserve">2. </w:t>
      </w:r>
      <w:proofErr w:type="spellStart"/>
      <w:r w:rsidRPr="00C71047">
        <w:rPr>
          <w:rFonts w:ascii="Times New Roman" w:eastAsia="Times New Roman" w:hAnsi="Times New Roman" w:cs="Times New Roman"/>
          <w:sz w:val="24"/>
          <w:szCs w:val="24"/>
          <w:lang w:eastAsia="ru-RU"/>
        </w:rPr>
        <w:t>Виконавчому</w:t>
      </w:r>
      <w:proofErr w:type="spellEnd"/>
      <w:r w:rsidRPr="00C71047">
        <w:rPr>
          <w:rFonts w:ascii="Times New Roman" w:eastAsia="Times New Roman" w:hAnsi="Times New Roman" w:cs="Times New Roman"/>
          <w:sz w:val="24"/>
          <w:szCs w:val="24"/>
          <w:lang w:eastAsia="ru-RU"/>
        </w:rPr>
        <w:t xml:space="preserve"> </w:t>
      </w:r>
      <w:proofErr w:type="spellStart"/>
      <w:r w:rsidRPr="00C71047">
        <w:rPr>
          <w:rFonts w:ascii="Times New Roman" w:eastAsia="Times New Roman" w:hAnsi="Times New Roman" w:cs="Times New Roman"/>
          <w:sz w:val="24"/>
          <w:szCs w:val="24"/>
          <w:lang w:eastAsia="ru-RU"/>
        </w:rPr>
        <w:t>комітету</w:t>
      </w:r>
      <w:proofErr w:type="spellEnd"/>
      <w:r w:rsidRPr="00C71047">
        <w:rPr>
          <w:rFonts w:ascii="Times New Roman" w:eastAsia="Times New Roman" w:hAnsi="Times New Roman" w:cs="Times New Roman"/>
          <w:sz w:val="24"/>
          <w:szCs w:val="24"/>
          <w:lang w:eastAsia="ru-RU"/>
        </w:rPr>
        <w:t xml:space="preserve"> </w:t>
      </w:r>
      <w:proofErr w:type="spellStart"/>
      <w:r w:rsidRPr="00C71047">
        <w:rPr>
          <w:rFonts w:ascii="Times New Roman" w:eastAsia="Times New Roman" w:hAnsi="Times New Roman" w:cs="Times New Roman"/>
          <w:sz w:val="24"/>
          <w:szCs w:val="24"/>
          <w:lang w:eastAsia="ru-RU"/>
        </w:rPr>
        <w:t>селищної</w:t>
      </w:r>
      <w:proofErr w:type="spellEnd"/>
      <w:r w:rsidRPr="00C71047">
        <w:rPr>
          <w:rFonts w:ascii="Times New Roman" w:eastAsia="Times New Roman" w:hAnsi="Times New Roman" w:cs="Times New Roman"/>
          <w:sz w:val="24"/>
          <w:szCs w:val="24"/>
          <w:lang w:eastAsia="ru-RU"/>
        </w:rPr>
        <w:t xml:space="preserve"> ради, </w:t>
      </w:r>
      <w:proofErr w:type="spellStart"/>
      <w:r w:rsidRPr="00C71047">
        <w:rPr>
          <w:rFonts w:ascii="Times New Roman" w:eastAsia="Times New Roman" w:hAnsi="Times New Roman" w:cs="Times New Roman"/>
          <w:sz w:val="24"/>
          <w:szCs w:val="24"/>
          <w:lang w:eastAsia="ru-RU"/>
        </w:rPr>
        <w:t>іншим</w:t>
      </w:r>
      <w:proofErr w:type="spellEnd"/>
      <w:r w:rsidRPr="00C71047">
        <w:rPr>
          <w:rFonts w:ascii="Times New Roman" w:eastAsia="Times New Roman" w:hAnsi="Times New Roman" w:cs="Times New Roman"/>
          <w:sz w:val="24"/>
          <w:szCs w:val="24"/>
          <w:lang w:eastAsia="ru-RU"/>
        </w:rPr>
        <w:t xml:space="preserve"> </w:t>
      </w:r>
      <w:proofErr w:type="spellStart"/>
      <w:r w:rsidRPr="00C71047">
        <w:rPr>
          <w:rFonts w:ascii="Times New Roman" w:eastAsia="Times New Roman" w:hAnsi="Times New Roman" w:cs="Times New Roman"/>
          <w:sz w:val="24"/>
          <w:szCs w:val="24"/>
          <w:lang w:eastAsia="ru-RU"/>
        </w:rPr>
        <w:t>відпові</w:t>
      </w:r>
      <w:proofErr w:type="gramStart"/>
      <w:r w:rsidRPr="00C71047">
        <w:rPr>
          <w:rFonts w:ascii="Times New Roman" w:eastAsia="Times New Roman" w:hAnsi="Times New Roman" w:cs="Times New Roman"/>
          <w:sz w:val="24"/>
          <w:szCs w:val="24"/>
          <w:lang w:eastAsia="ru-RU"/>
        </w:rPr>
        <w:t>дальним</w:t>
      </w:r>
      <w:proofErr w:type="spellEnd"/>
      <w:proofErr w:type="gramEnd"/>
      <w:r w:rsidRPr="00C71047">
        <w:rPr>
          <w:rFonts w:ascii="Times New Roman" w:eastAsia="Times New Roman" w:hAnsi="Times New Roman" w:cs="Times New Roman"/>
          <w:sz w:val="24"/>
          <w:szCs w:val="24"/>
          <w:lang w:eastAsia="ru-RU"/>
        </w:rPr>
        <w:t xml:space="preserve"> </w:t>
      </w:r>
      <w:proofErr w:type="spellStart"/>
      <w:r w:rsidRPr="00C71047">
        <w:rPr>
          <w:rFonts w:ascii="Times New Roman" w:eastAsia="Times New Roman" w:hAnsi="Times New Roman" w:cs="Times New Roman"/>
          <w:sz w:val="24"/>
          <w:szCs w:val="24"/>
          <w:lang w:eastAsia="ru-RU"/>
        </w:rPr>
        <w:t>виконавцям</w:t>
      </w:r>
      <w:proofErr w:type="spellEnd"/>
      <w:r w:rsidRPr="00C71047">
        <w:rPr>
          <w:rFonts w:ascii="Times New Roman" w:eastAsia="Times New Roman" w:hAnsi="Times New Roman" w:cs="Times New Roman"/>
          <w:sz w:val="24"/>
          <w:szCs w:val="24"/>
          <w:lang w:eastAsia="ru-RU"/>
        </w:rPr>
        <w:t xml:space="preserve">, </w:t>
      </w:r>
      <w:proofErr w:type="spellStart"/>
      <w:r w:rsidRPr="00C71047">
        <w:rPr>
          <w:rFonts w:ascii="Times New Roman" w:eastAsia="Times New Roman" w:hAnsi="Times New Roman" w:cs="Times New Roman"/>
          <w:sz w:val="24"/>
          <w:szCs w:val="24"/>
          <w:lang w:eastAsia="ru-RU"/>
        </w:rPr>
        <w:t>зазначеним</w:t>
      </w:r>
      <w:proofErr w:type="spellEnd"/>
      <w:r w:rsidRPr="00C71047">
        <w:rPr>
          <w:rFonts w:ascii="Times New Roman" w:eastAsia="Times New Roman" w:hAnsi="Times New Roman" w:cs="Times New Roman"/>
          <w:sz w:val="24"/>
          <w:szCs w:val="24"/>
          <w:lang w:eastAsia="ru-RU"/>
        </w:rPr>
        <w:t xml:space="preserve"> у </w:t>
      </w:r>
      <w:proofErr w:type="spellStart"/>
      <w:r w:rsidRPr="00C71047">
        <w:rPr>
          <w:rFonts w:ascii="Times New Roman" w:eastAsia="Times New Roman" w:hAnsi="Times New Roman" w:cs="Times New Roman"/>
          <w:sz w:val="24"/>
          <w:szCs w:val="24"/>
          <w:lang w:eastAsia="ru-RU"/>
        </w:rPr>
        <w:t>Програмі</w:t>
      </w:r>
      <w:proofErr w:type="spellEnd"/>
      <w:r w:rsidRPr="00C71047">
        <w:rPr>
          <w:rFonts w:ascii="Times New Roman" w:eastAsia="Times New Roman" w:hAnsi="Times New Roman" w:cs="Times New Roman"/>
          <w:sz w:val="24"/>
          <w:szCs w:val="24"/>
          <w:lang w:eastAsia="ru-RU"/>
        </w:rPr>
        <w:t xml:space="preserve">, </w:t>
      </w:r>
      <w:proofErr w:type="spellStart"/>
      <w:r w:rsidRPr="00C71047">
        <w:rPr>
          <w:rFonts w:ascii="Times New Roman" w:eastAsia="Times New Roman" w:hAnsi="Times New Roman" w:cs="Times New Roman"/>
          <w:sz w:val="24"/>
          <w:szCs w:val="24"/>
          <w:lang w:eastAsia="ru-RU"/>
        </w:rPr>
        <w:t>забезпечити</w:t>
      </w:r>
      <w:proofErr w:type="spellEnd"/>
      <w:r w:rsidRPr="00C71047">
        <w:rPr>
          <w:rFonts w:ascii="Times New Roman" w:eastAsia="Times New Roman" w:hAnsi="Times New Roman" w:cs="Times New Roman"/>
          <w:sz w:val="24"/>
          <w:szCs w:val="24"/>
          <w:lang w:eastAsia="ru-RU"/>
        </w:rPr>
        <w:t xml:space="preserve"> </w:t>
      </w:r>
      <w:proofErr w:type="spellStart"/>
      <w:r w:rsidRPr="00C71047">
        <w:rPr>
          <w:rFonts w:ascii="Times New Roman" w:eastAsia="Times New Roman" w:hAnsi="Times New Roman" w:cs="Times New Roman"/>
          <w:sz w:val="24"/>
          <w:szCs w:val="24"/>
          <w:lang w:eastAsia="ru-RU"/>
        </w:rPr>
        <w:t>її</w:t>
      </w:r>
      <w:proofErr w:type="spellEnd"/>
      <w:r w:rsidRPr="00C71047">
        <w:rPr>
          <w:rFonts w:ascii="Times New Roman" w:eastAsia="Times New Roman" w:hAnsi="Times New Roman" w:cs="Times New Roman"/>
          <w:sz w:val="24"/>
          <w:szCs w:val="24"/>
          <w:lang w:eastAsia="ru-RU"/>
        </w:rPr>
        <w:t xml:space="preserve"> </w:t>
      </w:r>
      <w:proofErr w:type="spellStart"/>
      <w:r w:rsidRPr="00C71047">
        <w:rPr>
          <w:rFonts w:ascii="Times New Roman" w:eastAsia="Times New Roman" w:hAnsi="Times New Roman" w:cs="Times New Roman"/>
          <w:sz w:val="24"/>
          <w:szCs w:val="24"/>
          <w:lang w:eastAsia="ru-RU"/>
        </w:rPr>
        <w:t>виконання</w:t>
      </w:r>
      <w:proofErr w:type="spellEnd"/>
      <w:r w:rsidR="002830E8" w:rsidRPr="00C71047">
        <w:rPr>
          <w:rFonts w:ascii="Times New Roman" w:eastAsia="Times New Roman" w:hAnsi="Times New Roman" w:cs="Times New Roman"/>
          <w:sz w:val="24"/>
          <w:szCs w:val="24"/>
          <w:lang w:val="uk-UA" w:eastAsia="ru-RU"/>
        </w:rPr>
        <w:t>.</w:t>
      </w:r>
    </w:p>
    <w:p w:rsidR="003C67E5" w:rsidRPr="00C71047" w:rsidRDefault="003C67E5" w:rsidP="00C71047">
      <w:pPr>
        <w:pStyle w:val="a4"/>
        <w:ind w:firstLine="708"/>
        <w:jc w:val="both"/>
        <w:rPr>
          <w:rFonts w:ascii="Times New Roman" w:eastAsia="Times New Roman" w:hAnsi="Times New Roman" w:cs="Times New Roman"/>
          <w:sz w:val="24"/>
          <w:szCs w:val="24"/>
          <w:lang w:eastAsia="ru-RU"/>
        </w:rPr>
      </w:pPr>
      <w:r w:rsidRPr="00C71047">
        <w:rPr>
          <w:rFonts w:ascii="Times New Roman" w:eastAsia="Times New Roman" w:hAnsi="Times New Roman" w:cs="Times New Roman"/>
          <w:sz w:val="24"/>
          <w:szCs w:val="24"/>
          <w:lang w:eastAsia="ru-RU"/>
        </w:rPr>
        <w:t xml:space="preserve">3. Контроль за виконанням </w:t>
      </w:r>
      <w:proofErr w:type="gramStart"/>
      <w:r w:rsidRPr="00C71047">
        <w:rPr>
          <w:rFonts w:ascii="Times New Roman" w:eastAsia="Times New Roman" w:hAnsi="Times New Roman" w:cs="Times New Roman"/>
          <w:sz w:val="24"/>
          <w:szCs w:val="24"/>
          <w:lang w:eastAsia="ru-RU"/>
        </w:rPr>
        <w:t>р</w:t>
      </w:r>
      <w:proofErr w:type="gramEnd"/>
      <w:r w:rsidRPr="00C71047">
        <w:rPr>
          <w:rFonts w:ascii="Times New Roman" w:eastAsia="Times New Roman" w:hAnsi="Times New Roman" w:cs="Times New Roman"/>
          <w:sz w:val="24"/>
          <w:szCs w:val="24"/>
          <w:lang w:eastAsia="ru-RU"/>
        </w:rPr>
        <w:t xml:space="preserve">ішення покласти на </w:t>
      </w:r>
      <w:proofErr w:type="spellStart"/>
      <w:r w:rsidRPr="00C71047">
        <w:rPr>
          <w:rFonts w:ascii="Times New Roman" w:eastAsia="Times New Roman" w:hAnsi="Times New Roman" w:cs="Times New Roman"/>
          <w:sz w:val="24"/>
          <w:szCs w:val="24"/>
          <w:lang w:eastAsia="ru-RU"/>
        </w:rPr>
        <w:t>постійну</w:t>
      </w:r>
      <w:proofErr w:type="spellEnd"/>
      <w:r w:rsidRPr="00C71047">
        <w:rPr>
          <w:rFonts w:ascii="Times New Roman" w:eastAsia="Times New Roman" w:hAnsi="Times New Roman" w:cs="Times New Roman"/>
          <w:sz w:val="24"/>
          <w:szCs w:val="24"/>
          <w:lang w:eastAsia="ru-RU"/>
        </w:rPr>
        <w:t xml:space="preserve"> </w:t>
      </w:r>
      <w:proofErr w:type="spellStart"/>
      <w:r w:rsidRPr="00C71047">
        <w:rPr>
          <w:rFonts w:ascii="Times New Roman" w:eastAsia="Times New Roman" w:hAnsi="Times New Roman" w:cs="Times New Roman"/>
          <w:sz w:val="24"/>
          <w:szCs w:val="24"/>
          <w:lang w:eastAsia="ru-RU"/>
        </w:rPr>
        <w:t>комісію</w:t>
      </w:r>
      <w:proofErr w:type="spellEnd"/>
      <w:r w:rsidRPr="00C71047">
        <w:rPr>
          <w:rFonts w:ascii="Times New Roman" w:eastAsia="Times New Roman" w:hAnsi="Times New Roman" w:cs="Times New Roman"/>
          <w:sz w:val="24"/>
          <w:szCs w:val="24"/>
          <w:lang w:eastAsia="ru-RU"/>
        </w:rPr>
        <w:t xml:space="preserve"> </w:t>
      </w:r>
      <w:proofErr w:type="spellStart"/>
      <w:r w:rsidRPr="00C71047">
        <w:rPr>
          <w:rFonts w:ascii="Times New Roman" w:eastAsia="Times New Roman" w:hAnsi="Times New Roman" w:cs="Times New Roman"/>
          <w:sz w:val="24"/>
          <w:szCs w:val="24"/>
          <w:lang w:eastAsia="ru-RU"/>
        </w:rPr>
        <w:t>з</w:t>
      </w:r>
      <w:proofErr w:type="spellEnd"/>
      <w:r w:rsidRPr="00C71047">
        <w:rPr>
          <w:rFonts w:ascii="Times New Roman" w:eastAsia="Times New Roman" w:hAnsi="Times New Roman" w:cs="Times New Roman"/>
          <w:sz w:val="24"/>
          <w:szCs w:val="24"/>
          <w:lang w:eastAsia="ru-RU"/>
        </w:rPr>
        <w:t xml:space="preserve"> </w:t>
      </w:r>
      <w:proofErr w:type="spellStart"/>
      <w:r w:rsidRPr="00C71047">
        <w:rPr>
          <w:rFonts w:ascii="Times New Roman" w:eastAsia="Times New Roman" w:hAnsi="Times New Roman" w:cs="Times New Roman"/>
          <w:sz w:val="24"/>
          <w:szCs w:val="24"/>
          <w:lang w:eastAsia="ru-RU"/>
        </w:rPr>
        <w:t>питань</w:t>
      </w:r>
      <w:proofErr w:type="spellEnd"/>
      <w:r w:rsidRPr="00C71047">
        <w:rPr>
          <w:rFonts w:ascii="Times New Roman" w:eastAsia="Times New Roman" w:hAnsi="Times New Roman" w:cs="Times New Roman"/>
          <w:sz w:val="24"/>
          <w:szCs w:val="24"/>
          <w:lang w:eastAsia="ru-RU"/>
        </w:rPr>
        <w:t xml:space="preserve"> </w:t>
      </w:r>
      <w:r w:rsidR="00BF7F6F" w:rsidRPr="00C71047">
        <w:rPr>
          <w:rStyle w:val="a7"/>
          <w:rFonts w:ascii="Times New Roman" w:hAnsi="Times New Roman" w:cs="Times New Roman"/>
          <w:sz w:val="24"/>
          <w:szCs w:val="24"/>
          <w:shd w:val="clear" w:color="auto" w:fill="FFFFFF"/>
        </w:rPr>
        <w:t xml:space="preserve"> </w:t>
      </w:r>
      <w:proofErr w:type="spellStart"/>
      <w:r w:rsidR="00BF7F6F" w:rsidRPr="00C71047">
        <w:rPr>
          <w:rStyle w:val="a7"/>
          <w:rFonts w:ascii="Times New Roman" w:hAnsi="Times New Roman" w:cs="Times New Roman"/>
          <w:b w:val="0"/>
          <w:sz w:val="24"/>
          <w:szCs w:val="24"/>
          <w:shd w:val="clear" w:color="auto" w:fill="FFFFFF"/>
        </w:rPr>
        <w:t>будівництва</w:t>
      </w:r>
      <w:proofErr w:type="spellEnd"/>
      <w:r w:rsidR="00BF7F6F" w:rsidRPr="00C71047">
        <w:rPr>
          <w:rStyle w:val="a7"/>
          <w:rFonts w:ascii="Times New Roman" w:hAnsi="Times New Roman" w:cs="Times New Roman"/>
          <w:b w:val="0"/>
          <w:sz w:val="24"/>
          <w:szCs w:val="24"/>
          <w:shd w:val="clear" w:color="auto" w:fill="FFFFFF"/>
        </w:rPr>
        <w:t xml:space="preserve">, </w:t>
      </w:r>
      <w:proofErr w:type="spellStart"/>
      <w:r w:rsidR="00BF7F6F" w:rsidRPr="00C71047">
        <w:rPr>
          <w:rStyle w:val="a7"/>
          <w:rFonts w:ascii="Times New Roman" w:hAnsi="Times New Roman" w:cs="Times New Roman"/>
          <w:b w:val="0"/>
          <w:sz w:val="24"/>
          <w:szCs w:val="24"/>
          <w:shd w:val="clear" w:color="auto" w:fill="FFFFFF"/>
        </w:rPr>
        <w:t>архітектури</w:t>
      </w:r>
      <w:proofErr w:type="spellEnd"/>
      <w:r w:rsidR="00BF7F6F" w:rsidRPr="00C71047">
        <w:rPr>
          <w:rStyle w:val="a7"/>
          <w:rFonts w:ascii="Times New Roman" w:hAnsi="Times New Roman" w:cs="Times New Roman"/>
          <w:b w:val="0"/>
          <w:sz w:val="24"/>
          <w:szCs w:val="24"/>
          <w:shd w:val="clear" w:color="auto" w:fill="FFFFFF"/>
        </w:rPr>
        <w:t xml:space="preserve">, </w:t>
      </w:r>
      <w:proofErr w:type="spellStart"/>
      <w:r w:rsidR="00BF7F6F" w:rsidRPr="00C71047">
        <w:rPr>
          <w:rStyle w:val="a7"/>
          <w:rFonts w:ascii="Times New Roman" w:hAnsi="Times New Roman" w:cs="Times New Roman"/>
          <w:b w:val="0"/>
          <w:sz w:val="24"/>
          <w:szCs w:val="24"/>
          <w:shd w:val="clear" w:color="auto" w:fill="FFFFFF"/>
        </w:rPr>
        <w:t>комунальної</w:t>
      </w:r>
      <w:proofErr w:type="spellEnd"/>
      <w:r w:rsidR="00BF7F6F" w:rsidRPr="00C71047">
        <w:rPr>
          <w:rStyle w:val="a7"/>
          <w:rFonts w:ascii="Times New Roman" w:hAnsi="Times New Roman" w:cs="Times New Roman"/>
          <w:b w:val="0"/>
          <w:sz w:val="24"/>
          <w:szCs w:val="24"/>
          <w:shd w:val="clear" w:color="auto" w:fill="FFFFFF"/>
        </w:rPr>
        <w:t xml:space="preserve"> </w:t>
      </w:r>
      <w:proofErr w:type="spellStart"/>
      <w:r w:rsidR="00BF7F6F" w:rsidRPr="00C71047">
        <w:rPr>
          <w:rStyle w:val="a7"/>
          <w:rFonts w:ascii="Times New Roman" w:hAnsi="Times New Roman" w:cs="Times New Roman"/>
          <w:b w:val="0"/>
          <w:sz w:val="24"/>
          <w:szCs w:val="24"/>
          <w:shd w:val="clear" w:color="auto" w:fill="FFFFFF"/>
        </w:rPr>
        <w:t>власності</w:t>
      </w:r>
      <w:proofErr w:type="spellEnd"/>
      <w:r w:rsidR="00BF7F6F" w:rsidRPr="00C71047">
        <w:rPr>
          <w:rStyle w:val="a7"/>
          <w:rFonts w:ascii="Times New Roman" w:hAnsi="Times New Roman" w:cs="Times New Roman"/>
          <w:b w:val="0"/>
          <w:sz w:val="24"/>
          <w:szCs w:val="24"/>
          <w:shd w:val="clear" w:color="auto" w:fill="FFFFFF"/>
        </w:rPr>
        <w:t xml:space="preserve">, </w:t>
      </w:r>
      <w:proofErr w:type="spellStart"/>
      <w:r w:rsidR="00BF7F6F" w:rsidRPr="00C71047">
        <w:rPr>
          <w:rStyle w:val="a7"/>
          <w:rFonts w:ascii="Times New Roman" w:hAnsi="Times New Roman" w:cs="Times New Roman"/>
          <w:b w:val="0"/>
          <w:sz w:val="24"/>
          <w:szCs w:val="24"/>
          <w:shd w:val="clear" w:color="auto" w:fill="FFFFFF"/>
        </w:rPr>
        <w:t>житлово-комунального</w:t>
      </w:r>
      <w:proofErr w:type="spellEnd"/>
      <w:r w:rsidR="00BF7F6F" w:rsidRPr="00C71047">
        <w:rPr>
          <w:rStyle w:val="a7"/>
          <w:rFonts w:ascii="Times New Roman" w:hAnsi="Times New Roman" w:cs="Times New Roman"/>
          <w:b w:val="0"/>
          <w:sz w:val="24"/>
          <w:szCs w:val="24"/>
          <w:shd w:val="clear" w:color="auto" w:fill="FFFFFF"/>
        </w:rPr>
        <w:t xml:space="preserve"> та </w:t>
      </w:r>
      <w:proofErr w:type="spellStart"/>
      <w:r w:rsidR="00BF7F6F" w:rsidRPr="00C71047">
        <w:rPr>
          <w:rStyle w:val="a7"/>
          <w:rFonts w:ascii="Times New Roman" w:hAnsi="Times New Roman" w:cs="Times New Roman"/>
          <w:b w:val="0"/>
          <w:sz w:val="24"/>
          <w:szCs w:val="24"/>
          <w:shd w:val="clear" w:color="auto" w:fill="FFFFFF"/>
        </w:rPr>
        <w:t>дорожнього</w:t>
      </w:r>
      <w:proofErr w:type="spellEnd"/>
      <w:r w:rsidR="00BF7F6F" w:rsidRPr="00C71047">
        <w:rPr>
          <w:rStyle w:val="a7"/>
          <w:rFonts w:ascii="Times New Roman" w:hAnsi="Times New Roman" w:cs="Times New Roman"/>
          <w:b w:val="0"/>
          <w:sz w:val="24"/>
          <w:szCs w:val="24"/>
          <w:shd w:val="clear" w:color="auto" w:fill="FFFFFF"/>
        </w:rPr>
        <w:t xml:space="preserve"> </w:t>
      </w:r>
      <w:proofErr w:type="spellStart"/>
      <w:r w:rsidR="00BF7F6F" w:rsidRPr="00C71047">
        <w:rPr>
          <w:rStyle w:val="a7"/>
          <w:rFonts w:ascii="Times New Roman" w:hAnsi="Times New Roman" w:cs="Times New Roman"/>
          <w:b w:val="0"/>
          <w:sz w:val="24"/>
          <w:szCs w:val="24"/>
          <w:shd w:val="clear" w:color="auto" w:fill="FFFFFF"/>
        </w:rPr>
        <w:t>господарства</w:t>
      </w:r>
      <w:proofErr w:type="spellEnd"/>
      <w:r w:rsidR="00BF7F6F" w:rsidRPr="00C71047">
        <w:rPr>
          <w:rStyle w:val="a7"/>
          <w:rFonts w:ascii="Times New Roman" w:hAnsi="Times New Roman" w:cs="Times New Roman"/>
          <w:sz w:val="24"/>
          <w:szCs w:val="24"/>
          <w:shd w:val="clear" w:color="auto" w:fill="FFFFFF"/>
        </w:rPr>
        <w:t> </w:t>
      </w:r>
      <w:r w:rsidRPr="00C71047">
        <w:rPr>
          <w:rFonts w:ascii="Times New Roman" w:eastAsia="Times New Roman" w:hAnsi="Times New Roman" w:cs="Times New Roman"/>
          <w:sz w:val="24"/>
          <w:szCs w:val="24"/>
          <w:lang w:eastAsia="ru-RU"/>
        </w:rPr>
        <w:t> </w:t>
      </w:r>
    </w:p>
    <w:p w:rsidR="00BF7F6F" w:rsidRPr="00C71047" w:rsidRDefault="00BF7F6F" w:rsidP="0079048A">
      <w:pPr>
        <w:shd w:val="clear" w:color="auto" w:fill="FFFFFF"/>
        <w:spacing w:after="150" w:line="240" w:lineRule="auto"/>
        <w:ind w:left="600"/>
        <w:rPr>
          <w:rFonts w:ascii="Times New Roman" w:eastAsia="Times New Roman" w:hAnsi="Times New Roman" w:cs="Times New Roman"/>
          <w:sz w:val="24"/>
          <w:szCs w:val="24"/>
          <w:lang w:val="uk-UA" w:eastAsia="ru-RU"/>
        </w:rPr>
      </w:pPr>
    </w:p>
    <w:p w:rsidR="002830E8" w:rsidRPr="00C71047" w:rsidRDefault="002830E8" w:rsidP="00C71047">
      <w:pPr>
        <w:shd w:val="clear" w:color="auto" w:fill="FFFFFF"/>
        <w:spacing w:after="150" w:line="240" w:lineRule="auto"/>
        <w:rPr>
          <w:rFonts w:ascii="Times New Roman" w:eastAsia="Times New Roman" w:hAnsi="Times New Roman" w:cs="Times New Roman"/>
          <w:b/>
          <w:sz w:val="24"/>
          <w:szCs w:val="24"/>
          <w:lang w:val="uk-UA" w:eastAsia="ru-RU"/>
        </w:rPr>
      </w:pPr>
    </w:p>
    <w:p w:rsidR="00C71047" w:rsidRPr="00C71047" w:rsidRDefault="00C71047" w:rsidP="00C71047">
      <w:pPr>
        <w:spacing w:after="0"/>
        <w:ind w:firstLine="708"/>
        <w:rPr>
          <w:rFonts w:ascii="Times New Roman" w:hAnsi="Times New Roman" w:cs="Times New Roman"/>
          <w:b/>
          <w:sz w:val="24"/>
          <w:szCs w:val="24"/>
          <w:lang w:val="uk-UA"/>
        </w:rPr>
      </w:pPr>
      <w:r w:rsidRPr="00C71047">
        <w:rPr>
          <w:rFonts w:ascii="Times New Roman" w:hAnsi="Times New Roman" w:cs="Times New Roman"/>
          <w:b/>
          <w:sz w:val="24"/>
          <w:szCs w:val="24"/>
          <w:lang w:val="uk-UA"/>
        </w:rPr>
        <w:t>Селищний голова                                                        Василь МИЦКАНЮК</w:t>
      </w:r>
    </w:p>
    <w:p w:rsidR="00C71047" w:rsidRPr="00C71047" w:rsidRDefault="00C71047" w:rsidP="00C71047">
      <w:pPr>
        <w:spacing w:after="0"/>
        <w:rPr>
          <w:rFonts w:ascii="Times New Roman" w:hAnsi="Times New Roman" w:cs="Times New Roman"/>
          <w:sz w:val="24"/>
          <w:szCs w:val="24"/>
          <w:lang w:val="uk-UA"/>
        </w:rPr>
      </w:pPr>
    </w:p>
    <w:p w:rsidR="00C71047" w:rsidRPr="00C71047" w:rsidRDefault="00C71047" w:rsidP="00C71047">
      <w:pPr>
        <w:spacing w:after="0"/>
        <w:ind w:firstLine="708"/>
        <w:rPr>
          <w:rFonts w:ascii="Times New Roman" w:hAnsi="Times New Roman" w:cs="Times New Roman"/>
          <w:b/>
          <w:sz w:val="24"/>
          <w:szCs w:val="24"/>
          <w:lang w:val="uk-UA"/>
        </w:rPr>
      </w:pPr>
      <w:r w:rsidRPr="00C71047">
        <w:rPr>
          <w:rFonts w:ascii="Times New Roman" w:hAnsi="Times New Roman" w:cs="Times New Roman"/>
          <w:b/>
          <w:sz w:val="24"/>
          <w:szCs w:val="24"/>
          <w:lang w:val="uk-UA"/>
        </w:rPr>
        <w:t>Секретар ради                                                              Петро АНТІПОВ</w:t>
      </w:r>
    </w:p>
    <w:p w:rsidR="00313545" w:rsidRPr="00C71047" w:rsidRDefault="00313545" w:rsidP="0079048A">
      <w:pPr>
        <w:shd w:val="clear" w:color="auto" w:fill="FFFFFF"/>
        <w:spacing w:after="150" w:line="240" w:lineRule="auto"/>
        <w:ind w:left="600"/>
        <w:rPr>
          <w:rFonts w:ascii="Times New Roman" w:eastAsia="Times New Roman" w:hAnsi="Times New Roman" w:cs="Times New Roman"/>
          <w:b/>
          <w:color w:val="333333"/>
          <w:sz w:val="24"/>
          <w:szCs w:val="24"/>
          <w:lang w:val="uk-UA" w:eastAsia="ru-RU"/>
        </w:rPr>
      </w:pPr>
    </w:p>
    <w:p w:rsidR="003C67E5" w:rsidRPr="00C71047" w:rsidRDefault="003C67E5" w:rsidP="003C67E5">
      <w:pPr>
        <w:shd w:val="clear" w:color="auto" w:fill="FFFFFF"/>
        <w:spacing w:after="150" w:line="240" w:lineRule="auto"/>
        <w:jc w:val="both"/>
        <w:rPr>
          <w:rFonts w:ascii="Times New Roman" w:eastAsia="Times New Roman" w:hAnsi="Times New Roman" w:cs="Times New Roman"/>
          <w:color w:val="333333"/>
          <w:sz w:val="24"/>
          <w:szCs w:val="24"/>
          <w:lang w:val="uk-UA" w:eastAsia="ru-RU"/>
        </w:rPr>
      </w:pPr>
      <w:r w:rsidRPr="00C71047">
        <w:rPr>
          <w:rFonts w:ascii="Times New Roman" w:eastAsia="Times New Roman" w:hAnsi="Times New Roman" w:cs="Times New Roman"/>
          <w:color w:val="333333"/>
          <w:sz w:val="24"/>
          <w:szCs w:val="24"/>
          <w:lang w:eastAsia="ru-RU"/>
        </w:rPr>
        <w:lastRenderedPageBreak/>
        <w:t> </w:t>
      </w:r>
    </w:p>
    <w:p w:rsidR="00A61693" w:rsidRPr="00C71047" w:rsidRDefault="00A61693" w:rsidP="00A61693">
      <w:pPr>
        <w:pStyle w:val="a4"/>
        <w:rPr>
          <w:rFonts w:ascii="Times New Roman" w:hAnsi="Times New Roman" w:cs="Times New Roman"/>
          <w:sz w:val="24"/>
          <w:szCs w:val="24"/>
        </w:rPr>
      </w:pPr>
      <w:r w:rsidRPr="00C71047">
        <w:rPr>
          <w:rFonts w:ascii="Times New Roman" w:hAnsi="Times New Roman" w:cs="Times New Roman"/>
          <w:sz w:val="24"/>
          <w:szCs w:val="24"/>
        </w:rPr>
        <w:t xml:space="preserve">ПОГОДЖЕНО                                      </w:t>
      </w:r>
      <w:r w:rsidRPr="00C71047">
        <w:rPr>
          <w:rFonts w:ascii="Times New Roman" w:hAnsi="Times New Roman" w:cs="Times New Roman"/>
          <w:sz w:val="24"/>
          <w:szCs w:val="24"/>
          <w:lang w:val="uk-UA"/>
        </w:rPr>
        <w:t xml:space="preserve">                   </w:t>
      </w:r>
      <w:r w:rsidRPr="00C71047">
        <w:rPr>
          <w:rFonts w:ascii="Times New Roman" w:hAnsi="Times New Roman" w:cs="Times New Roman"/>
          <w:sz w:val="24"/>
          <w:szCs w:val="24"/>
        </w:rPr>
        <w:t xml:space="preserve">                                          ЗАТВЕРДЖЕНО</w:t>
      </w:r>
    </w:p>
    <w:p w:rsidR="00A61693" w:rsidRPr="00C71047" w:rsidRDefault="00A61693" w:rsidP="00A61693">
      <w:pPr>
        <w:pStyle w:val="a4"/>
        <w:rPr>
          <w:rFonts w:ascii="Times New Roman" w:hAnsi="Times New Roman" w:cs="Times New Roman"/>
          <w:sz w:val="24"/>
          <w:szCs w:val="24"/>
        </w:rPr>
      </w:pPr>
      <w:proofErr w:type="spellStart"/>
      <w:r w:rsidRPr="00C71047">
        <w:rPr>
          <w:rFonts w:ascii="Times New Roman" w:hAnsi="Times New Roman" w:cs="Times New Roman"/>
          <w:sz w:val="24"/>
          <w:szCs w:val="24"/>
        </w:rPr>
        <w:t>Селищний</w:t>
      </w:r>
      <w:proofErr w:type="spellEnd"/>
      <w:r w:rsidRPr="00C71047">
        <w:rPr>
          <w:rFonts w:ascii="Times New Roman" w:hAnsi="Times New Roman" w:cs="Times New Roman"/>
          <w:sz w:val="24"/>
          <w:szCs w:val="24"/>
        </w:rPr>
        <w:t xml:space="preserve"> голова                                                                          </w:t>
      </w:r>
      <w:r w:rsidRPr="00C71047">
        <w:rPr>
          <w:rFonts w:ascii="Times New Roman" w:hAnsi="Times New Roman" w:cs="Times New Roman"/>
          <w:sz w:val="24"/>
          <w:szCs w:val="24"/>
          <w:lang w:val="uk-UA"/>
        </w:rPr>
        <w:t xml:space="preserve">    </w:t>
      </w:r>
      <w:r w:rsidRPr="00C71047">
        <w:rPr>
          <w:rFonts w:ascii="Times New Roman" w:hAnsi="Times New Roman" w:cs="Times New Roman"/>
          <w:sz w:val="24"/>
          <w:szCs w:val="24"/>
        </w:rPr>
        <w:t xml:space="preserve">   </w:t>
      </w:r>
      <w:proofErr w:type="spellStart"/>
      <w:proofErr w:type="gramStart"/>
      <w:r w:rsidRPr="00C71047">
        <w:rPr>
          <w:rFonts w:ascii="Times New Roman" w:hAnsi="Times New Roman" w:cs="Times New Roman"/>
          <w:sz w:val="24"/>
          <w:szCs w:val="24"/>
        </w:rPr>
        <w:t>Р</w:t>
      </w:r>
      <w:proofErr w:type="gramEnd"/>
      <w:r w:rsidRPr="00C71047">
        <w:rPr>
          <w:rFonts w:ascii="Times New Roman" w:hAnsi="Times New Roman" w:cs="Times New Roman"/>
          <w:sz w:val="24"/>
          <w:szCs w:val="24"/>
        </w:rPr>
        <w:t>ішенням</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сесії</w:t>
      </w:r>
      <w:proofErr w:type="spellEnd"/>
      <w:r w:rsidRPr="00C71047">
        <w:rPr>
          <w:rFonts w:ascii="Times New Roman" w:hAnsi="Times New Roman" w:cs="Times New Roman"/>
          <w:sz w:val="24"/>
          <w:szCs w:val="24"/>
        </w:rPr>
        <w:t xml:space="preserve"> селищної ради </w:t>
      </w:r>
    </w:p>
    <w:p w:rsidR="00A61693" w:rsidRPr="00C71047" w:rsidRDefault="00A61693" w:rsidP="00A61693">
      <w:pPr>
        <w:pStyle w:val="a4"/>
        <w:rPr>
          <w:rFonts w:ascii="Times New Roman" w:hAnsi="Times New Roman" w:cs="Times New Roman"/>
          <w:sz w:val="24"/>
          <w:szCs w:val="24"/>
          <w:lang w:val="uk-UA"/>
        </w:rPr>
      </w:pPr>
      <w:r w:rsidRPr="00C71047">
        <w:rPr>
          <w:rFonts w:ascii="Times New Roman" w:hAnsi="Times New Roman" w:cs="Times New Roman"/>
          <w:sz w:val="24"/>
          <w:szCs w:val="24"/>
        </w:rPr>
        <w:t xml:space="preserve">                                                                                         </w:t>
      </w:r>
      <w:r w:rsidRPr="00C71047">
        <w:rPr>
          <w:rFonts w:ascii="Times New Roman" w:hAnsi="Times New Roman" w:cs="Times New Roman"/>
          <w:sz w:val="24"/>
          <w:szCs w:val="24"/>
          <w:lang w:val="uk-UA"/>
        </w:rPr>
        <w:t xml:space="preserve">                     </w:t>
      </w:r>
      <w:proofErr w:type="spellStart"/>
      <w:r w:rsidRPr="00C71047">
        <w:rPr>
          <w:rFonts w:ascii="Times New Roman" w:hAnsi="Times New Roman" w:cs="Times New Roman"/>
          <w:sz w:val="24"/>
          <w:szCs w:val="24"/>
          <w:lang w:val="uk-UA"/>
        </w:rPr>
        <w:t>від______________</w:t>
      </w:r>
      <w:proofErr w:type="spellEnd"/>
      <w:r w:rsidRPr="00C71047">
        <w:rPr>
          <w:rFonts w:ascii="Times New Roman" w:hAnsi="Times New Roman" w:cs="Times New Roman"/>
          <w:sz w:val="24"/>
          <w:szCs w:val="24"/>
          <w:lang w:val="uk-UA"/>
        </w:rPr>
        <w:t>2025 року</w:t>
      </w:r>
    </w:p>
    <w:p w:rsidR="00A61693" w:rsidRPr="00C71047" w:rsidRDefault="00A61693" w:rsidP="00A61693">
      <w:pPr>
        <w:pStyle w:val="a4"/>
        <w:rPr>
          <w:rFonts w:ascii="Times New Roman" w:hAnsi="Times New Roman" w:cs="Times New Roman"/>
          <w:color w:val="FF0000"/>
          <w:sz w:val="24"/>
          <w:szCs w:val="24"/>
          <w:lang w:val="uk-UA"/>
        </w:rPr>
      </w:pPr>
      <w:proofErr w:type="spellStart"/>
      <w:r w:rsidRPr="00C71047">
        <w:rPr>
          <w:rFonts w:ascii="Times New Roman" w:hAnsi="Times New Roman" w:cs="Times New Roman"/>
          <w:sz w:val="24"/>
          <w:szCs w:val="24"/>
          <w:u w:val="single"/>
          <w:lang w:val="uk-UA"/>
        </w:rPr>
        <w:t>____________</w:t>
      </w:r>
      <w:r w:rsidRPr="00C71047">
        <w:rPr>
          <w:rFonts w:ascii="Times New Roman" w:hAnsi="Times New Roman" w:cs="Times New Roman"/>
          <w:sz w:val="24"/>
          <w:szCs w:val="24"/>
          <w:lang w:val="uk-UA"/>
        </w:rPr>
        <w:t>Василь</w:t>
      </w:r>
      <w:proofErr w:type="spellEnd"/>
      <w:r w:rsidRPr="00C71047">
        <w:rPr>
          <w:rFonts w:ascii="Times New Roman" w:hAnsi="Times New Roman" w:cs="Times New Roman"/>
          <w:sz w:val="24"/>
          <w:szCs w:val="24"/>
          <w:lang w:val="uk-UA"/>
        </w:rPr>
        <w:t xml:space="preserve"> МИЦКАНЮК                                                № _______________</w:t>
      </w:r>
    </w:p>
    <w:p w:rsidR="00A61693" w:rsidRPr="00C71047" w:rsidRDefault="00A61693" w:rsidP="00A61693">
      <w:pPr>
        <w:pStyle w:val="a4"/>
        <w:rPr>
          <w:rFonts w:ascii="Times New Roman" w:hAnsi="Times New Roman" w:cs="Times New Roman"/>
          <w:sz w:val="24"/>
          <w:szCs w:val="24"/>
          <w:lang w:val="uk-UA"/>
        </w:rPr>
      </w:pPr>
      <w:r w:rsidRPr="00C71047">
        <w:rPr>
          <w:rFonts w:ascii="Times New Roman" w:hAnsi="Times New Roman" w:cs="Times New Roman"/>
          <w:sz w:val="24"/>
          <w:szCs w:val="24"/>
          <w:lang w:val="uk-UA"/>
        </w:rPr>
        <w:t xml:space="preserve">                                                              </w:t>
      </w:r>
    </w:p>
    <w:p w:rsidR="00A61693" w:rsidRPr="00C71047" w:rsidRDefault="00A61693" w:rsidP="00A61693">
      <w:pPr>
        <w:pStyle w:val="a4"/>
        <w:rPr>
          <w:rFonts w:ascii="Times New Roman" w:hAnsi="Times New Roman" w:cs="Times New Roman"/>
          <w:sz w:val="24"/>
          <w:szCs w:val="24"/>
          <w:lang w:val="uk-UA"/>
        </w:rPr>
      </w:pPr>
    </w:p>
    <w:p w:rsidR="00A61693" w:rsidRPr="00C71047" w:rsidRDefault="00A61693" w:rsidP="00A61693">
      <w:pPr>
        <w:pStyle w:val="a4"/>
        <w:rPr>
          <w:rFonts w:ascii="Times New Roman" w:hAnsi="Times New Roman" w:cs="Times New Roman"/>
          <w:sz w:val="24"/>
          <w:szCs w:val="24"/>
          <w:lang w:val="uk-UA"/>
        </w:rPr>
      </w:pPr>
    </w:p>
    <w:p w:rsidR="00A61693" w:rsidRPr="00C71047" w:rsidRDefault="00A61693" w:rsidP="00A61693">
      <w:pPr>
        <w:pStyle w:val="a4"/>
        <w:rPr>
          <w:rFonts w:ascii="Times New Roman" w:hAnsi="Times New Roman" w:cs="Times New Roman"/>
          <w:color w:val="000000"/>
          <w:sz w:val="24"/>
          <w:szCs w:val="24"/>
          <w:lang w:val="uk-UA"/>
        </w:rPr>
      </w:pPr>
    </w:p>
    <w:p w:rsidR="00A61693" w:rsidRPr="00C71047" w:rsidRDefault="00A61693" w:rsidP="00A61693">
      <w:pPr>
        <w:pStyle w:val="a4"/>
        <w:rPr>
          <w:rFonts w:ascii="Times New Roman" w:hAnsi="Times New Roman" w:cs="Times New Roman"/>
          <w:color w:val="000000"/>
          <w:sz w:val="24"/>
          <w:szCs w:val="24"/>
          <w:lang w:val="uk-UA"/>
        </w:rPr>
      </w:pPr>
    </w:p>
    <w:p w:rsidR="00A61693" w:rsidRPr="00C71047" w:rsidRDefault="00A61693" w:rsidP="00A61693">
      <w:pPr>
        <w:pStyle w:val="a4"/>
        <w:rPr>
          <w:rFonts w:ascii="Times New Roman" w:hAnsi="Times New Roman" w:cs="Times New Roman"/>
          <w:color w:val="000000"/>
          <w:sz w:val="24"/>
          <w:szCs w:val="24"/>
          <w:lang w:val="uk-UA"/>
        </w:rPr>
      </w:pPr>
    </w:p>
    <w:p w:rsidR="00A61693" w:rsidRPr="00C71047" w:rsidRDefault="00A61693" w:rsidP="00A61693">
      <w:pPr>
        <w:pStyle w:val="a4"/>
        <w:rPr>
          <w:rFonts w:ascii="Times New Roman" w:hAnsi="Times New Roman" w:cs="Times New Roman"/>
          <w:color w:val="000000"/>
          <w:sz w:val="24"/>
          <w:szCs w:val="24"/>
          <w:lang w:val="uk-UA"/>
        </w:rPr>
      </w:pPr>
    </w:p>
    <w:p w:rsidR="00A61693" w:rsidRPr="00C71047" w:rsidRDefault="00A61693" w:rsidP="00A61693">
      <w:pPr>
        <w:pStyle w:val="a4"/>
        <w:jc w:val="center"/>
        <w:rPr>
          <w:rFonts w:ascii="Times New Roman" w:hAnsi="Times New Roman" w:cs="Times New Roman"/>
          <w:b/>
          <w:sz w:val="24"/>
          <w:szCs w:val="24"/>
          <w:lang w:val="uk-UA"/>
        </w:rPr>
      </w:pPr>
      <w:r w:rsidRPr="00C71047">
        <w:rPr>
          <w:rFonts w:ascii="Times New Roman" w:hAnsi="Times New Roman" w:cs="Times New Roman"/>
          <w:b/>
          <w:sz w:val="24"/>
          <w:szCs w:val="24"/>
          <w:lang w:val="uk-UA"/>
        </w:rPr>
        <w:t>ПРОГРАМА</w:t>
      </w:r>
    </w:p>
    <w:p w:rsidR="00A61693" w:rsidRPr="00C71047" w:rsidRDefault="00A61693" w:rsidP="00A61693">
      <w:pPr>
        <w:pStyle w:val="a4"/>
        <w:jc w:val="center"/>
        <w:rPr>
          <w:rFonts w:ascii="Times New Roman" w:hAnsi="Times New Roman" w:cs="Times New Roman"/>
          <w:b/>
          <w:sz w:val="24"/>
          <w:szCs w:val="24"/>
          <w:lang w:val="uk-UA"/>
        </w:rPr>
      </w:pPr>
    </w:p>
    <w:p w:rsidR="00A61693" w:rsidRPr="00C71047" w:rsidRDefault="00A61693" w:rsidP="00A61693">
      <w:pPr>
        <w:pStyle w:val="a4"/>
        <w:jc w:val="center"/>
        <w:rPr>
          <w:rFonts w:ascii="Times New Roman" w:hAnsi="Times New Roman" w:cs="Times New Roman"/>
          <w:b/>
          <w:sz w:val="24"/>
          <w:szCs w:val="24"/>
          <w:lang w:val="uk-UA" w:eastAsia="ru-RU"/>
        </w:rPr>
      </w:pPr>
      <w:proofErr w:type="spellStart"/>
      <w:r w:rsidRPr="00C71047">
        <w:rPr>
          <w:rFonts w:ascii="Times New Roman" w:hAnsi="Times New Roman" w:cs="Times New Roman"/>
          <w:b/>
          <w:sz w:val="24"/>
          <w:szCs w:val="24"/>
          <w:lang w:eastAsia="ru-RU"/>
        </w:rPr>
        <w:t>Розвитку</w:t>
      </w:r>
      <w:proofErr w:type="spellEnd"/>
      <w:r w:rsidRPr="00C71047">
        <w:rPr>
          <w:rFonts w:ascii="Times New Roman" w:hAnsi="Times New Roman" w:cs="Times New Roman"/>
          <w:b/>
          <w:sz w:val="24"/>
          <w:szCs w:val="24"/>
          <w:lang w:val="uk-UA" w:eastAsia="ru-RU"/>
        </w:rPr>
        <w:t xml:space="preserve"> д</w:t>
      </w:r>
      <w:proofErr w:type="spellStart"/>
      <w:r w:rsidRPr="00C71047">
        <w:rPr>
          <w:rFonts w:ascii="Times New Roman" w:hAnsi="Times New Roman" w:cs="Times New Roman"/>
          <w:b/>
          <w:sz w:val="24"/>
          <w:szCs w:val="24"/>
          <w:lang w:eastAsia="ru-RU"/>
        </w:rPr>
        <w:t>орожньо</w:t>
      </w:r>
      <w:r w:rsidRPr="00C71047">
        <w:rPr>
          <w:rFonts w:ascii="Times New Roman" w:hAnsi="Times New Roman" w:cs="Times New Roman"/>
          <w:b/>
          <w:sz w:val="24"/>
          <w:szCs w:val="24"/>
          <w:lang w:val="uk-UA" w:eastAsia="ru-RU"/>
        </w:rPr>
        <w:t>-мостового</w:t>
      </w:r>
      <w:proofErr w:type="spellEnd"/>
      <w:r w:rsidRPr="00C71047">
        <w:rPr>
          <w:rFonts w:ascii="Times New Roman" w:hAnsi="Times New Roman" w:cs="Times New Roman"/>
          <w:b/>
          <w:sz w:val="24"/>
          <w:szCs w:val="24"/>
          <w:lang w:val="uk-UA" w:eastAsia="ru-RU"/>
        </w:rPr>
        <w:t xml:space="preserve"> господарства</w:t>
      </w:r>
      <w:r w:rsidRPr="00C71047">
        <w:rPr>
          <w:rFonts w:ascii="Times New Roman" w:hAnsi="Times New Roman" w:cs="Times New Roman"/>
          <w:b/>
          <w:sz w:val="24"/>
          <w:szCs w:val="24"/>
          <w:lang w:eastAsia="ru-RU"/>
        </w:rPr>
        <w:t xml:space="preserve"> </w:t>
      </w:r>
      <w:proofErr w:type="spellStart"/>
      <w:r w:rsidRPr="00C71047">
        <w:rPr>
          <w:rFonts w:ascii="Times New Roman" w:hAnsi="Times New Roman" w:cs="Times New Roman"/>
          <w:b/>
          <w:sz w:val="24"/>
          <w:szCs w:val="24"/>
          <w:lang w:eastAsia="ru-RU"/>
        </w:rPr>
        <w:t>і</w:t>
      </w:r>
      <w:proofErr w:type="spellEnd"/>
      <w:r w:rsidRPr="00C71047">
        <w:rPr>
          <w:rFonts w:ascii="Times New Roman" w:hAnsi="Times New Roman" w:cs="Times New Roman"/>
          <w:b/>
          <w:sz w:val="24"/>
          <w:szCs w:val="24"/>
          <w:lang w:eastAsia="ru-RU"/>
        </w:rPr>
        <w:t xml:space="preserve"> </w:t>
      </w:r>
      <w:proofErr w:type="spellStart"/>
      <w:r w:rsidRPr="00C71047">
        <w:rPr>
          <w:rFonts w:ascii="Times New Roman" w:hAnsi="Times New Roman" w:cs="Times New Roman"/>
          <w:b/>
          <w:sz w:val="24"/>
          <w:szCs w:val="24"/>
          <w:lang w:eastAsia="ru-RU"/>
        </w:rPr>
        <w:t>фінансування</w:t>
      </w:r>
      <w:proofErr w:type="spellEnd"/>
      <w:r w:rsidRPr="00C71047">
        <w:rPr>
          <w:rFonts w:ascii="Times New Roman" w:hAnsi="Times New Roman" w:cs="Times New Roman"/>
          <w:b/>
          <w:sz w:val="24"/>
          <w:szCs w:val="24"/>
          <w:lang w:val="uk-UA" w:eastAsia="ru-RU"/>
        </w:rPr>
        <w:t xml:space="preserve"> </w:t>
      </w:r>
      <w:proofErr w:type="spellStart"/>
      <w:r w:rsidRPr="00C71047">
        <w:rPr>
          <w:rFonts w:ascii="Times New Roman" w:hAnsi="Times New Roman" w:cs="Times New Roman"/>
          <w:b/>
          <w:sz w:val="24"/>
          <w:szCs w:val="24"/>
          <w:lang w:eastAsia="ru-RU"/>
        </w:rPr>
        <w:t>робіт</w:t>
      </w:r>
      <w:proofErr w:type="spellEnd"/>
      <w:r w:rsidRPr="00C71047">
        <w:rPr>
          <w:rFonts w:ascii="Times New Roman" w:hAnsi="Times New Roman" w:cs="Times New Roman"/>
          <w:b/>
          <w:sz w:val="24"/>
          <w:szCs w:val="24"/>
          <w:lang w:eastAsia="ru-RU"/>
        </w:rPr>
        <w:t xml:space="preserve">, </w:t>
      </w:r>
      <w:proofErr w:type="spellStart"/>
      <w:r w:rsidRPr="00C71047">
        <w:rPr>
          <w:rFonts w:ascii="Times New Roman" w:hAnsi="Times New Roman" w:cs="Times New Roman"/>
          <w:b/>
          <w:sz w:val="24"/>
          <w:szCs w:val="24"/>
          <w:lang w:eastAsia="ru-RU"/>
        </w:rPr>
        <w:t>пов’язаних</w:t>
      </w:r>
      <w:proofErr w:type="spellEnd"/>
      <w:r w:rsidRPr="00C71047">
        <w:rPr>
          <w:rFonts w:ascii="Times New Roman" w:hAnsi="Times New Roman" w:cs="Times New Roman"/>
          <w:b/>
          <w:sz w:val="24"/>
          <w:szCs w:val="24"/>
          <w:lang w:eastAsia="ru-RU"/>
        </w:rPr>
        <w:t xml:space="preserve"> </w:t>
      </w:r>
      <w:proofErr w:type="spellStart"/>
      <w:r w:rsidRPr="00C71047">
        <w:rPr>
          <w:rFonts w:ascii="Times New Roman" w:hAnsi="Times New Roman" w:cs="Times New Roman"/>
          <w:b/>
          <w:sz w:val="24"/>
          <w:szCs w:val="24"/>
          <w:lang w:eastAsia="ru-RU"/>
        </w:rPr>
        <w:t>з</w:t>
      </w:r>
      <w:proofErr w:type="spellEnd"/>
      <w:r w:rsidRPr="00C71047">
        <w:rPr>
          <w:rFonts w:ascii="Times New Roman" w:hAnsi="Times New Roman" w:cs="Times New Roman"/>
          <w:b/>
          <w:sz w:val="24"/>
          <w:szCs w:val="24"/>
          <w:lang w:eastAsia="ru-RU"/>
        </w:rPr>
        <w:t xml:space="preserve"> </w:t>
      </w:r>
      <w:proofErr w:type="spellStart"/>
      <w:r w:rsidRPr="00C71047">
        <w:rPr>
          <w:rFonts w:ascii="Times New Roman" w:hAnsi="Times New Roman" w:cs="Times New Roman"/>
          <w:b/>
          <w:sz w:val="24"/>
          <w:szCs w:val="24"/>
          <w:lang w:eastAsia="ru-RU"/>
        </w:rPr>
        <w:t>будівництвом</w:t>
      </w:r>
      <w:proofErr w:type="spellEnd"/>
      <w:r w:rsidRPr="00C71047">
        <w:rPr>
          <w:rFonts w:ascii="Times New Roman" w:hAnsi="Times New Roman" w:cs="Times New Roman"/>
          <w:b/>
          <w:sz w:val="24"/>
          <w:szCs w:val="24"/>
          <w:lang w:eastAsia="ru-RU"/>
        </w:rPr>
        <w:t xml:space="preserve">, </w:t>
      </w:r>
      <w:proofErr w:type="spellStart"/>
      <w:r w:rsidRPr="00C71047">
        <w:rPr>
          <w:rFonts w:ascii="Times New Roman" w:hAnsi="Times New Roman" w:cs="Times New Roman"/>
          <w:b/>
          <w:sz w:val="24"/>
          <w:szCs w:val="24"/>
          <w:lang w:eastAsia="ru-RU"/>
        </w:rPr>
        <w:t>реконструкцією</w:t>
      </w:r>
      <w:proofErr w:type="spellEnd"/>
      <w:r w:rsidRPr="00C71047">
        <w:rPr>
          <w:rFonts w:ascii="Times New Roman" w:hAnsi="Times New Roman" w:cs="Times New Roman"/>
          <w:b/>
          <w:sz w:val="24"/>
          <w:szCs w:val="24"/>
          <w:lang w:eastAsia="ru-RU"/>
        </w:rPr>
        <w:t>,</w:t>
      </w:r>
      <w:r w:rsidRPr="00C71047">
        <w:rPr>
          <w:rFonts w:ascii="Times New Roman" w:hAnsi="Times New Roman" w:cs="Times New Roman"/>
          <w:b/>
          <w:sz w:val="24"/>
          <w:szCs w:val="24"/>
          <w:lang w:val="uk-UA" w:eastAsia="ru-RU"/>
        </w:rPr>
        <w:t xml:space="preserve"> </w:t>
      </w:r>
      <w:r w:rsidRPr="00C71047">
        <w:rPr>
          <w:rFonts w:ascii="Times New Roman" w:hAnsi="Times New Roman" w:cs="Times New Roman"/>
          <w:b/>
          <w:sz w:val="24"/>
          <w:szCs w:val="24"/>
          <w:lang w:eastAsia="ru-RU"/>
        </w:rPr>
        <w:t xml:space="preserve">ремонтом та </w:t>
      </w:r>
      <w:proofErr w:type="spellStart"/>
      <w:r w:rsidRPr="00C71047">
        <w:rPr>
          <w:rFonts w:ascii="Times New Roman" w:hAnsi="Times New Roman" w:cs="Times New Roman"/>
          <w:b/>
          <w:sz w:val="24"/>
          <w:szCs w:val="24"/>
          <w:lang w:eastAsia="ru-RU"/>
        </w:rPr>
        <w:t>утриманням</w:t>
      </w:r>
      <w:proofErr w:type="spellEnd"/>
      <w:r w:rsidRPr="00C71047">
        <w:rPr>
          <w:rFonts w:ascii="Times New Roman" w:hAnsi="Times New Roman" w:cs="Times New Roman"/>
          <w:b/>
          <w:sz w:val="24"/>
          <w:szCs w:val="24"/>
          <w:lang w:eastAsia="ru-RU"/>
        </w:rPr>
        <w:t xml:space="preserve"> </w:t>
      </w:r>
      <w:proofErr w:type="spellStart"/>
      <w:r w:rsidRPr="00C71047">
        <w:rPr>
          <w:rFonts w:ascii="Times New Roman" w:hAnsi="Times New Roman" w:cs="Times New Roman"/>
          <w:b/>
          <w:sz w:val="24"/>
          <w:szCs w:val="24"/>
          <w:lang w:eastAsia="ru-RU"/>
        </w:rPr>
        <w:t>автомобільних</w:t>
      </w:r>
      <w:proofErr w:type="spellEnd"/>
      <w:r w:rsidRPr="00C71047">
        <w:rPr>
          <w:rFonts w:ascii="Times New Roman" w:hAnsi="Times New Roman" w:cs="Times New Roman"/>
          <w:b/>
          <w:sz w:val="24"/>
          <w:szCs w:val="24"/>
          <w:lang w:eastAsia="ru-RU"/>
        </w:rPr>
        <w:t xml:space="preserve"> </w:t>
      </w:r>
      <w:proofErr w:type="spellStart"/>
      <w:r w:rsidRPr="00C71047">
        <w:rPr>
          <w:rFonts w:ascii="Times New Roman" w:hAnsi="Times New Roman" w:cs="Times New Roman"/>
          <w:b/>
          <w:sz w:val="24"/>
          <w:szCs w:val="24"/>
          <w:lang w:eastAsia="ru-RU"/>
        </w:rPr>
        <w:t>доріг</w:t>
      </w:r>
      <w:proofErr w:type="spellEnd"/>
      <w:r w:rsidRPr="00C71047">
        <w:rPr>
          <w:rFonts w:ascii="Times New Roman" w:hAnsi="Times New Roman" w:cs="Times New Roman"/>
          <w:b/>
          <w:sz w:val="24"/>
          <w:szCs w:val="24"/>
          <w:lang w:val="uk-UA" w:eastAsia="ru-RU"/>
        </w:rPr>
        <w:t xml:space="preserve"> та мостів </w:t>
      </w:r>
      <w:proofErr w:type="spellStart"/>
      <w:r w:rsidRPr="00C71047">
        <w:rPr>
          <w:rFonts w:ascii="Times New Roman" w:hAnsi="Times New Roman" w:cs="Times New Roman"/>
          <w:b/>
          <w:sz w:val="24"/>
          <w:szCs w:val="24"/>
          <w:lang w:eastAsia="ru-RU"/>
        </w:rPr>
        <w:t>загального</w:t>
      </w:r>
      <w:proofErr w:type="spellEnd"/>
      <w:r w:rsidRPr="00C71047">
        <w:rPr>
          <w:rFonts w:ascii="Times New Roman" w:hAnsi="Times New Roman" w:cs="Times New Roman"/>
          <w:b/>
          <w:sz w:val="24"/>
          <w:szCs w:val="24"/>
          <w:lang w:eastAsia="ru-RU"/>
        </w:rPr>
        <w:t xml:space="preserve"> </w:t>
      </w:r>
      <w:proofErr w:type="spellStart"/>
      <w:r w:rsidRPr="00C71047">
        <w:rPr>
          <w:rFonts w:ascii="Times New Roman" w:hAnsi="Times New Roman" w:cs="Times New Roman"/>
          <w:b/>
          <w:sz w:val="24"/>
          <w:szCs w:val="24"/>
          <w:lang w:eastAsia="ru-RU"/>
        </w:rPr>
        <w:t>користування</w:t>
      </w:r>
      <w:proofErr w:type="spellEnd"/>
      <w:r w:rsidRPr="00C71047">
        <w:rPr>
          <w:rFonts w:ascii="Times New Roman" w:hAnsi="Times New Roman" w:cs="Times New Roman"/>
          <w:b/>
          <w:sz w:val="24"/>
          <w:szCs w:val="24"/>
          <w:lang w:eastAsia="ru-RU"/>
        </w:rPr>
        <w:t xml:space="preserve"> </w:t>
      </w:r>
      <w:proofErr w:type="spellStart"/>
      <w:r w:rsidRPr="00C71047">
        <w:rPr>
          <w:rFonts w:ascii="Times New Roman" w:hAnsi="Times New Roman" w:cs="Times New Roman"/>
          <w:b/>
          <w:sz w:val="24"/>
          <w:szCs w:val="24"/>
          <w:lang w:eastAsia="ru-RU"/>
        </w:rPr>
        <w:t>місцевого</w:t>
      </w:r>
      <w:proofErr w:type="spellEnd"/>
      <w:r w:rsidRPr="00C71047">
        <w:rPr>
          <w:rFonts w:ascii="Times New Roman" w:hAnsi="Times New Roman" w:cs="Times New Roman"/>
          <w:b/>
          <w:sz w:val="24"/>
          <w:szCs w:val="24"/>
          <w:lang w:eastAsia="ru-RU"/>
        </w:rPr>
        <w:t xml:space="preserve"> </w:t>
      </w:r>
      <w:proofErr w:type="spellStart"/>
      <w:r w:rsidRPr="00C71047">
        <w:rPr>
          <w:rFonts w:ascii="Times New Roman" w:hAnsi="Times New Roman" w:cs="Times New Roman"/>
          <w:b/>
          <w:sz w:val="24"/>
          <w:szCs w:val="24"/>
          <w:lang w:eastAsia="ru-RU"/>
        </w:rPr>
        <w:t>значення</w:t>
      </w:r>
      <w:proofErr w:type="spellEnd"/>
      <w:r w:rsidRPr="00C71047">
        <w:rPr>
          <w:rFonts w:ascii="Times New Roman" w:hAnsi="Times New Roman" w:cs="Times New Roman"/>
          <w:b/>
          <w:sz w:val="24"/>
          <w:szCs w:val="24"/>
          <w:lang w:eastAsia="ru-RU"/>
        </w:rPr>
        <w:t xml:space="preserve"> на</w:t>
      </w:r>
      <w:r w:rsidRPr="00C71047">
        <w:rPr>
          <w:rFonts w:ascii="Times New Roman" w:hAnsi="Times New Roman" w:cs="Times New Roman"/>
          <w:b/>
          <w:sz w:val="24"/>
          <w:szCs w:val="24"/>
          <w:lang w:val="uk-UA" w:eastAsia="ru-RU"/>
        </w:rPr>
        <w:t xml:space="preserve"> </w:t>
      </w:r>
      <w:proofErr w:type="spellStart"/>
      <w:r w:rsidRPr="00C71047">
        <w:rPr>
          <w:rFonts w:ascii="Times New Roman" w:hAnsi="Times New Roman" w:cs="Times New Roman"/>
          <w:b/>
          <w:sz w:val="24"/>
          <w:szCs w:val="24"/>
          <w:lang w:eastAsia="ru-RU"/>
        </w:rPr>
        <w:t>території</w:t>
      </w:r>
      <w:proofErr w:type="spellEnd"/>
      <w:r w:rsidRPr="00C71047">
        <w:rPr>
          <w:rFonts w:ascii="Times New Roman" w:hAnsi="Times New Roman" w:cs="Times New Roman"/>
          <w:b/>
          <w:sz w:val="24"/>
          <w:szCs w:val="24"/>
          <w:lang w:eastAsia="ru-RU"/>
        </w:rPr>
        <w:t xml:space="preserve"> </w:t>
      </w:r>
      <w:r w:rsidRPr="00C71047">
        <w:rPr>
          <w:rFonts w:ascii="Times New Roman" w:hAnsi="Times New Roman" w:cs="Times New Roman"/>
          <w:b/>
          <w:sz w:val="24"/>
          <w:szCs w:val="24"/>
          <w:lang w:val="uk-UA" w:eastAsia="ru-RU"/>
        </w:rPr>
        <w:t>Верховинської</w:t>
      </w:r>
      <w:r w:rsidRPr="00C71047">
        <w:rPr>
          <w:rFonts w:ascii="Times New Roman" w:hAnsi="Times New Roman" w:cs="Times New Roman"/>
          <w:b/>
          <w:sz w:val="24"/>
          <w:szCs w:val="24"/>
          <w:lang w:eastAsia="ru-RU"/>
        </w:rPr>
        <w:t xml:space="preserve"> </w:t>
      </w:r>
      <w:proofErr w:type="spellStart"/>
      <w:r w:rsidRPr="00C71047">
        <w:rPr>
          <w:rFonts w:ascii="Times New Roman" w:hAnsi="Times New Roman" w:cs="Times New Roman"/>
          <w:b/>
          <w:sz w:val="24"/>
          <w:szCs w:val="24"/>
          <w:lang w:eastAsia="ru-RU"/>
        </w:rPr>
        <w:t>селищної</w:t>
      </w:r>
      <w:proofErr w:type="spellEnd"/>
      <w:r w:rsidRPr="00C71047">
        <w:rPr>
          <w:rFonts w:ascii="Times New Roman" w:hAnsi="Times New Roman" w:cs="Times New Roman"/>
          <w:b/>
          <w:sz w:val="24"/>
          <w:szCs w:val="24"/>
          <w:lang w:eastAsia="ru-RU"/>
        </w:rPr>
        <w:t xml:space="preserve"> </w:t>
      </w:r>
      <w:proofErr w:type="gramStart"/>
      <w:r w:rsidRPr="00C71047">
        <w:rPr>
          <w:rFonts w:ascii="Times New Roman" w:hAnsi="Times New Roman" w:cs="Times New Roman"/>
          <w:b/>
          <w:sz w:val="24"/>
          <w:szCs w:val="24"/>
          <w:lang w:eastAsia="ru-RU"/>
        </w:rPr>
        <w:t>ради</w:t>
      </w:r>
      <w:proofErr w:type="gramEnd"/>
      <w:r w:rsidRPr="00C71047">
        <w:rPr>
          <w:rFonts w:ascii="Times New Roman" w:hAnsi="Times New Roman" w:cs="Times New Roman"/>
          <w:b/>
          <w:sz w:val="24"/>
          <w:szCs w:val="24"/>
          <w:lang w:eastAsia="ru-RU"/>
        </w:rPr>
        <w:t xml:space="preserve">  на 20</w:t>
      </w:r>
      <w:r w:rsidRPr="00C71047">
        <w:rPr>
          <w:rFonts w:ascii="Times New Roman" w:hAnsi="Times New Roman" w:cs="Times New Roman"/>
          <w:b/>
          <w:sz w:val="24"/>
          <w:szCs w:val="24"/>
          <w:lang w:val="uk-UA" w:eastAsia="ru-RU"/>
        </w:rPr>
        <w:t>26</w:t>
      </w:r>
      <w:r w:rsidRPr="00C71047">
        <w:rPr>
          <w:rFonts w:ascii="Times New Roman" w:hAnsi="Times New Roman" w:cs="Times New Roman"/>
          <w:b/>
          <w:sz w:val="24"/>
          <w:szCs w:val="24"/>
          <w:lang w:eastAsia="ru-RU"/>
        </w:rPr>
        <w:t>-202</w:t>
      </w:r>
      <w:r w:rsidRPr="00C71047">
        <w:rPr>
          <w:rFonts w:ascii="Times New Roman" w:hAnsi="Times New Roman" w:cs="Times New Roman"/>
          <w:b/>
          <w:sz w:val="24"/>
          <w:szCs w:val="24"/>
          <w:lang w:val="uk-UA" w:eastAsia="ru-RU"/>
        </w:rPr>
        <w:t>8</w:t>
      </w:r>
      <w:r w:rsidRPr="00C71047">
        <w:rPr>
          <w:rFonts w:ascii="Times New Roman" w:hAnsi="Times New Roman" w:cs="Times New Roman"/>
          <w:b/>
          <w:sz w:val="24"/>
          <w:szCs w:val="24"/>
          <w:lang w:eastAsia="ru-RU"/>
        </w:rPr>
        <w:t xml:space="preserve"> роки</w:t>
      </w:r>
    </w:p>
    <w:p w:rsidR="003B52C4" w:rsidRPr="00C71047" w:rsidRDefault="003B52C4" w:rsidP="00A61693">
      <w:pPr>
        <w:pStyle w:val="a4"/>
        <w:jc w:val="center"/>
        <w:rPr>
          <w:rFonts w:ascii="Times New Roman" w:hAnsi="Times New Roman" w:cs="Times New Roman"/>
          <w:b/>
          <w:sz w:val="24"/>
          <w:szCs w:val="24"/>
          <w:lang w:val="uk-UA" w:eastAsia="ru-RU"/>
        </w:rPr>
      </w:pPr>
    </w:p>
    <w:p w:rsidR="003B52C4" w:rsidRPr="00C71047" w:rsidRDefault="003B52C4" w:rsidP="00A61693">
      <w:pPr>
        <w:pStyle w:val="a4"/>
        <w:jc w:val="center"/>
        <w:rPr>
          <w:rFonts w:ascii="Times New Roman" w:hAnsi="Times New Roman" w:cs="Times New Roman"/>
          <w:b/>
          <w:sz w:val="24"/>
          <w:szCs w:val="24"/>
          <w:lang w:val="uk-UA" w:eastAsia="ru-RU"/>
        </w:rPr>
      </w:pPr>
    </w:p>
    <w:p w:rsidR="00A61693" w:rsidRPr="00C71047" w:rsidRDefault="00A61693" w:rsidP="00A61693">
      <w:pPr>
        <w:pStyle w:val="a4"/>
        <w:jc w:val="center"/>
        <w:rPr>
          <w:rFonts w:ascii="Times New Roman" w:hAnsi="Times New Roman" w:cs="Times New Roman"/>
          <w:sz w:val="24"/>
          <w:szCs w:val="24"/>
          <w:lang w:val="uk-UA"/>
        </w:rPr>
      </w:pPr>
    </w:p>
    <w:tbl>
      <w:tblPr>
        <w:tblpPr w:leftFromText="180" w:rightFromText="180" w:vertAnchor="text" w:horzAnchor="margin" w:tblpY="141"/>
        <w:tblW w:w="10500" w:type="dxa"/>
        <w:tblCellSpacing w:w="0" w:type="dxa"/>
        <w:tblCellMar>
          <w:top w:w="60" w:type="dxa"/>
          <w:left w:w="60" w:type="dxa"/>
          <w:bottom w:w="60" w:type="dxa"/>
          <w:right w:w="60" w:type="dxa"/>
        </w:tblCellMar>
        <w:tblLook w:val="04A0"/>
      </w:tblPr>
      <w:tblGrid>
        <w:gridCol w:w="4005"/>
        <w:gridCol w:w="1580"/>
        <w:gridCol w:w="4309"/>
        <w:gridCol w:w="606"/>
      </w:tblGrid>
      <w:tr w:rsidR="003B52C4" w:rsidRPr="00C71047" w:rsidTr="003B52C4">
        <w:trPr>
          <w:trHeight w:val="75"/>
          <w:tblCellSpacing w:w="0" w:type="dxa"/>
        </w:trPr>
        <w:tc>
          <w:tcPr>
            <w:tcW w:w="4005" w:type="dxa"/>
            <w:hideMark/>
          </w:tcPr>
          <w:p w:rsidR="003B52C4" w:rsidRPr="00C71047" w:rsidRDefault="003B52C4" w:rsidP="003B52C4">
            <w:pPr>
              <w:spacing w:after="0" w:line="240" w:lineRule="auto"/>
              <w:rPr>
                <w:rFonts w:ascii="Times New Roman" w:eastAsia="Times New Roman" w:hAnsi="Times New Roman" w:cs="Times New Roman"/>
                <w:sz w:val="24"/>
                <w:szCs w:val="24"/>
                <w:lang w:eastAsia="uk-UA"/>
              </w:rPr>
            </w:pPr>
          </w:p>
          <w:p w:rsidR="003B52C4" w:rsidRPr="00C71047" w:rsidRDefault="003B52C4" w:rsidP="003B52C4">
            <w:pPr>
              <w:spacing w:after="0" w:line="240" w:lineRule="auto"/>
              <w:rPr>
                <w:rFonts w:ascii="Times New Roman" w:eastAsia="Times New Roman" w:hAnsi="Times New Roman" w:cs="Times New Roman"/>
                <w:sz w:val="24"/>
                <w:szCs w:val="24"/>
                <w:lang w:eastAsia="uk-UA"/>
              </w:rPr>
            </w:pPr>
            <w:proofErr w:type="spellStart"/>
            <w:r w:rsidRPr="00C71047">
              <w:rPr>
                <w:rFonts w:ascii="Times New Roman" w:eastAsia="Times New Roman" w:hAnsi="Times New Roman" w:cs="Times New Roman"/>
                <w:b/>
                <w:bCs/>
                <w:color w:val="000000"/>
                <w:sz w:val="24"/>
                <w:szCs w:val="24"/>
                <w:lang w:eastAsia="uk-UA"/>
              </w:rPr>
              <w:t>Замовник</w:t>
            </w:r>
            <w:proofErr w:type="spellEnd"/>
            <w:r w:rsidRPr="00C71047">
              <w:rPr>
                <w:rFonts w:ascii="Times New Roman" w:eastAsia="Times New Roman" w:hAnsi="Times New Roman" w:cs="Times New Roman"/>
                <w:b/>
                <w:bCs/>
                <w:color w:val="000000"/>
                <w:sz w:val="24"/>
                <w:szCs w:val="24"/>
                <w:lang w:eastAsia="uk-UA"/>
              </w:rPr>
              <w:t xml:space="preserve"> </w:t>
            </w:r>
            <w:proofErr w:type="spellStart"/>
            <w:r w:rsidRPr="00C71047">
              <w:rPr>
                <w:rFonts w:ascii="Times New Roman" w:eastAsia="Times New Roman" w:hAnsi="Times New Roman" w:cs="Times New Roman"/>
                <w:b/>
                <w:bCs/>
                <w:color w:val="000000"/>
                <w:sz w:val="24"/>
                <w:szCs w:val="24"/>
                <w:lang w:eastAsia="uk-UA"/>
              </w:rPr>
              <w:t>програми</w:t>
            </w:r>
            <w:proofErr w:type="spellEnd"/>
            <w:r w:rsidRPr="00C71047">
              <w:rPr>
                <w:rFonts w:ascii="Times New Roman" w:eastAsia="Times New Roman" w:hAnsi="Times New Roman" w:cs="Times New Roman"/>
                <w:b/>
                <w:bCs/>
                <w:color w:val="000000"/>
                <w:sz w:val="24"/>
                <w:szCs w:val="24"/>
                <w:lang w:eastAsia="uk-UA"/>
              </w:rPr>
              <w:t>:</w:t>
            </w:r>
          </w:p>
          <w:p w:rsidR="003B52C4" w:rsidRPr="00C71047" w:rsidRDefault="003B52C4" w:rsidP="003B52C4">
            <w:pPr>
              <w:spacing w:after="0" w:line="75" w:lineRule="atLeast"/>
              <w:rPr>
                <w:rFonts w:ascii="Times New Roman" w:eastAsia="Times New Roman" w:hAnsi="Times New Roman" w:cs="Times New Roman"/>
                <w:sz w:val="24"/>
                <w:szCs w:val="24"/>
                <w:lang w:eastAsia="uk-UA"/>
              </w:rPr>
            </w:pPr>
            <w:proofErr w:type="spellStart"/>
            <w:r w:rsidRPr="00C71047">
              <w:rPr>
                <w:rFonts w:ascii="Times New Roman" w:eastAsia="Times New Roman" w:hAnsi="Times New Roman" w:cs="Times New Roman"/>
                <w:sz w:val="24"/>
                <w:szCs w:val="24"/>
                <w:lang w:eastAsia="uk-UA"/>
              </w:rPr>
              <w:t>відділ</w:t>
            </w:r>
            <w:proofErr w:type="spellEnd"/>
            <w:r w:rsidRPr="00C71047">
              <w:rPr>
                <w:rFonts w:ascii="Times New Roman" w:eastAsia="Times New Roman" w:hAnsi="Times New Roman" w:cs="Times New Roman"/>
                <w:sz w:val="24"/>
                <w:szCs w:val="24"/>
                <w:lang w:eastAsia="uk-UA"/>
              </w:rPr>
              <w:t xml:space="preserve"> </w:t>
            </w:r>
            <w:proofErr w:type="spellStart"/>
            <w:r w:rsidRPr="00C71047">
              <w:rPr>
                <w:rFonts w:ascii="Times New Roman" w:eastAsia="Times New Roman" w:hAnsi="Times New Roman" w:cs="Times New Roman"/>
                <w:sz w:val="24"/>
                <w:szCs w:val="24"/>
                <w:lang w:eastAsia="uk-UA"/>
              </w:rPr>
              <w:t>житлово-комунального</w:t>
            </w:r>
            <w:proofErr w:type="spellEnd"/>
            <w:r w:rsidRPr="00C71047">
              <w:rPr>
                <w:rFonts w:ascii="Times New Roman" w:eastAsia="Times New Roman" w:hAnsi="Times New Roman" w:cs="Times New Roman"/>
                <w:sz w:val="24"/>
                <w:szCs w:val="24"/>
                <w:lang w:eastAsia="uk-UA"/>
              </w:rPr>
              <w:t xml:space="preserve"> </w:t>
            </w:r>
            <w:proofErr w:type="spellStart"/>
            <w:r w:rsidRPr="00C71047">
              <w:rPr>
                <w:rFonts w:ascii="Times New Roman" w:eastAsia="Times New Roman" w:hAnsi="Times New Roman" w:cs="Times New Roman"/>
                <w:sz w:val="24"/>
                <w:szCs w:val="24"/>
                <w:lang w:eastAsia="uk-UA"/>
              </w:rPr>
              <w:t>господарства</w:t>
            </w:r>
            <w:proofErr w:type="spellEnd"/>
          </w:p>
        </w:tc>
        <w:tc>
          <w:tcPr>
            <w:tcW w:w="1580" w:type="dxa"/>
            <w:hideMark/>
          </w:tcPr>
          <w:p w:rsidR="003B52C4" w:rsidRPr="00C71047" w:rsidRDefault="003B52C4" w:rsidP="003B52C4">
            <w:pPr>
              <w:spacing w:after="0" w:line="240" w:lineRule="auto"/>
              <w:rPr>
                <w:rFonts w:ascii="Times New Roman" w:eastAsia="Times New Roman" w:hAnsi="Times New Roman" w:cs="Times New Roman"/>
                <w:sz w:val="24"/>
                <w:szCs w:val="24"/>
                <w:lang w:eastAsia="uk-UA"/>
              </w:rPr>
            </w:pPr>
          </w:p>
          <w:p w:rsidR="003B52C4" w:rsidRPr="00C71047" w:rsidRDefault="003B52C4" w:rsidP="003B52C4">
            <w:pPr>
              <w:spacing w:after="0" w:line="240" w:lineRule="auto"/>
              <w:rPr>
                <w:rFonts w:ascii="Times New Roman" w:eastAsia="Times New Roman" w:hAnsi="Times New Roman" w:cs="Times New Roman"/>
                <w:sz w:val="24"/>
                <w:szCs w:val="24"/>
                <w:lang w:eastAsia="uk-UA"/>
              </w:rPr>
            </w:pPr>
          </w:p>
          <w:p w:rsidR="003B52C4" w:rsidRPr="00C71047" w:rsidRDefault="003B52C4" w:rsidP="003B52C4">
            <w:pPr>
              <w:spacing w:after="0" w:line="240" w:lineRule="auto"/>
              <w:rPr>
                <w:rFonts w:ascii="Times New Roman" w:eastAsia="Times New Roman" w:hAnsi="Times New Roman" w:cs="Times New Roman"/>
                <w:sz w:val="24"/>
                <w:szCs w:val="24"/>
                <w:lang w:eastAsia="uk-UA"/>
              </w:rPr>
            </w:pPr>
          </w:p>
          <w:p w:rsidR="003B52C4" w:rsidRPr="00C71047" w:rsidRDefault="003B52C4" w:rsidP="003B52C4">
            <w:pPr>
              <w:spacing w:after="0" w:line="240" w:lineRule="auto"/>
              <w:rPr>
                <w:rFonts w:ascii="Times New Roman" w:eastAsia="Times New Roman" w:hAnsi="Times New Roman" w:cs="Times New Roman"/>
                <w:sz w:val="24"/>
                <w:szCs w:val="24"/>
                <w:lang w:eastAsia="uk-UA"/>
              </w:rPr>
            </w:pPr>
          </w:p>
          <w:p w:rsidR="003B52C4" w:rsidRPr="00C71047" w:rsidRDefault="003B52C4" w:rsidP="003B52C4">
            <w:pPr>
              <w:spacing w:after="0" w:line="75" w:lineRule="atLeast"/>
              <w:rPr>
                <w:rFonts w:ascii="Times New Roman" w:eastAsia="Times New Roman" w:hAnsi="Times New Roman" w:cs="Times New Roman"/>
                <w:sz w:val="24"/>
                <w:szCs w:val="24"/>
                <w:lang w:eastAsia="uk-UA"/>
              </w:rPr>
            </w:pPr>
            <w:r w:rsidRPr="00C71047">
              <w:rPr>
                <w:rFonts w:ascii="Times New Roman" w:eastAsia="Times New Roman" w:hAnsi="Times New Roman" w:cs="Times New Roman"/>
                <w:b/>
                <w:bCs/>
                <w:color w:val="000000"/>
                <w:sz w:val="24"/>
                <w:szCs w:val="24"/>
                <w:lang w:eastAsia="uk-UA"/>
              </w:rPr>
              <w:t>__________</w:t>
            </w:r>
          </w:p>
        </w:tc>
        <w:tc>
          <w:tcPr>
            <w:tcW w:w="4915" w:type="dxa"/>
            <w:gridSpan w:val="2"/>
            <w:hideMark/>
          </w:tcPr>
          <w:p w:rsidR="003B52C4" w:rsidRPr="00C71047" w:rsidRDefault="003B52C4" w:rsidP="003B52C4">
            <w:pPr>
              <w:spacing w:after="0" w:line="240" w:lineRule="auto"/>
              <w:rPr>
                <w:rFonts w:ascii="Times New Roman" w:eastAsia="Times New Roman" w:hAnsi="Times New Roman" w:cs="Times New Roman"/>
                <w:sz w:val="24"/>
                <w:szCs w:val="24"/>
                <w:lang w:eastAsia="uk-UA"/>
              </w:rPr>
            </w:pPr>
          </w:p>
          <w:p w:rsidR="003B52C4" w:rsidRPr="00C71047" w:rsidRDefault="003B52C4" w:rsidP="003B52C4">
            <w:pPr>
              <w:spacing w:after="0" w:line="240" w:lineRule="auto"/>
              <w:rPr>
                <w:rFonts w:ascii="Times New Roman" w:eastAsia="Times New Roman" w:hAnsi="Times New Roman" w:cs="Times New Roman"/>
                <w:sz w:val="24"/>
                <w:szCs w:val="24"/>
                <w:lang w:eastAsia="uk-UA"/>
              </w:rPr>
            </w:pPr>
          </w:p>
          <w:p w:rsidR="003B52C4" w:rsidRPr="00C71047" w:rsidRDefault="003B52C4" w:rsidP="003B52C4">
            <w:pPr>
              <w:spacing w:after="0" w:line="240" w:lineRule="auto"/>
              <w:rPr>
                <w:rFonts w:ascii="Times New Roman" w:eastAsia="Times New Roman" w:hAnsi="Times New Roman" w:cs="Times New Roman"/>
                <w:sz w:val="24"/>
                <w:szCs w:val="24"/>
                <w:lang w:eastAsia="uk-UA"/>
              </w:rPr>
            </w:pPr>
          </w:p>
          <w:p w:rsidR="003B52C4" w:rsidRPr="00C71047" w:rsidRDefault="003B52C4" w:rsidP="003B52C4">
            <w:pPr>
              <w:spacing w:after="0" w:line="240" w:lineRule="auto"/>
              <w:rPr>
                <w:rFonts w:ascii="Times New Roman" w:eastAsia="Times New Roman" w:hAnsi="Times New Roman" w:cs="Times New Roman"/>
                <w:sz w:val="24"/>
                <w:szCs w:val="24"/>
                <w:lang w:eastAsia="uk-UA"/>
              </w:rPr>
            </w:pPr>
          </w:p>
          <w:p w:rsidR="003B52C4" w:rsidRPr="00C71047" w:rsidRDefault="003B52C4" w:rsidP="003B52C4">
            <w:pPr>
              <w:spacing w:after="0" w:line="75" w:lineRule="atLeast"/>
              <w:rPr>
                <w:rFonts w:ascii="Times New Roman" w:eastAsia="Times New Roman" w:hAnsi="Times New Roman" w:cs="Times New Roman"/>
                <w:sz w:val="24"/>
                <w:szCs w:val="24"/>
                <w:lang w:eastAsia="uk-UA"/>
              </w:rPr>
            </w:pPr>
            <w:r w:rsidRPr="00C71047">
              <w:rPr>
                <w:rFonts w:ascii="Times New Roman" w:eastAsia="Times New Roman" w:hAnsi="Times New Roman" w:cs="Times New Roman"/>
                <w:b/>
                <w:bCs/>
                <w:color w:val="000000"/>
                <w:sz w:val="24"/>
                <w:szCs w:val="24"/>
                <w:lang w:eastAsia="uk-UA"/>
              </w:rPr>
              <w:t>Святослав ЛАЗОРИК</w:t>
            </w:r>
          </w:p>
        </w:tc>
      </w:tr>
      <w:tr w:rsidR="003B52C4" w:rsidRPr="00C71047" w:rsidTr="003B52C4">
        <w:trPr>
          <w:gridAfter w:val="1"/>
          <w:wAfter w:w="606" w:type="dxa"/>
          <w:trHeight w:val="75"/>
          <w:tblCellSpacing w:w="0" w:type="dxa"/>
        </w:trPr>
        <w:tc>
          <w:tcPr>
            <w:tcW w:w="4005" w:type="dxa"/>
            <w:hideMark/>
          </w:tcPr>
          <w:p w:rsidR="003B52C4" w:rsidRPr="00C71047" w:rsidRDefault="003B52C4" w:rsidP="003B52C4">
            <w:pPr>
              <w:spacing w:after="0" w:line="240" w:lineRule="auto"/>
              <w:rPr>
                <w:rFonts w:ascii="Times New Roman" w:eastAsia="Times New Roman" w:hAnsi="Times New Roman" w:cs="Times New Roman"/>
                <w:sz w:val="24"/>
                <w:szCs w:val="24"/>
                <w:lang w:eastAsia="uk-UA"/>
              </w:rPr>
            </w:pPr>
          </w:p>
          <w:p w:rsidR="003B52C4" w:rsidRPr="00C71047" w:rsidRDefault="003B52C4" w:rsidP="003B52C4">
            <w:pPr>
              <w:spacing w:after="0" w:line="240" w:lineRule="auto"/>
              <w:rPr>
                <w:rFonts w:ascii="Times New Roman" w:eastAsia="Times New Roman" w:hAnsi="Times New Roman" w:cs="Times New Roman"/>
                <w:sz w:val="24"/>
                <w:szCs w:val="24"/>
                <w:lang w:eastAsia="uk-UA"/>
              </w:rPr>
            </w:pPr>
          </w:p>
          <w:p w:rsidR="003B52C4" w:rsidRPr="00C71047" w:rsidRDefault="003B52C4" w:rsidP="003B52C4">
            <w:pPr>
              <w:spacing w:after="0" w:line="240" w:lineRule="auto"/>
              <w:rPr>
                <w:rFonts w:ascii="Times New Roman" w:eastAsia="Times New Roman" w:hAnsi="Times New Roman" w:cs="Times New Roman"/>
                <w:sz w:val="24"/>
                <w:szCs w:val="24"/>
                <w:lang w:eastAsia="uk-UA"/>
              </w:rPr>
            </w:pPr>
            <w:proofErr w:type="spellStart"/>
            <w:r w:rsidRPr="00C71047">
              <w:rPr>
                <w:rFonts w:ascii="Times New Roman" w:eastAsia="Times New Roman" w:hAnsi="Times New Roman" w:cs="Times New Roman"/>
                <w:b/>
                <w:bCs/>
                <w:color w:val="000000"/>
                <w:sz w:val="24"/>
                <w:szCs w:val="24"/>
                <w:lang w:eastAsia="uk-UA"/>
              </w:rPr>
              <w:t>Керівник</w:t>
            </w:r>
            <w:proofErr w:type="spellEnd"/>
            <w:r w:rsidRPr="00C71047">
              <w:rPr>
                <w:rFonts w:ascii="Times New Roman" w:eastAsia="Times New Roman" w:hAnsi="Times New Roman" w:cs="Times New Roman"/>
                <w:b/>
                <w:bCs/>
                <w:color w:val="000000"/>
                <w:sz w:val="24"/>
                <w:szCs w:val="24"/>
                <w:lang w:eastAsia="uk-UA"/>
              </w:rPr>
              <w:t xml:space="preserve"> </w:t>
            </w:r>
            <w:proofErr w:type="spellStart"/>
            <w:r w:rsidRPr="00C71047">
              <w:rPr>
                <w:rFonts w:ascii="Times New Roman" w:eastAsia="Times New Roman" w:hAnsi="Times New Roman" w:cs="Times New Roman"/>
                <w:b/>
                <w:bCs/>
                <w:color w:val="000000"/>
                <w:sz w:val="24"/>
                <w:szCs w:val="24"/>
                <w:lang w:eastAsia="uk-UA"/>
              </w:rPr>
              <w:t>програми</w:t>
            </w:r>
            <w:proofErr w:type="spellEnd"/>
            <w:r w:rsidRPr="00C71047">
              <w:rPr>
                <w:rFonts w:ascii="Times New Roman" w:eastAsia="Times New Roman" w:hAnsi="Times New Roman" w:cs="Times New Roman"/>
                <w:b/>
                <w:bCs/>
                <w:color w:val="000000"/>
                <w:sz w:val="24"/>
                <w:szCs w:val="24"/>
                <w:lang w:eastAsia="uk-UA"/>
              </w:rPr>
              <w:t>:</w:t>
            </w:r>
          </w:p>
          <w:p w:rsidR="003B52C4" w:rsidRPr="00C71047" w:rsidRDefault="003B52C4" w:rsidP="003B52C4">
            <w:pPr>
              <w:spacing w:after="0" w:line="240" w:lineRule="auto"/>
              <w:rPr>
                <w:rFonts w:ascii="Times New Roman" w:eastAsia="Times New Roman" w:hAnsi="Times New Roman" w:cs="Times New Roman"/>
                <w:sz w:val="24"/>
                <w:szCs w:val="24"/>
                <w:lang w:eastAsia="uk-UA"/>
              </w:rPr>
            </w:pPr>
            <w:r w:rsidRPr="00C71047">
              <w:rPr>
                <w:rFonts w:ascii="Times New Roman" w:eastAsia="Times New Roman" w:hAnsi="Times New Roman" w:cs="Times New Roman"/>
                <w:color w:val="000000"/>
                <w:sz w:val="24"/>
                <w:szCs w:val="24"/>
                <w:lang w:eastAsia="uk-UA"/>
              </w:rPr>
              <w:t xml:space="preserve">заступник </w:t>
            </w:r>
            <w:proofErr w:type="spellStart"/>
            <w:r w:rsidRPr="00C71047">
              <w:rPr>
                <w:rFonts w:ascii="Times New Roman" w:eastAsia="Times New Roman" w:hAnsi="Times New Roman" w:cs="Times New Roman"/>
                <w:color w:val="000000"/>
                <w:sz w:val="24"/>
                <w:szCs w:val="24"/>
                <w:lang w:eastAsia="uk-UA"/>
              </w:rPr>
              <w:t>селищного</w:t>
            </w:r>
            <w:proofErr w:type="spellEnd"/>
            <w:r w:rsidRPr="00C71047">
              <w:rPr>
                <w:rFonts w:ascii="Times New Roman" w:eastAsia="Times New Roman" w:hAnsi="Times New Roman" w:cs="Times New Roman"/>
                <w:color w:val="000000"/>
                <w:sz w:val="24"/>
                <w:szCs w:val="24"/>
                <w:lang w:eastAsia="uk-UA"/>
              </w:rPr>
              <w:t xml:space="preserve"> </w:t>
            </w:r>
            <w:proofErr w:type="spellStart"/>
            <w:r w:rsidRPr="00C71047">
              <w:rPr>
                <w:rFonts w:ascii="Times New Roman" w:eastAsia="Times New Roman" w:hAnsi="Times New Roman" w:cs="Times New Roman"/>
                <w:color w:val="000000"/>
                <w:sz w:val="24"/>
                <w:szCs w:val="24"/>
                <w:lang w:eastAsia="uk-UA"/>
              </w:rPr>
              <w:t>голови</w:t>
            </w:r>
            <w:proofErr w:type="spellEnd"/>
          </w:p>
          <w:p w:rsidR="003B52C4" w:rsidRPr="00C71047" w:rsidRDefault="003B52C4" w:rsidP="003B52C4">
            <w:pPr>
              <w:spacing w:after="0" w:line="240" w:lineRule="auto"/>
              <w:rPr>
                <w:rFonts w:ascii="Times New Roman" w:eastAsia="Times New Roman" w:hAnsi="Times New Roman" w:cs="Times New Roman"/>
                <w:sz w:val="24"/>
                <w:szCs w:val="24"/>
                <w:lang w:eastAsia="uk-UA"/>
              </w:rPr>
            </w:pPr>
          </w:p>
          <w:p w:rsidR="003B52C4" w:rsidRPr="00C71047" w:rsidRDefault="003B52C4" w:rsidP="003B52C4">
            <w:pPr>
              <w:spacing w:after="0" w:line="240" w:lineRule="auto"/>
              <w:rPr>
                <w:rFonts w:ascii="Times New Roman" w:eastAsia="Times New Roman" w:hAnsi="Times New Roman" w:cs="Times New Roman"/>
                <w:sz w:val="24"/>
                <w:szCs w:val="24"/>
                <w:lang w:eastAsia="uk-UA"/>
              </w:rPr>
            </w:pPr>
          </w:p>
          <w:p w:rsidR="003B52C4" w:rsidRPr="00C71047" w:rsidRDefault="003B52C4" w:rsidP="003B52C4">
            <w:pPr>
              <w:spacing w:after="0" w:line="240" w:lineRule="auto"/>
              <w:rPr>
                <w:rFonts w:ascii="Times New Roman" w:eastAsia="Times New Roman" w:hAnsi="Times New Roman" w:cs="Times New Roman"/>
                <w:sz w:val="24"/>
                <w:szCs w:val="24"/>
                <w:lang w:eastAsia="uk-UA"/>
              </w:rPr>
            </w:pPr>
          </w:p>
          <w:p w:rsidR="003B52C4" w:rsidRPr="00C71047" w:rsidRDefault="003B52C4" w:rsidP="003B52C4">
            <w:pPr>
              <w:spacing w:after="0" w:line="75" w:lineRule="atLeast"/>
              <w:rPr>
                <w:rFonts w:ascii="Times New Roman" w:eastAsia="Times New Roman" w:hAnsi="Times New Roman" w:cs="Times New Roman"/>
                <w:sz w:val="24"/>
                <w:szCs w:val="24"/>
                <w:lang w:eastAsia="uk-UA"/>
              </w:rPr>
            </w:pPr>
            <w:r w:rsidRPr="00C71047">
              <w:rPr>
                <w:rFonts w:ascii="Times New Roman" w:eastAsia="Times New Roman" w:hAnsi="Times New Roman" w:cs="Times New Roman"/>
                <w:b/>
                <w:bCs/>
                <w:color w:val="000000"/>
                <w:sz w:val="24"/>
                <w:szCs w:val="24"/>
                <w:lang w:eastAsia="uk-UA"/>
              </w:rPr>
              <w:t>ПОГОДЖЕНО:</w:t>
            </w:r>
          </w:p>
        </w:tc>
        <w:tc>
          <w:tcPr>
            <w:tcW w:w="1580" w:type="dxa"/>
            <w:hideMark/>
          </w:tcPr>
          <w:p w:rsidR="003B52C4" w:rsidRPr="00C71047" w:rsidRDefault="003B52C4" w:rsidP="003B52C4">
            <w:pPr>
              <w:spacing w:after="0" w:line="240" w:lineRule="auto"/>
              <w:rPr>
                <w:rFonts w:ascii="Times New Roman" w:eastAsia="Times New Roman" w:hAnsi="Times New Roman" w:cs="Times New Roman"/>
                <w:sz w:val="24"/>
                <w:szCs w:val="24"/>
                <w:lang w:eastAsia="uk-UA"/>
              </w:rPr>
            </w:pPr>
          </w:p>
          <w:p w:rsidR="003B52C4" w:rsidRPr="00C71047" w:rsidRDefault="003B52C4" w:rsidP="003B52C4">
            <w:pPr>
              <w:spacing w:after="0" w:line="240" w:lineRule="auto"/>
              <w:rPr>
                <w:rFonts w:ascii="Times New Roman" w:eastAsia="Times New Roman" w:hAnsi="Times New Roman" w:cs="Times New Roman"/>
                <w:sz w:val="24"/>
                <w:szCs w:val="24"/>
                <w:lang w:eastAsia="uk-UA"/>
              </w:rPr>
            </w:pPr>
          </w:p>
          <w:p w:rsidR="003B52C4" w:rsidRPr="00C71047" w:rsidRDefault="003B52C4" w:rsidP="003B52C4">
            <w:pPr>
              <w:spacing w:after="0" w:line="240" w:lineRule="auto"/>
              <w:rPr>
                <w:rFonts w:ascii="Times New Roman" w:eastAsia="Times New Roman" w:hAnsi="Times New Roman" w:cs="Times New Roman"/>
                <w:sz w:val="24"/>
                <w:szCs w:val="24"/>
                <w:lang w:eastAsia="uk-UA"/>
              </w:rPr>
            </w:pPr>
          </w:p>
          <w:p w:rsidR="003B52C4" w:rsidRPr="00C71047" w:rsidRDefault="003B52C4" w:rsidP="003B52C4">
            <w:pPr>
              <w:spacing w:after="0" w:line="240" w:lineRule="auto"/>
              <w:rPr>
                <w:rFonts w:ascii="Times New Roman" w:eastAsia="Times New Roman" w:hAnsi="Times New Roman" w:cs="Times New Roman"/>
                <w:sz w:val="24"/>
                <w:szCs w:val="24"/>
                <w:lang w:eastAsia="uk-UA"/>
              </w:rPr>
            </w:pPr>
          </w:p>
          <w:p w:rsidR="003B52C4" w:rsidRPr="00C71047" w:rsidRDefault="003B52C4" w:rsidP="003B52C4">
            <w:pPr>
              <w:spacing w:after="0" w:line="75" w:lineRule="atLeast"/>
              <w:rPr>
                <w:rFonts w:ascii="Times New Roman" w:eastAsia="Times New Roman" w:hAnsi="Times New Roman" w:cs="Times New Roman"/>
                <w:sz w:val="24"/>
                <w:szCs w:val="24"/>
                <w:lang w:eastAsia="uk-UA"/>
              </w:rPr>
            </w:pPr>
            <w:r w:rsidRPr="00C71047">
              <w:rPr>
                <w:rFonts w:ascii="Times New Roman" w:eastAsia="Times New Roman" w:hAnsi="Times New Roman" w:cs="Times New Roman"/>
                <w:b/>
                <w:bCs/>
                <w:color w:val="000000"/>
                <w:sz w:val="24"/>
                <w:szCs w:val="24"/>
                <w:lang w:eastAsia="uk-UA"/>
              </w:rPr>
              <w:t>_________</w:t>
            </w:r>
          </w:p>
        </w:tc>
        <w:tc>
          <w:tcPr>
            <w:tcW w:w="4309" w:type="dxa"/>
            <w:hideMark/>
          </w:tcPr>
          <w:p w:rsidR="003B52C4" w:rsidRPr="00C71047" w:rsidRDefault="003B52C4" w:rsidP="003B52C4">
            <w:pPr>
              <w:spacing w:after="0" w:line="240" w:lineRule="auto"/>
              <w:rPr>
                <w:rFonts w:ascii="Times New Roman" w:eastAsia="Times New Roman" w:hAnsi="Times New Roman" w:cs="Times New Roman"/>
                <w:sz w:val="24"/>
                <w:szCs w:val="24"/>
                <w:lang w:eastAsia="uk-UA"/>
              </w:rPr>
            </w:pPr>
          </w:p>
          <w:p w:rsidR="003B52C4" w:rsidRPr="00C71047" w:rsidRDefault="003B52C4" w:rsidP="003B52C4">
            <w:pPr>
              <w:spacing w:after="0" w:line="240" w:lineRule="auto"/>
              <w:rPr>
                <w:rFonts w:ascii="Times New Roman" w:eastAsia="Times New Roman" w:hAnsi="Times New Roman" w:cs="Times New Roman"/>
                <w:sz w:val="24"/>
                <w:szCs w:val="24"/>
                <w:lang w:eastAsia="uk-UA"/>
              </w:rPr>
            </w:pPr>
          </w:p>
          <w:p w:rsidR="003B52C4" w:rsidRPr="00C71047" w:rsidRDefault="003B52C4" w:rsidP="003B52C4">
            <w:pPr>
              <w:spacing w:after="0" w:line="240" w:lineRule="auto"/>
              <w:rPr>
                <w:rFonts w:ascii="Times New Roman" w:eastAsia="Times New Roman" w:hAnsi="Times New Roman" w:cs="Times New Roman"/>
                <w:sz w:val="24"/>
                <w:szCs w:val="24"/>
                <w:lang w:eastAsia="uk-UA"/>
              </w:rPr>
            </w:pPr>
          </w:p>
          <w:p w:rsidR="003B52C4" w:rsidRPr="00C71047" w:rsidRDefault="003B52C4" w:rsidP="003B52C4">
            <w:pPr>
              <w:spacing w:after="0" w:line="240" w:lineRule="auto"/>
              <w:rPr>
                <w:rFonts w:ascii="Times New Roman" w:eastAsia="Times New Roman" w:hAnsi="Times New Roman" w:cs="Times New Roman"/>
                <w:sz w:val="24"/>
                <w:szCs w:val="24"/>
                <w:lang w:eastAsia="uk-UA"/>
              </w:rPr>
            </w:pPr>
          </w:p>
          <w:p w:rsidR="003B52C4" w:rsidRPr="00C71047" w:rsidRDefault="003B52C4" w:rsidP="003B52C4">
            <w:pPr>
              <w:spacing w:after="0" w:line="75" w:lineRule="atLeast"/>
              <w:rPr>
                <w:rFonts w:ascii="Times New Roman" w:eastAsia="Times New Roman" w:hAnsi="Times New Roman" w:cs="Times New Roman"/>
                <w:b/>
                <w:sz w:val="24"/>
                <w:szCs w:val="24"/>
                <w:lang w:eastAsia="uk-UA"/>
              </w:rPr>
            </w:pPr>
            <w:r w:rsidRPr="00C71047">
              <w:rPr>
                <w:rFonts w:ascii="Times New Roman" w:eastAsia="Times New Roman" w:hAnsi="Times New Roman" w:cs="Times New Roman"/>
                <w:b/>
                <w:sz w:val="24"/>
                <w:szCs w:val="24"/>
                <w:lang w:eastAsia="uk-UA"/>
              </w:rPr>
              <w:t>Ярослав</w:t>
            </w:r>
            <w:proofErr w:type="gramStart"/>
            <w:r w:rsidRPr="00C71047">
              <w:rPr>
                <w:rFonts w:ascii="Times New Roman" w:eastAsia="Times New Roman" w:hAnsi="Times New Roman" w:cs="Times New Roman"/>
                <w:b/>
                <w:sz w:val="24"/>
                <w:szCs w:val="24"/>
                <w:lang w:eastAsia="uk-UA"/>
              </w:rPr>
              <w:t xml:space="preserve"> К</w:t>
            </w:r>
            <w:proofErr w:type="gramEnd"/>
            <w:r w:rsidRPr="00C71047">
              <w:rPr>
                <w:rFonts w:ascii="Times New Roman" w:eastAsia="Times New Roman" w:hAnsi="Times New Roman" w:cs="Times New Roman"/>
                <w:b/>
                <w:sz w:val="24"/>
                <w:szCs w:val="24"/>
                <w:lang w:eastAsia="uk-UA"/>
              </w:rPr>
              <w:t>ІКІНЧУК</w:t>
            </w:r>
          </w:p>
        </w:tc>
      </w:tr>
      <w:tr w:rsidR="003B52C4" w:rsidRPr="00C71047" w:rsidTr="003B52C4">
        <w:trPr>
          <w:gridAfter w:val="1"/>
          <w:wAfter w:w="606" w:type="dxa"/>
          <w:trHeight w:val="75"/>
          <w:tblCellSpacing w:w="0" w:type="dxa"/>
        </w:trPr>
        <w:tc>
          <w:tcPr>
            <w:tcW w:w="4005" w:type="dxa"/>
            <w:hideMark/>
          </w:tcPr>
          <w:p w:rsidR="003B52C4" w:rsidRPr="00C71047" w:rsidRDefault="003B52C4" w:rsidP="003B52C4">
            <w:pPr>
              <w:pStyle w:val="a4"/>
              <w:rPr>
                <w:rFonts w:ascii="Times New Roman" w:hAnsi="Times New Roman" w:cs="Times New Roman"/>
                <w:sz w:val="24"/>
                <w:szCs w:val="24"/>
                <w:lang w:val="uk-UA"/>
              </w:rPr>
            </w:pPr>
          </w:p>
          <w:p w:rsidR="003B52C4" w:rsidRPr="00C71047" w:rsidRDefault="003B52C4" w:rsidP="003B52C4">
            <w:pPr>
              <w:pStyle w:val="a4"/>
              <w:rPr>
                <w:rFonts w:ascii="Times New Roman" w:hAnsi="Times New Roman" w:cs="Times New Roman"/>
                <w:sz w:val="24"/>
                <w:szCs w:val="24"/>
              </w:rPr>
            </w:pPr>
            <w:r w:rsidRPr="00C71047">
              <w:rPr>
                <w:rFonts w:ascii="Times New Roman" w:hAnsi="Times New Roman" w:cs="Times New Roman"/>
                <w:sz w:val="24"/>
                <w:szCs w:val="24"/>
                <w:lang w:val="uk-UA"/>
              </w:rPr>
              <w:t>ф</w:t>
            </w:r>
            <w:proofErr w:type="spellStart"/>
            <w:r w:rsidRPr="00C71047">
              <w:rPr>
                <w:rFonts w:ascii="Times New Roman" w:hAnsi="Times New Roman" w:cs="Times New Roman"/>
                <w:sz w:val="24"/>
                <w:szCs w:val="24"/>
              </w:rPr>
              <w:t>інансове</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управління</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Верховинської</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селищної</w:t>
            </w:r>
            <w:proofErr w:type="spellEnd"/>
            <w:r w:rsidRPr="00C71047">
              <w:rPr>
                <w:rFonts w:ascii="Times New Roman" w:hAnsi="Times New Roman" w:cs="Times New Roman"/>
                <w:sz w:val="24"/>
                <w:szCs w:val="24"/>
              </w:rPr>
              <w:t xml:space="preserve"> ради</w:t>
            </w:r>
          </w:p>
        </w:tc>
        <w:tc>
          <w:tcPr>
            <w:tcW w:w="1580" w:type="dxa"/>
            <w:hideMark/>
          </w:tcPr>
          <w:p w:rsidR="003B52C4" w:rsidRPr="00C71047" w:rsidRDefault="003B52C4" w:rsidP="003B52C4">
            <w:pPr>
              <w:spacing w:after="0" w:line="240" w:lineRule="auto"/>
              <w:rPr>
                <w:rFonts w:ascii="Times New Roman" w:eastAsia="Times New Roman" w:hAnsi="Times New Roman" w:cs="Times New Roman"/>
                <w:sz w:val="24"/>
                <w:szCs w:val="24"/>
                <w:lang w:eastAsia="uk-UA"/>
              </w:rPr>
            </w:pPr>
          </w:p>
          <w:p w:rsidR="003B52C4" w:rsidRPr="00C71047" w:rsidRDefault="003B52C4" w:rsidP="003B52C4">
            <w:pPr>
              <w:spacing w:after="0" w:line="75" w:lineRule="atLeast"/>
              <w:rPr>
                <w:rFonts w:ascii="Times New Roman" w:eastAsia="Times New Roman" w:hAnsi="Times New Roman" w:cs="Times New Roman"/>
                <w:sz w:val="24"/>
                <w:szCs w:val="24"/>
                <w:lang w:eastAsia="uk-UA"/>
              </w:rPr>
            </w:pPr>
            <w:r w:rsidRPr="00C71047">
              <w:rPr>
                <w:rFonts w:ascii="Times New Roman" w:eastAsia="Times New Roman" w:hAnsi="Times New Roman" w:cs="Times New Roman"/>
                <w:color w:val="000000"/>
                <w:sz w:val="24"/>
                <w:szCs w:val="24"/>
                <w:vertAlign w:val="subscript"/>
                <w:lang w:eastAsia="uk-UA"/>
              </w:rPr>
              <w:t>____________</w:t>
            </w:r>
          </w:p>
        </w:tc>
        <w:tc>
          <w:tcPr>
            <w:tcW w:w="4309" w:type="dxa"/>
            <w:hideMark/>
          </w:tcPr>
          <w:p w:rsidR="003B52C4" w:rsidRPr="00C71047" w:rsidRDefault="003B52C4" w:rsidP="003B52C4">
            <w:pPr>
              <w:spacing w:after="0" w:line="240" w:lineRule="auto"/>
              <w:rPr>
                <w:rFonts w:ascii="Times New Roman" w:eastAsia="Times New Roman" w:hAnsi="Times New Roman" w:cs="Times New Roman"/>
                <w:sz w:val="24"/>
                <w:szCs w:val="24"/>
                <w:lang w:eastAsia="uk-UA"/>
              </w:rPr>
            </w:pPr>
          </w:p>
          <w:p w:rsidR="003B52C4" w:rsidRPr="00C71047" w:rsidRDefault="003B52C4" w:rsidP="003B52C4">
            <w:pPr>
              <w:spacing w:after="0" w:line="75" w:lineRule="atLeast"/>
              <w:rPr>
                <w:rFonts w:ascii="Times New Roman" w:eastAsia="Times New Roman" w:hAnsi="Times New Roman" w:cs="Times New Roman"/>
                <w:sz w:val="24"/>
                <w:szCs w:val="24"/>
                <w:lang w:eastAsia="uk-UA"/>
              </w:rPr>
            </w:pPr>
            <w:proofErr w:type="spellStart"/>
            <w:proofErr w:type="gramStart"/>
            <w:r w:rsidRPr="00C71047">
              <w:rPr>
                <w:rFonts w:ascii="Times New Roman" w:eastAsia="Times New Roman" w:hAnsi="Times New Roman" w:cs="Times New Roman"/>
                <w:b/>
                <w:bCs/>
                <w:color w:val="000000"/>
                <w:sz w:val="24"/>
                <w:szCs w:val="24"/>
                <w:vertAlign w:val="subscript"/>
                <w:lang w:eastAsia="uk-UA"/>
              </w:rPr>
              <w:t>Св</w:t>
            </w:r>
            <w:proofErr w:type="gramEnd"/>
            <w:r w:rsidRPr="00C71047">
              <w:rPr>
                <w:rFonts w:ascii="Times New Roman" w:eastAsia="Times New Roman" w:hAnsi="Times New Roman" w:cs="Times New Roman"/>
                <w:b/>
                <w:bCs/>
                <w:color w:val="000000"/>
                <w:sz w:val="24"/>
                <w:szCs w:val="24"/>
                <w:vertAlign w:val="subscript"/>
                <w:lang w:eastAsia="uk-UA"/>
              </w:rPr>
              <w:t>ітлана</w:t>
            </w:r>
            <w:proofErr w:type="spellEnd"/>
            <w:r w:rsidRPr="00C71047">
              <w:rPr>
                <w:rFonts w:ascii="Times New Roman" w:eastAsia="Times New Roman" w:hAnsi="Times New Roman" w:cs="Times New Roman"/>
                <w:b/>
                <w:bCs/>
                <w:color w:val="000000"/>
                <w:sz w:val="24"/>
                <w:szCs w:val="24"/>
                <w:vertAlign w:val="subscript"/>
                <w:lang w:eastAsia="uk-UA"/>
              </w:rPr>
              <w:t xml:space="preserve"> БЛИЩУК</w:t>
            </w:r>
          </w:p>
        </w:tc>
      </w:tr>
      <w:tr w:rsidR="003B52C4" w:rsidRPr="00C71047" w:rsidTr="003B52C4">
        <w:trPr>
          <w:gridAfter w:val="1"/>
          <w:wAfter w:w="606" w:type="dxa"/>
          <w:trHeight w:val="75"/>
          <w:tblCellSpacing w:w="0" w:type="dxa"/>
        </w:trPr>
        <w:tc>
          <w:tcPr>
            <w:tcW w:w="4005" w:type="dxa"/>
            <w:hideMark/>
          </w:tcPr>
          <w:p w:rsidR="003B52C4" w:rsidRPr="00C71047" w:rsidRDefault="003B52C4" w:rsidP="003B52C4">
            <w:pPr>
              <w:shd w:val="clear" w:color="auto" w:fill="FFFFFF"/>
              <w:spacing w:after="0" w:line="240" w:lineRule="auto"/>
              <w:rPr>
                <w:rFonts w:ascii="Times New Roman" w:eastAsia="Times New Roman" w:hAnsi="Times New Roman" w:cs="Times New Roman"/>
                <w:sz w:val="24"/>
                <w:szCs w:val="24"/>
                <w:lang w:eastAsia="uk-UA"/>
              </w:rPr>
            </w:pPr>
            <w:r w:rsidRPr="00C71047">
              <w:rPr>
                <w:rFonts w:ascii="Times New Roman" w:eastAsia="Times New Roman" w:hAnsi="Times New Roman" w:cs="Times New Roman"/>
                <w:color w:val="000000"/>
                <w:sz w:val="24"/>
                <w:szCs w:val="24"/>
                <w:vertAlign w:val="subscript"/>
                <w:lang w:eastAsia="uk-UA"/>
              </w:rPr>
              <w:t xml:space="preserve"> </w:t>
            </w:r>
          </w:p>
          <w:p w:rsidR="003B52C4" w:rsidRPr="00C71047" w:rsidRDefault="003B52C4" w:rsidP="003B52C4">
            <w:pPr>
              <w:pStyle w:val="a4"/>
              <w:rPr>
                <w:rFonts w:ascii="Times New Roman" w:hAnsi="Times New Roman" w:cs="Times New Roman"/>
                <w:sz w:val="24"/>
                <w:szCs w:val="24"/>
                <w:lang w:val="uk-UA"/>
              </w:rPr>
            </w:pPr>
          </w:p>
          <w:p w:rsidR="003B52C4" w:rsidRPr="00C71047" w:rsidRDefault="003B52C4" w:rsidP="003B52C4">
            <w:pPr>
              <w:pStyle w:val="a4"/>
              <w:rPr>
                <w:rFonts w:ascii="Times New Roman" w:hAnsi="Times New Roman" w:cs="Times New Roman"/>
                <w:sz w:val="24"/>
                <w:szCs w:val="24"/>
              </w:rPr>
            </w:pPr>
            <w:r w:rsidRPr="00C71047">
              <w:rPr>
                <w:rFonts w:ascii="Times New Roman" w:hAnsi="Times New Roman" w:cs="Times New Roman"/>
                <w:sz w:val="24"/>
                <w:szCs w:val="24"/>
                <w:lang w:val="uk-UA"/>
              </w:rPr>
              <w:t>в</w:t>
            </w:r>
            <w:proofErr w:type="spellStart"/>
            <w:r w:rsidRPr="00C71047">
              <w:rPr>
                <w:rFonts w:ascii="Times New Roman" w:hAnsi="Times New Roman" w:cs="Times New Roman"/>
                <w:sz w:val="24"/>
                <w:szCs w:val="24"/>
              </w:rPr>
              <w:t>ідділ</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кадрової</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правової</w:t>
            </w:r>
            <w:proofErr w:type="spellEnd"/>
            <w:r w:rsidRPr="00C71047">
              <w:rPr>
                <w:rFonts w:ascii="Times New Roman" w:hAnsi="Times New Roman" w:cs="Times New Roman"/>
                <w:sz w:val="24"/>
                <w:szCs w:val="24"/>
              </w:rPr>
              <w:t xml:space="preserve"> та </w:t>
            </w:r>
          </w:p>
          <w:p w:rsidR="003B52C4" w:rsidRPr="00C71047" w:rsidRDefault="003B52C4" w:rsidP="003B52C4">
            <w:pPr>
              <w:pStyle w:val="a4"/>
              <w:rPr>
                <w:rFonts w:ascii="Times New Roman" w:hAnsi="Times New Roman" w:cs="Times New Roman"/>
                <w:sz w:val="24"/>
                <w:szCs w:val="24"/>
              </w:rPr>
            </w:pPr>
            <w:proofErr w:type="spellStart"/>
            <w:r w:rsidRPr="00C71047">
              <w:rPr>
                <w:rFonts w:ascii="Times New Roman" w:hAnsi="Times New Roman" w:cs="Times New Roman"/>
                <w:sz w:val="24"/>
                <w:szCs w:val="24"/>
              </w:rPr>
              <w:t>мобілізаційної</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роботи</w:t>
            </w:r>
            <w:proofErr w:type="spellEnd"/>
          </w:p>
          <w:p w:rsidR="003B52C4" w:rsidRPr="00C71047" w:rsidRDefault="003B52C4" w:rsidP="003B52C4">
            <w:pPr>
              <w:pStyle w:val="a4"/>
              <w:rPr>
                <w:rFonts w:ascii="Times New Roman" w:eastAsia="Times New Roman" w:hAnsi="Times New Roman" w:cs="Times New Roman"/>
                <w:sz w:val="24"/>
                <w:szCs w:val="24"/>
                <w:lang w:eastAsia="uk-UA"/>
              </w:rPr>
            </w:pPr>
            <w:r w:rsidRPr="00C71047">
              <w:rPr>
                <w:rFonts w:ascii="Times New Roman" w:eastAsia="Times New Roman" w:hAnsi="Times New Roman" w:cs="Times New Roman"/>
                <w:color w:val="000000"/>
                <w:sz w:val="24"/>
                <w:szCs w:val="24"/>
                <w:vertAlign w:val="subscript"/>
                <w:lang w:eastAsia="uk-UA"/>
              </w:rPr>
              <w:t xml:space="preserve"> </w:t>
            </w:r>
          </w:p>
        </w:tc>
        <w:tc>
          <w:tcPr>
            <w:tcW w:w="1580" w:type="dxa"/>
            <w:hideMark/>
          </w:tcPr>
          <w:p w:rsidR="003B52C4" w:rsidRPr="00C71047" w:rsidRDefault="003B52C4" w:rsidP="003B52C4">
            <w:pPr>
              <w:spacing w:after="0" w:line="240" w:lineRule="auto"/>
              <w:rPr>
                <w:rFonts w:ascii="Times New Roman" w:eastAsia="Times New Roman" w:hAnsi="Times New Roman" w:cs="Times New Roman"/>
                <w:sz w:val="24"/>
                <w:szCs w:val="24"/>
                <w:lang w:eastAsia="uk-UA"/>
              </w:rPr>
            </w:pPr>
          </w:p>
          <w:p w:rsidR="003B52C4" w:rsidRPr="00C71047" w:rsidRDefault="003B52C4" w:rsidP="003B52C4">
            <w:pPr>
              <w:spacing w:after="0" w:line="75" w:lineRule="atLeast"/>
              <w:rPr>
                <w:rFonts w:ascii="Times New Roman" w:eastAsia="Times New Roman" w:hAnsi="Times New Roman" w:cs="Times New Roman"/>
                <w:color w:val="000000"/>
                <w:sz w:val="24"/>
                <w:szCs w:val="24"/>
                <w:vertAlign w:val="subscript"/>
                <w:lang w:eastAsia="uk-UA"/>
              </w:rPr>
            </w:pPr>
          </w:p>
          <w:p w:rsidR="003B52C4" w:rsidRPr="00C71047" w:rsidRDefault="003B52C4" w:rsidP="003B52C4">
            <w:pPr>
              <w:spacing w:after="0" w:line="75" w:lineRule="atLeast"/>
              <w:rPr>
                <w:rFonts w:ascii="Times New Roman" w:eastAsia="Times New Roman" w:hAnsi="Times New Roman" w:cs="Times New Roman"/>
                <w:sz w:val="24"/>
                <w:szCs w:val="24"/>
                <w:lang w:eastAsia="uk-UA"/>
              </w:rPr>
            </w:pPr>
            <w:r w:rsidRPr="00C71047">
              <w:rPr>
                <w:rFonts w:ascii="Times New Roman" w:eastAsia="Times New Roman" w:hAnsi="Times New Roman" w:cs="Times New Roman"/>
                <w:color w:val="000000"/>
                <w:sz w:val="24"/>
                <w:szCs w:val="24"/>
                <w:vertAlign w:val="subscript"/>
                <w:lang w:eastAsia="uk-UA"/>
              </w:rPr>
              <w:t>____________</w:t>
            </w:r>
          </w:p>
        </w:tc>
        <w:tc>
          <w:tcPr>
            <w:tcW w:w="4309" w:type="dxa"/>
            <w:hideMark/>
          </w:tcPr>
          <w:p w:rsidR="003B52C4" w:rsidRPr="00C71047" w:rsidRDefault="003B52C4" w:rsidP="003B52C4">
            <w:pPr>
              <w:spacing w:after="0" w:line="240" w:lineRule="auto"/>
              <w:jc w:val="both"/>
              <w:rPr>
                <w:rFonts w:ascii="Times New Roman" w:eastAsia="Times New Roman" w:hAnsi="Times New Roman" w:cs="Times New Roman"/>
                <w:sz w:val="24"/>
                <w:szCs w:val="24"/>
                <w:lang w:eastAsia="uk-UA"/>
              </w:rPr>
            </w:pPr>
          </w:p>
          <w:p w:rsidR="003B52C4" w:rsidRPr="00C71047" w:rsidRDefault="003B52C4" w:rsidP="003B52C4">
            <w:pPr>
              <w:spacing w:after="0" w:line="75" w:lineRule="atLeast"/>
              <w:jc w:val="both"/>
              <w:rPr>
                <w:rFonts w:ascii="Times New Roman" w:eastAsia="Times New Roman" w:hAnsi="Times New Roman" w:cs="Times New Roman"/>
                <w:b/>
                <w:bCs/>
                <w:color w:val="000000"/>
                <w:sz w:val="24"/>
                <w:szCs w:val="24"/>
                <w:vertAlign w:val="subscript"/>
                <w:lang w:eastAsia="uk-UA"/>
              </w:rPr>
            </w:pPr>
          </w:p>
          <w:p w:rsidR="003B52C4" w:rsidRPr="00C71047" w:rsidRDefault="003B52C4" w:rsidP="003B52C4">
            <w:pPr>
              <w:spacing w:after="0" w:line="75" w:lineRule="atLeast"/>
              <w:jc w:val="both"/>
              <w:rPr>
                <w:rFonts w:ascii="Times New Roman" w:eastAsia="Times New Roman" w:hAnsi="Times New Roman" w:cs="Times New Roman"/>
                <w:b/>
                <w:bCs/>
                <w:color w:val="000000"/>
                <w:sz w:val="24"/>
                <w:szCs w:val="24"/>
                <w:vertAlign w:val="subscript"/>
                <w:lang w:eastAsia="uk-UA"/>
              </w:rPr>
            </w:pPr>
            <w:proofErr w:type="spellStart"/>
            <w:r w:rsidRPr="00C71047">
              <w:rPr>
                <w:rFonts w:ascii="Times New Roman" w:eastAsia="Times New Roman" w:hAnsi="Times New Roman" w:cs="Times New Roman"/>
                <w:b/>
                <w:bCs/>
                <w:color w:val="000000"/>
                <w:sz w:val="24"/>
                <w:szCs w:val="24"/>
                <w:vertAlign w:val="subscript"/>
                <w:lang w:eastAsia="uk-UA"/>
              </w:rPr>
              <w:t>Іван</w:t>
            </w:r>
            <w:proofErr w:type="spellEnd"/>
            <w:r w:rsidRPr="00C71047">
              <w:rPr>
                <w:rFonts w:ascii="Times New Roman" w:eastAsia="Times New Roman" w:hAnsi="Times New Roman" w:cs="Times New Roman"/>
                <w:b/>
                <w:bCs/>
                <w:color w:val="000000"/>
                <w:sz w:val="24"/>
                <w:szCs w:val="24"/>
                <w:vertAlign w:val="subscript"/>
                <w:lang w:eastAsia="uk-UA"/>
              </w:rPr>
              <w:t xml:space="preserve"> МІНАЙЛЮК</w:t>
            </w:r>
          </w:p>
          <w:p w:rsidR="003B52C4" w:rsidRPr="00C71047" w:rsidRDefault="003B52C4" w:rsidP="003B52C4">
            <w:pPr>
              <w:spacing w:after="0" w:line="75" w:lineRule="atLeast"/>
              <w:jc w:val="both"/>
              <w:rPr>
                <w:rFonts w:ascii="Times New Roman" w:eastAsia="Times New Roman" w:hAnsi="Times New Roman" w:cs="Times New Roman"/>
                <w:b/>
                <w:bCs/>
                <w:color w:val="000000"/>
                <w:sz w:val="24"/>
                <w:szCs w:val="24"/>
                <w:vertAlign w:val="subscript"/>
                <w:lang w:eastAsia="uk-UA"/>
              </w:rPr>
            </w:pPr>
          </w:p>
          <w:p w:rsidR="003B52C4" w:rsidRPr="00C71047" w:rsidRDefault="003B52C4" w:rsidP="003B52C4">
            <w:pPr>
              <w:spacing w:after="0" w:line="75" w:lineRule="atLeast"/>
              <w:jc w:val="both"/>
              <w:rPr>
                <w:rFonts w:ascii="Times New Roman" w:eastAsia="Times New Roman" w:hAnsi="Times New Roman" w:cs="Times New Roman"/>
                <w:b/>
                <w:bCs/>
                <w:color w:val="000000"/>
                <w:sz w:val="24"/>
                <w:szCs w:val="24"/>
                <w:vertAlign w:val="subscript"/>
                <w:lang w:eastAsia="uk-UA"/>
              </w:rPr>
            </w:pPr>
          </w:p>
          <w:p w:rsidR="003B52C4" w:rsidRPr="00C71047" w:rsidRDefault="003B52C4" w:rsidP="003B52C4">
            <w:pPr>
              <w:spacing w:after="0" w:line="75" w:lineRule="atLeast"/>
              <w:jc w:val="both"/>
              <w:rPr>
                <w:rFonts w:ascii="Times New Roman" w:eastAsia="Times New Roman" w:hAnsi="Times New Roman" w:cs="Times New Roman"/>
                <w:sz w:val="24"/>
                <w:szCs w:val="24"/>
                <w:lang w:eastAsia="uk-UA"/>
              </w:rPr>
            </w:pPr>
          </w:p>
        </w:tc>
      </w:tr>
    </w:tbl>
    <w:p w:rsidR="00A61693" w:rsidRPr="00C71047" w:rsidRDefault="00A61693" w:rsidP="00A61693">
      <w:pPr>
        <w:pStyle w:val="a4"/>
        <w:jc w:val="center"/>
        <w:rPr>
          <w:rFonts w:ascii="Times New Roman" w:hAnsi="Times New Roman" w:cs="Times New Roman"/>
          <w:sz w:val="24"/>
          <w:szCs w:val="24"/>
          <w:lang w:val="uk-UA"/>
        </w:rPr>
      </w:pPr>
    </w:p>
    <w:p w:rsidR="00C71047" w:rsidRDefault="00C71047" w:rsidP="003B52C4">
      <w:pPr>
        <w:pStyle w:val="a4"/>
        <w:jc w:val="center"/>
        <w:rPr>
          <w:rFonts w:ascii="Times New Roman" w:hAnsi="Times New Roman" w:cs="Times New Roman"/>
          <w:sz w:val="24"/>
          <w:szCs w:val="24"/>
          <w:lang w:val="uk-UA"/>
        </w:rPr>
      </w:pPr>
    </w:p>
    <w:p w:rsidR="00A61693" w:rsidRPr="00C71047" w:rsidRDefault="00A61693" w:rsidP="003B52C4">
      <w:pPr>
        <w:pStyle w:val="a4"/>
        <w:jc w:val="center"/>
        <w:rPr>
          <w:rFonts w:ascii="Times New Roman" w:hAnsi="Times New Roman" w:cs="Times New Roman"/>
          <w:sz w:val="24"/>
          <w:szCs w:val="24"/>
          <w:lang w:val="uk-UA"/>
        </w:rPr>
      </w:pPr>
      <w:r w:rsidRPr="00C71047">
        <w:rPr>
          <w:rFonts w:ascii="Times New Roman" w:hAnsi="Times New Roman" w:cs="Times New Roman"/>
          <w:sz w:val="24"/>
          <w:szCs w:val="24"/>
          <w:lang w:val="uk-UA"/>
        </w:rPr>
        <w:t>Верховина, 2025</w:t>
      </w:r>
    </w:p>
    <w:p w:rsidR="00A61693" w:rsidRDefault="00A61693" w:rsidP="00A61693">
      <w:pPr>
        <w:pStyle w:val="a4"/>
        <w:jc w:val="center"/>
        <w:rPr>
          <w:rFonts w:ascii="Times New Roman" w:hAnsi="Times New Roman" w:cs="Times New Roman"/>
          <w:sz w:val="24"/>
          <w:szCs w:val="24"/>
          <w:lang w:val="uk-UA"/>
        </w:rPr>
      </w:pPr>
    </w:p>
    <w:p w:rsidR="00C71047" w:rsidRPr="00C71047" w:rsidRDefault="00C71047" w:rsidP="00A61693">
      <w:pPr>
        <w:pStyle w:val="a4"/>
        <w:jc w:val="center"/>
        <w:rPr>
          <w:rFonts w:ascii="Times New Roman" w:hAnsi="Times New Roman" w:cs="Times New Roman"/>
          <w:sz w:val="24"/>
          <w:szCs w:val="24"/>
          <w:lang w:val="uk-UA"/>
        </w:rPr>
      </w:pPr>
    </w:p>
    <w:p w:rsidR="00A61693" w:rsidRPr="00C71047" w:rsidRDefault="00A61693" w:rsidP="00A61693">
      <w:pPr>
        <w:pStyle w:val="a4"/>
        <w:jc w:val="center"/>
        <w:rPr>
          <w:rFonts w:ascii="Times New Roman" w:hAnsi="Times New Roman" w:cs="Times New Roman"/>
          <w:i/>
          <w:sz w:val="24"/>
          <w:szCs w:val="24"/>
          <w:u w:val="single"/>
          <w:lang w:val="uk-UA"/>
        </w:rPr>
      </w:pPr>
      <w:r w:rsidRPr="00C71047">
        <w:rPr>
          <w:rFonts w:ascii="Times New Roman" w:hAnsi="Times New Roman" w:cs="Times New Roman"/>
          <w:i/>
          <w:sz w:val="24"/>
          <w:szCs w:val="24"/>
          <w:u w:val="single"/>
          <w:lang w:val="uk-UA"/>
        </w:rPr>
        <w:lastRenderedPageBreak/>
        <w:t>ПАСПОРТ ПРОГРАМИ</w:t>
      </w:r>
    </w:p>
    <w:p w:rsidR="00360E40" w:rsidRPr="00C71047" w:rsidRDefault="00360E40" w:rsidP="00A61693">
      <w:pPr>
        <w:pStyle w:val="a4"/>
        <w:jc w:val="center"/>
        <w:rPr>
          <w:rFonts w:ascii="Times New Roman" w:hAnsi="Times New Roman" w:cs="Times New Roman"/>
          <w:i/>
          <w:sz w:val="24"/>
          <w:szCs w:val="24"/>
          <w:u w:val="single"/>
          <w:lang w:val="uk-UA"/>
        </w:rPr>
      </w:pPr>
    </w:p>
    <w:p w:rsidR="00360E40" w:rsidRPr="00C71047" w:rsidRDefault="00360E40" w:rsidP="00360E40">
      <w:pPr>
        <w:pStyle w:val="a4"/>
        <w:jc w:val="center"/>
        <w:rPr>
          <w:rFonts w:ascii="Times New Roman" w:hAnsi="Times New Roman" w:cs="Times New Roman"/>
          <w:b/>
          <w:sz w:val="24"/>
          <w:szCs w:val="24"/>
          <w:lang w:eastAsia="ru-RU"/>
        </w:rPr>
      </w:pPr>
      <w:proofErr w:type="spellStart"/>
      <w:r w:rsidRPr="00C71047">
        <w:rPr>
          <w:rFonts w:ascii="Times New Roman" w:hAnsi="Times New Roman" w:cs="Times New Roman"/>
          <w:b/>
          <w:sz w:val="24"/>
          <w:szCs w:val="24"/>
          <w:lang w:eastAsia="ru-RU"/>
        </w:rPr>
        <w:t>Розвитку</w:t>
      </w:r>
      <w:proofErr w:type="spellEnd"/>
      <w:r w:rsidRPr="00C71047">
        <w:rPr>
          <w:rFonts w:ascii="Times New Roman" w:hAnsi="Times New Roman" w:cs="Times New Roman"/>
          <w:b/>
          <w:sz w:val="24"/>
          <w:szCs w:val="24"/>
          <w:lang w:val="uk-UA" w:eastAsia="ru-RU"/>
        </w:rPr>
        <w:t xml:space="preserve"> д</w:t>
      </w:r>
      <w:proofErr w:type="spellStart"/>
      <w:r w:rsidRPr="00C71047">
        <w:rPr>
          <w:rFonts w:ascii="Times New Roman" w:hAnsi="Times New Roman" w:cs="Times New Roman"/>
          <w:b/>
          <w:sz w:val="24"/>
          <w:szCs w:val="24"/>
          <w:lang w:eastAsia="ru-RU"/>
        </w:rPr>
        <w:t>орожньо</w:t>
      </w:r>
      <w:r w:rsidRPr="00C71047">
        <w:rPr>
          <w:rFonts w:ascii="Times New Roman" w:hAnsi="Times New Roman" w:cs="Times New Roman"/>
          <w:b/>
          <w:sz w:val="24"/>
          <w:szCs w:val="24"/>
          <w:lang w:val="uk-UA" w:eastAsia="ru-RU"/>
        </w:rPr>
        <w:t>-мостового</w:t>
      </w:r>
      <w:proofErr w:type="spellEnd"/>
      <w:r w:rsidRPr="00C71047">
        <w:rPr>
          <w:rFonts w:ascii="Times New Roman" w:hAnsi="Times New Roman" w:cs="Times New Roman"/>
          <w:b/>
          <w:sz w:val="24"/>
          <w:szCs w:val="24"/>
          <w:lang w:val="uk-UA" w:eastAsia="ru-RU"/>
        </w:rPr>
        <w:t xml:space="preserve"> господарства</w:t>
      </w:r>
      <w:r w:rsidRPr="00C71047">
        <w:rPr>
          <w:rFonts w:ascii="Times New Roman" w:hAnsi="Times New Roman" w:cs="Times New Roman"/>
          <w:b/>
          <w:sz w:val="24"/>
          <w:szCs w:val="24"/>
          <w:lang w:eastAsia="ru-RU"/>
        </w:rPr>
        <w:t xml:space="preserve"> </w:t>
      </w:r>
      <w:proofErr w:type="spellStart"/>
      <w:r w:rsidRPr="00C71047">
        <w:rPr>
          <w:rFonts w:ascii="Times New Roman" w:hAnsi="Times New Roman" w:cs="Times New Roman"/>
          <w:b/>
          <w:sz w:val="24"/>
          <w:szCs w:val="24"/>
          <w:lang w:eastAsia="ru-RU"/>
        </w:rPr>
        <w:t>і</w:t>
      </w:r>
      <w:proofErr w:type="spellEnd"/>
      <w:r w:rsidRPr="00C71047">
        <w:rPr>
          <w:rFonts w:ascii="Times New Roman" w:hAnsi="Times New Roman" w:cs="Times New Roman"/>
          <w:b/>
          <w:sz w:val="24"/>
          <w:szCs w:val="24"/>
          <w:lang w:eastAsia="ru-RU"/>
        </w:rPr>
        <w:t xml:space="preserve"> </w:t>
      </w:r>
      <w:proofErr w:type="spellStart"/>
      <w:r w:rsidRPr="00C71047">
        <w:rPr>
          <w:rFonts w:ascii="Times New Roman" w:hAnsi="Times New Roman" w:cs="Times New Roman"/>
          <w:b/>
          <w:sz w:val="24"/>
          <w:szCs w:val="24"/>
          <w:lang w:eastAsia="ru-RU"/>
        </w:rPr>
        <w:t>фінансування</w:t>
      </w:r>
      <w:proofErr w:type="spellEnd"/>
      <w:r w:rsidRPr="00C71047">
        <w:rPr>
          <w:rFonts w:ascii="Times New Roman" w:hAnsi="Times New Roman" w:cs="Times New Roman"/>
          <w:b/>
          <w:sz w:val="24"/>
          <w:szCs w:val="24"/>
          <w:lang w:val="uk-UA" w:eastAsia="ru-RU"/>
        </w:rPr>
        <w:t xml:space="preserve"> </w:t>
      </w:r>
      <w:proofErr w:type="spellStart"/>
      <w:r w:rsidRPr="00C71047">
        <w:rPr>
          <w:rFonts w:ascii="Times New Roman" w:hAnsi="Times New Roman" w:cs="Times New Roman"/>
          <w:b/>
          <w:sz w:val="24"/>
          <w:szCs w:val="24"/>
          <w:lang w:eastAsia="ru-RU"/>
        </w:rPr>
        <w:t>робіт</w:t>
      </w:r>
      <w:proofErr w:type="spellEnd"/>
      <w:r w:rsidRPr="00C71047">
        <w:rPr>
          <w:rFonts w:ascii="Times New Roman" w:hAnsi="Times New Roman" w:cs="Times New Roman"/>
          <w:b/>
          <w:sz w:val="24"/>
          <w:szCs w:val="24"/>
          <w:lang w:eastAsia="ru-RU"/>
        </w:rPr>
        <w:t xml:space="preserve">, </w:t>
      </w:r>
      <w:proofErr w:type="spellStart"/>
      <w:r w:rsidRPr="00C71047">
        <w:rPr>
          <w:rFonts w:ascii="Times New Roman" w:hAnsi="Times New Roman" w:cs="Times New Roman"/>
          <w:b/>
          <w:sz w:val="24"/>
          <w:szCs w:val="24"/>
          <w:lang w:eastAsia="ru-RU"/>
        </w:rPr>
        <w:t>пов’язаних</w:t>
      </w:r>
      <w:proofErr w:type="spellEnd"/>
      <w:r w:rsidRPr="00C71047">
        <w:rPr>
          <w:rFonts w:ascii="Times New Roman" w:hAnsi="Times New Roman" w:cs="Times New Roman"/>
          <w:b/>
          <w:sz w:val="24"/>
          <w:szCs w:val="24"/>
          <w:lang w:eastAsia="ru-RU"/>
        </w:rPr>
        <w:t xml:space="preserve"> </w:t>
      </w:r>
      <w:proofErr w:type="spellStart"/>
      <w:r w:rsidRPr="00C71047">
        <w:rPr>
          <w:rFonts w:ascii="Times New Roman" w:hAnsi="Times New Roman" w:cs="Times New Roman"/>
          <w:b/>
          <w:sz w:val="24"/>
          <w:szCs w:val="24"/>
          <w:lang w:eastAsia="ru-RU"/>
        </w:rPr>
        <w:t>з</w:t>
      </w:r>
      <w:proofErr w:type="spellEnd"/>
      <w:r w:rsidRPr="00C71047">
        <w:rPr>
          <w:rFonts w:ascii="Times New Roman" w:hAnsi="Times New Roman" w:cs="Times New Roman"/>
          <w:b/>
          <w:sz w:val="24"/>
          <w:szCs w:val="24"/>
          <w:lang w:eastAsia="ru-RU"/>
        </w:rPr>
        <w:t xml:space="preserve"> </w:t>
      </w:r>
      <w:proofErr w:type="spellStart"/>
      <w:r w:rsidRPr="00C71047">
        <w:rPr>
          <w:rFonts w:ascii="Times New Roman" w:hAnsi="Times New Roman" w:cs="Times New Roman"/>
          <w:b/>
          <w:sz w:val="24"/>
          <w:szCs w:val="24"/>
          <w:lang w:eastAsia="ru-RU"/>
        </w:rPr>
        <w:t>будівництвом</w:t>
      </w:r>
      <w:proofErr w:type="spellEnd"/>
      <w:r w:rsidRPr="00C71047">
        <w:rPr>
          <w:rFonts w:ascii="Times New Roman" w:hAnsi="Times New Roman" w:cs="Times New Roman"/>
          <w:b/>
          <w:sz w:val="24"/>
          <w:szCs w:val="24"/>
          <w:lang w:eastAsia="ru-RU"/>
        </w:rPr>
        <w:t xml:space="preserve">, </w:t>
      </w:r>
      <w:proofErr w:type="spellStart"/>
      <w:r w:rsidRPr="00C71047">
        <w:rPr>
          <w:rFonts w:ascii="Times New Roman" w:hAnsi="Times New Roman" w:cs="Times New Roman"/>
          <w:b/>
          <w:sz w:val="24"/>
          <w:szCs w:val="24"/>
          <w:lang w:eastAsia="ru-RU"/>
        </w:rPr>
        <w:t>реконструкцією</w:t>
      </w:r>
      <w:proofErr w:type="spellEnd"/>
      <w:r w:rsidRPr="00C71047">
        <w:rPr>
          <w:rFonts w:ascii="Times New Roman" w:hAnsi="Times New Roman" w:cs="Times New Roman"/>
          <w:b/>
          <w:sz w:val="24"/>
          <w:szCs w:val="24"/>
          <w:lang w:eastAsia="ru-RU"/>
        </w:rPr>
        <w:t>,</w:t>
      </w:r>
      <w:r w:rsidRPr="00C71047">
        <w:rPr>
          <w:rFonts w:ascii="Times New Roman" w:hAnsi="Times New Roman" w:cs="Times New Roman"/>
          <w:b/>
          <w:sz w:val="24"/>
          <w:szCs w:val="24"/>
          <w:lang w:val="uk-UA" w:eastAsia="ru-RU"/>
        </w:rPr>
        <w:t xml:space="preserve"> </w:t>
      </w:r>
      <w:r w:rsidRPr="00C71047">
        <w:rPr>
          <w:rFonts w:ascii="Times New Roman" w:hAnsi="Times New Roman" w:cs="Times New Roman"/>
          <w:b/>
          <w:sz w:val="24"/>
          <w:szCs w:val="24"/>
          <w:lang w:eastAsia="ru-RU"/>
        </w:rPr>
        <w:t xml:space="preserve">ремонтом та </w:t>
      </w:r>
      <w:proofErr w:type="spellStart"/>
      <w:r w:rsidRPr="00C71047">
        <w:rPr>
          <w:rFonts w:ascii="Times New Roman" w:hAnsi="Times New Roman" w:cs="Times New Roman"/>
          <w:b/>
          <w:sz w:val="24"/>
          <w:szCs w:val="24"/>
          <w:lang w:eastAsia="ru-RU"/>
        </w:rPr>
        <w:t>утриманням</w:t>
      </w:r>
      <w:proofErr w:type="spellEnd"/>
      <w:r w:rsidRPr="00C71047">
        <w:rPr>
          <w:rFonts w:ascii="Times New Roman" w:hAnsi="Times New Roman" w:cs="Times New Roman"/>
          <w:b/>
          <w:sz w:val="24"/>
          <w:szCs w:val="24"/>
          <w:lang w:eastAsia="ru-RU"/>
        </w:rPr>
        <w:t xml:space="preserve"> </w:t>
      </w:r>
      <w:proofErr w:type="spellStart"/>
      <w:r w:rsidRPr="00C71047">
        <w:rPr>
          <w:rFonts w:ascii="Times New Roman" w:hAnsi="Times New Roman" w:cs="Times New Roman"/>
          <w:b/>
          <w:sz w:val="24"/>
          <w:szCs w:val="24"/>
          <w:lang w:eastAsia="ru-RU"/>
        </w:rPr>
        <w:t>автомобільних</w:t>
      </w:r>
      <w:proofErr w:type="spellEnd"/>
      <w:r w:rsidRPr="00C71047">
        <w:rPr>
          <w:rFonts w:ascii="Times New Roman" w:hAnsi="Times New Roman" w:cs="Times New Roman"/>
          <w:b/>
          <w:sz w:val="24"/>
          <w:szCs w:val="24"/>
          <w:lang w:eastAsia="ru-RU"/>
        </w:rPr>
        <w:t xml:space="preserve"> </w:t>
      </w:r>
      <w:proofErr w:type="spellStart"/>
      <w:r w:rsidRPr="00C71047">
        <w:rPr>
          <w:rFonts w:ascii="Times New Roman" w:hAnsi="Times New Roman" w:cs="Times New Roman"/>
          <w:b/>
          <w:sz w:val="24"/>
          <w:szCs w:val="24"/>
          <w:lang w:eastAsia="ru-RU"/>
        </w:rPr>
        <w:t>доріг</w:t>
      </w:r>
      <w:proofErr w:type="spellEnd"/>
      <w:r w:rsidRPr="00C71047">
        <w:rPr>
          <w:rFonts w:ascii="Times New Roman" w:hAnsi="Times New Roman" w:cs="Times New Roman"/>
          <w:b/>
          <w:sz w:val="24"/>
          <w:szCs w:val="24"/>
          <w:lang w:val="uk-UA" w:eastAsia="ru-RU"/>
        </w:rPr>
        <w:t xml:space="preserve"> та мостів </w:t>
      </w:r>
      <w:proofErr w:type="spellStart"/>
      <w:r w:rsidRPr="00C71047">
        <w:rPr>
          <w:rFonts w:ascii="Times New Roman" w:hAnsi="Times New Roman" w:cs="Times New Roman"/>
          <w:b/>
          <w:sz w:val="24"/>
          <w:szCs w:val="24"/>
          <w:lang w:eastAsia="ru-RU"/>
        </w:rPr>
        <w:t>загального</w:t>
      </w:r>
      <w:proofErr w:type="spellEnd"/>
      <w:r w:rsidRPr="00C71047">
        <w:rPr>
          <w:rFonts w:ascii="Times New Roman" w:hAnsi="Times New Roman" w:cs="Times New Roman"/>
          <w:b/>
          <w:sz w:val="24"/>
          <w:szCs w:val="24"/>
          <w:lang w:eastAsia="ru-RU"/>
        </w:rPr>
        <w:t xml:space="preserve"> </w:t>
      </w:r>
      <w:proofErr w:type="spellStart"/>
      <w:r w:rsidRPr="00C71047">
        <w:rPr>
          <w:rFonts w:ascii="Times New Roman" w:hAnsi="Times New Roman" w:cs="Times New Roman"/>
          <w:b/>
          <w:sz w:val="24"/>
          <w:szCs w:val="24"/>
          <w:lang w:eastAsia="ru-RU"/>
        </w:rPr>
        <w:t>користування</w:t>
      </w:r>
      <w:proofErr w:type="spellEnd"/>
      <w:r w:rsidRPr="00C71047">
        <w:rPr>
          <w:rFonts w:ascii="Times New Roman" w:hAnsi="Times New Roman" w:cs="Times New Roman"/>
          <w:b/>
          <w:sz w:val="24"/>
          <w:szCs w:val="24"/>
          <w:lang w:eastAsia="ru-RU"/>
        </w:rPr>
        <w:t xml:space="preserve"> </w:t>
      </w:r>
      <w:proofErr w:type="spellStart"/>
      <w:r w:rsidRPr="00C71047">
        <w:rPr>
          <w:rFonts w:ascii="Times New Roman" w:hAnsi="Times New Roman" w:cs="Times New Roman"/>
          <w:b/>
          <w:sz w:val="24"/>
          <w:szCs w:val="24"/>
          <w:lang w:eastAsia="ru-RU"/>
        </w:rPr>
        <w:t>місцевого</w:t>
      </w:r>
      <w:proofErr w:type="spellEnd"/>
      <w:r w:rsidRPr="00C71047">
        <w:rPr>
          <w:rFonts w:ascii="Times New Roman" w:hAnsi="Times New Roman" w:cs="Times New Roman"/>
          <w:b/>
          <w:sz w:val="24"/>
          <w:szCs w:val="24"/>
          <w:lang w:eastAsia="ru-RU"/>
        </w:rPr>
        <w:t xml:space="preserve"> </w:t>
      </w:r>
      <w:proofErr w:type="spellStart"/>
      <w:r w:rsidRPr="00C71047">
        <w:rPr>
          <w:rFonts w:ascii="Times New Roman" w:hAnsi="Times New Roman" w:cs="Times New Roman"/>
          <w:b/>
          <w:sz w:val="24"/>
          <w:szCs w:val="24"/>
          <w:lang w:eastAsia="ru-RU"/>
        </w:rPr>
        <w:t>значення</w:t>
      </w:r>
      <w:proofErr w:type="spellEnd"/>
      <w:r w:rsidRPr="00C71047">
        <w:rPr>
          <w:rFonts w:ascii="Times New Roman" w:hAnsi="Times New Roman" w:cs="Times New Roman"/>
          <w:b/>
          <w:sz w:val="24"/>
          <w:szCs w:val="24"/>
          <w:lang w:eastAsia="ru-RU"/>
        </w:rPr>
        <w:t xml:space="preserve"> на</w:t>
      </w:r>
      <w:r w:rsidRPr="00C71047">
        <w:rPr>
          <w:rFonts w:ascii="Times New Roman" w:hAnsi="Times New Roman" w:cs="Times New Roman"/>
          <w:b/>
          <w:sz w:val="24"/>
          <w:szCs w:val="24"/>
          <w:lang w:val="uk-UA" w:eastAsia="ru-RU"/>
        </w:rPr>
        <w:t xml:space="preserve"> </w:t>
      </w:r>
      <w:proofErr w:type="spellStart"/>
      <w:r w:rsidRPr="00C71047">
        <w:rPr>
          <w:rFonts w:ascii="Times New Roman" w:hAnsi="Times New Roman" w:cs="Times New Roman"/>
          <w:b/>
          <w:sz w:val="24"/>
          <w:szCs w:val="24"/>
          <w:lang w:eastAsia="ru-RU"/>
        </w:rPr>
        <w:t>території</w:t>
      </w:r>
      <w:proofErr w:type="spellEnd"/>
      <w:r w:rsidRPr="00C71047">
        <w:rPr>
          <w:rFonts w:ascii="Times New Roman" w:hAnsi="Times New Roman" w:cs="Times New Roman"/>
          <w:b/>
          <w:sz w:val="24"/>
          <w:szCs w:val="24"/>
          <w:lang w:eastAsia="ru-RU"/>
        </w:rPr>
        <w:t xml:space="preserve"> </w:t>
      </w:r>
      <w:r w:rsidRPr="00C71047">
        <w:rPr>
          <w:rFonts w:ascii="Times New Roman" w:hAnsi="Times New Roman" w:cs="Times New Roman"/>
          <w:b/>
          <w:sz w:val="24"/>
          <w:szCs w:val="24"/>
          <w:lang w:val="uk-UA" w:eastAsia="ru-RU"/>
        </w:rPr>
        <w:t>Верховинської</w:t>
      </w:r>
      <w:r w:rsidRPr="00C71047">
        <w:rPr>
          <w:rFonts w:ascii="Times New Roman" w:hAnsi="Times New Roman" w:cs="Times New Roman"/>
          <w:b/>
          <w:sz w:val="24"/>
          <w:szCs w:val="24"/>
          <w:lang w:eastAsia="ru-RU"/>
        </w:rPr>
        <w:t xml:space="preserve"> </w:t>
      </w:r>
      <w:proofErr w:type="spellStart"/>
      <w:r w:rsidRPr="00C71047">
        <w:rPr>
          <w:rFonts w:ascii="Times New Roman" w:hAnsi="Times New Roman" w:cs="Times New Roman"/>
          <w:b/>
          <w:sz w:val="24"/>
          <w:szCs w:val="24"/>
          <w:lang w:eastAsia="ru-RU"/>
        </w:rPr>
        <w:t>селищної</w:t>
      </w:r>
      <w:proofErr w:type="spellEnd"/>
      <w:r w:rsidRPr="00C71047">
        <w:rPr>
          <w:rFonts w:ascii="Times New Roman" w:hAnsi="Times New Roman" w:cs="Times New Roman"/>
          <w:b/>
          <w:sz w:val="24"/>
          <w:szCs w:val="24"/>
          <w:lang w:eastAsia="ru-RU"/>
        </w:rPr>
        <w:t xml:space="preserve"> </w:t>
      </w:r>
      <w:proofErr w:type="gramStart"/>
      <w:r w:rsidRPr="00C71047">
        <w:rPr>
          <w:rFonts w:ascii="Times New Roman" w:hAnsi="Times New Roman" w:cs="Times New Roman"/>
          <w:b/>
          <w:sz w:val="24"/>
          <w:szCs w:val="24"/>
          <w:lang w:eastAsia="ru-RU"/>
        </w:rPr>
        <w:t>ради</w:t>
      </w:r>
      <w:proofErr w:type="gramEnd"/>
      <w:r w:rsidRPr="00C71047">
        <w:rPr>
          <w:rFonts w:ascii="Times New Roman" w:hAnsi="Times New Roman" w:cs="Times New Roman"/>
          <w:b/>
          <w:sz w:val="24"/>
          <w:szCs w:val="24"/>
          <w:lang w:eastAsia="ru-RU"/>
        </w:rPr>
        <w:t xml:space="preserve">  на 20</w:t>
      </w:r>
      <w:r w:rsidRPr="00C71047">
        <w:rPr>
          <w:rFonts w:ascii="Times New Roman" w:hAnsi="Times New Roman" w:cs="Times New Roman"/>
          <w:b/>
          <w:sz w:val="24"/>
          <w:szCs w:val="24"/>
          <w:lang w:val="uk-UA" w:eastAsia="ru-RU"/>
        </w:rPr>
        <w:t>26</w:t>
      </w:r>
      <w:r w:rsidRPr="00C71047">
        <w:rPr>
          <w:rFonts w:ascii="Times New Roman" w:hAnsi="Times New Roman" w:cs="Times New Roman"/>
          <w:b/>
          <w:sz w:val="24"/>
          <w:szCs w:val="24"/>
          <w:lang w:eastAsia="ru-RU"/>
        </w:rPr>
        <w:t>-202</w:t>
      </w:r>
      <w:r w:rsidRPr="00C71047">
        <w:rPr>
          <w:rFonts w:ascii="Times New Roman" w:hAnsi="Times New Roman" w:cs="Times New Roman"/>
          <w:b/>
          <w:sz w:val="24"/>
          <w:szCs w:val="24"/>
          <w:lang w:val="uk-UA" w:eastAsia="ru-RU"/>
        </w:rPr>
        <w:t>8</w:t>
      </w:r>
      <w:r w:rsidRPr="00C71047">
        <w:rPr>
          <w:rFonts w:ascii="Times New Roman" w:hAnsi="Times New Roman" w:cs="Times New Roman"/>
          <w:b/>
          <w:sz w:val="24"/>
          <w:szCs w:val="24"/>
          <w:lang w:eastAsia="ru-RU"/>
        </w:rPr>
        <w:t xml:space="preserve"> роки</w:t>
      </w:r>
    </w:p>
    <w:p w:rsidR="00360E40" w:rsidRPr="00C71047" w:rsidRDefault="00360E40" w:rsidP="00360E40">
      <w:pPr>
        <w:pStyle w:val="a4"/>
        <w:jc w:val="center"/>
        <w:rPr>
          <w:rFonts w:ascii="Times New Roman" w:hAnsi="Times New Roman" w:cs="Times New Roman"/>
          <w:sz w:val="24"/>
          <w:szCs w:val="24"/>
          <w:lang w:val="uk-UA"/>
        </w:rPr>
      </w:pPr>
    </w:p>
    <w:p w:rsidR="00A61693" w:rsidRPr="00C71047" w:rsidRDefault="00A61693" w:rsidP="00A61693">
      <w:pPr>
        <w:pStyle w:val="a4"/>
        <w:jc w:val="center"/>
        <w:rPr>
          <w:rFonts w:ascii="Times New Roman" w:hAnsi="Times New Roman" w:cs="Times New Roman"/>
          <w:sz w:val="24"/>
          <w:szCs w:val="24"/>
          <w:lang w:val="uk-U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08"/>
        <w:gridCol w:w="3965"/>
        <w:gridCol w:w="4678"/>
      </w:tblGrid>
      <w:tr w:rsidR="00A61693" w:rsidRPr="00C71047" w:rsidTr="00A133B6">
        <w:trPr>
          <w:trHeight w:val="372"/>
        </w:trPr>
        <w:tc>
          <w:tcPr>
            <w:tcW w:w="708" w:type="dxa"/>
            <w:tcMar>
              <w:top w:w="225" w:type="dxa"/>
              <w:left w:w="75" w:type="dxa"/>
              <w:bottom w:w="225" w:type="dxa"/>
              <w:right w:w="75" w:type="dxa"/>
            </w:tcMar>
            <w:hideMark/>
          </w:tcPr>
          <w:p w:rsidR="00A61693" w:rsidRPr="00C71047" w:rsidRDefault="00A61693" w:rsidP="00A133B6">
            <w:pPr>
              <w:pStyle w:val="a4"/>
              <w:jc w:val="both"/>
              <w:rPr>
                <w:rFonts w:ascii="Times New Roman" w:hAnsi="Times New Roman" w:cs="Times New Roman"/>
                <w:sz w:val="24"/>
                <w:szCs w:val="24"/>
              </w:rPr>
            </w:pPr>
            <w:r w:rsidRPr="00C71047">
              <w:rPr>
                <w:rFonts w:ascii="Times New Roman" w:hAnsi="Times New Roman" w:cs="Times New Roman"/>
                <w:sz w:val="24"/>
                <w:szCs w:val="24"/>
              </w:rPr>
              <w:t>1</w:t>
            </w:r>
          </w:p>
        </w:tc>
        <w:tc>
          <w:tcPr>
            <w:tcW w:w="3965" w:type="dxa"/>
            <w:tcMar>
              <w:top w:w="225" w:type="dxa"/>
              <w:left w:w="75" w:type="dxa"/>
              <w:bottom w:w="225" w:type="dxa"/>
              <w:right w:w="75" w:type="dxa"/>
            </w:tcMar>
            <w:hideMark/>
          </w:tcPr>
          <w:p w:rsidR="00A61693" w:rsidRPr="00C71047" w:rsidRDefault="00A61693" w:rsidP="00A133B6">
            <w:pPr>
              <w:pStyle w:val="a4"/>
              <w:rPr>
                <w:rFonts w:ascii="Times New Roman" w:hAnsi="Times New Roman" w:cs="Times New Roman"/>
                <w:sz w:val="24"/>
                <w:szCs w:val="24"/>
              </w:rPr>
            </w:pPr>
            <w:proofErr w:type="spellStart"/>
            <w:r w:rsidRPr="00C71047">
              <w:rPr>
                <w:rFonts w:ascii="Times New Roman" w:hAnsi="Times New Roman" w:cs="Times New Roman"/>
                <w:sz w:val="24"/>
                <w:szCs w:val="24"/>
              </w:rPr>
              <w:t>Ініціатор</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розроблення</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програми</w:t>
            </w:r>
            <w:proofErr w:type="spellEnd"/>
            <w:r w:rsidRPr="00C71047">
              <w:rPr>
                <w:rFonts w:ascii="Times New Roman" w:hAnsi="Times New Roman" w:cs="Times New Roman"/>
                <w:sz w:val="24"/>
                <w:szCs w:val="24"/>
              </w:rPr>
              <w:t>:</w:t>
            </w:r>
          </w:p>
        </w:tc>
        <w:tc>
          <w:tcPr>
            <w:tcW w:w="4678" w:type="dxa"/>
            <w:tcMar>
              <w:top w:w="225" w:type="dxa"/>
              <w:left w:w="75" w:type="dxa"/>
              <w:bottom w:w="225" w:type="dxa"/>
              <w:right w:w="75" w:type="dxa"/>
            </w:tcMar>
            <w:hideMark/>
          </w:tcPr>
          <w:p w:rsidR="00A61693" w:rsidRPr="00C71047" w:rsidRDefault="00A61693" w:rsidP="00A133B6">
            <w:pPr>
              <w:pStyle w:val="a4"/>
              <w:jc w:val="both"/>
              <w:rPr>
                <w:rFonts w:ascii="Times New Roman" w:hAnsi="Times New Roman" w:cs="Times New Roman"/>
                <w:sz w:val="24"/>
                <w:szCs w:val="24"/>
                <w:lang w:val="uk-UA"/>
              </w:rPr>
            </w:pPr>
            <w:r w:rsidRPr="00C71047">
              <w:rPr>
                <w:rFonts w:ascii="Times New Roman" w:hAnsi="Times New Roman" w:cs="Times New Roman"/>
                <w:sz w:val="24"/>
                <w:szCs w:val="24"/>
                <w:lang w:val="uk-UA"/>
              </w:rPr>
              <w:t>Верховинська селищна рада</w:t>
            </w:r>
          </w:p>
        </w:tc>
      </w:tr>
      <w:tr w:rsidR="00A61693" w:rsidRPr="00C71047" w:rsidTr="00A133B6">
        <w:trPr>
          <w:trHeight w:val="398"/>
        </w:trPr>
        <w:tc>
          <w:tcPr>
            <w:tcW w:w="708" w:type="dxa"/>
            <w:tcMar>
              <w:top w:w="225" w:type="dxa"/>
              <w:left w:w="75" w:type="dxa"/>
              <w:bottom w:w="225" w:type="dxa"/>
              <w:right w:w="75" w:type="dxa"/>
            </w:tcMar>
            <w:hideMark/>
          </w:tcPr>
          <w:p w:rsidR="00A61693" w:rsidRPr="00C71047" w:rsidRDefault="00A61693" w:rsidP="00A133B6">
            <w:pPr>
              <w:pStyle w:val="a4"/>
              <w:jc w:val="both"/>
              <w:rPr>
                <w:rFonts w:ascii="Times New Roman" w:hAnsi="Times New Roman" w:cs="Times New Roman"/>
                <w:sz w:val="24"/>
                <w:szCs w:val="24"/>
              </w:rPr>
            </w:pPr>
            <w:r w:rsidRPr="00C71047">
              <w:rPr>
                <w:rFonts w:ascii="Times New Roman" w:hAnsi="Times New Roman" w:cs="Times New Roman"/>
                <w:sz w:val="24"/>
                <w:szCs w:val="24"/>
              </w:rPr>
              <w:t>3</w:t>
            </w:r>
          </w:p>
        </w:tc>
        <w:tc>
          <w:tcPr>
            <w:tcW w:w="3965" w:type="dxa"/>
            <w:tcMar>
              <w:top w:w="225" w:type="dxa"/>
              <w:left w:w="75" w:type="dxa"/>
              <w:bottom w:w="225" w:type="dxa"/>
              <w:right w:w="75" w:type="dxa"/>
            </w:tcMar>
            <w:hideMark/>
          </w:tcPr>
          <w:p w:rsidR="00A61693" w:rsidRPr="00C71047" w:rsidRDefault="00A61693" w:rsidP="00A133B6">
            <w:pPr>
              <w:pStyle w:val="a4"/>
              <w:rPr>
                <w:rFonts w:ascii="Times New Roman" w:hAnsi="Times New Roman" w:cs="Times New Roman"/>
                <w:sz w:val="24"/>
                <w:szCs w:val="24"/>
              </w:rPr>
            </w:pPr>
            <w:proofErr w:type="spellStart"/>
            <w:r w:rsidRPr="00C71047">
              <w:rPr>
                <w:rFonts w:ascii="Times New Roman" w:hAnsi="Times New Roman" w:cs="Times New Roman"/>
                <w:sz w:val="24"/>
                <w:szCs w:val="24"/>
              </w:rPr>
              <w:t>Розробник</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програми</w:t>
            </w:r>
            <w:proofErr w:type="spellEnd"/>
          </w:p>
        </w:tc>
        <w:tc>
          <w:tcPr>
            <w:tcW w:w="4678" w:type="dxa"/>
            <w:tcMar>
              <w:top w:w="225" w:type="dxa"/>
              <w:left w:w="75" w:type="dxa"/>
              <w:bottom w:w="225" w:type="dxa"/>
              <w:right w:w="75" w:type="dxa"/>
            </w:tcMar>
            <w:hideMark/>
          </w:tcPr>
          <w:p w:rsidR="00A61693" w:rsidRPr="00C71047" w:rsidRDefault="00A61693" w:rsidP="00A133B6">
            <w:pPr>
              <w:pStyle w:val="a4"/>
              <w:rPr>
                <w:rFonts w:ascii="Times New Roman" w:hAnsi="Times New Roman" w:cs="Times New Roman"/>
                <w:sz w:val="24"/>
                <w:szCs w:val="24"/>
                <w:lang w:val="uk-UA"/>
              </w:rPr>
            </w:pPr>
            <w:r w:rsidRPr="00C71047">
              <w:rPr>
                <w:rFonts w:ascii="Times New Roman" w:hAnsi="Times New Roman" w:cs="Times New Roman"/>
                <w:sz w:val="24"/>
                <w:szCs w:val="24"/>
                <w:lang w:val="uk-UA"/>
              </w:rPr>
              <w:t>Відділ житлово-комунального господарства Верховинської селищної ради</w:t>
            </w:r>
          </w:p>
        </w:tc>
      </w:tr>
      <w:tr w:rsidR="00A61693" w:rsidRPr="00C71047" w:rsidTr="00A133B6">
        <w:tc>
          <w:tcPr>
            <w:tcW w:w="708" w:type="dxa"/>
            <w:tcMar>
              <w:top w:w="225" w:type="dxa"/>
              <w:left w:w="75" w:type="dxa"/>
              <w:bottom w:w="225" w:type="dxa"/>
              <w:right w:w="75" w:type="dxa"/>
            </w:tcMar>
            <w:hideMark/>
          </w:tcPr>
          <w:p w:rsidR="00A61693" w:rsidRPr="00C71047" w:rsidRDefault="00A61693" w:rsidP="00A133B6">
            <w:pPr>
              <w:pStyle w:val="a4"/>
              <w:jc w:val="both"/>
              <w:rPr>
                <w:rFonts w:ascii="Times New Roman" w:hAnsi="Times New Roman" w:cs="Times New Roman"/>
                <w:sz w:val="24"/>
                <w:szCs w:val="24"/>
              </w:rPr>
            </w:pPr>
            <w:r w:rsidRPr="00C71047">
              <w:rPr>
                <w:rFonts w:ascii="Times New Roman" w:hAnsi="Times New Roman" w:cs="Times New Roman"/>
                <w:sz w:val="24"/>
                <w:szCs w:val="24"/>
              </w:rPr>
              <w:t>4</w:t>
            </w:r>
          </w:p>
        </w:tc>
        <w:tc>
          <w:tcPr>
            <w:tcW w:w="3965" w:type="dxa"/>
            <w:tcMar>
              <w:top w:w="225" w:type="dxa"/>
              <w:left w:w="75" w:type="dxa"/>
              <w:bottom w:w="225" w:type="dxa"/>
              <w:right w:w="75" w:type="dxa"/>
            </w:tcMar>
            <w:hideMark/>
          </w:tcPr>
          <w:p w:rsidR="00A61693" w:rsidRPr="00C71047" w:rsidRDefault="00A61693" w:rsidP="00A133B6">
            <w:pPr>
              <w:pStyle w:val="a4"/>
              <w:rPr>
                <w:rFonts w:ascii="Times New Roman" w:hAnsi="Times New Roman" w:cs="Times New Roman"/>
                <w:sz w:val="24"/>
                <w:szCs w:val="24"/>
              </w:rPr>
            </w:pPr>
            <w:proofErr w:type="spellStart"/>
            <w:r w:rsidRPr="00C71047">
              <w:rPr>
                <w:rFonts w:ascii="Times New Roman" w:hAnsi="Times New Roman" w:cs="Times New Roman"/>
                <w:sz w:val="24"/>
                <w:szCs w:val="24"/>
              </w:rPr>
              <w:t>Співрозробники</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програми</w:t>
            </w:r>
            <w:proofErr w:type="spellEnd"/>
          </w:p>
        </w:tc>
        <w:tc>
          <w:tcPr>
            <w:tcW w:w="4678" w:type="dxa"/>
            <w:tcMar>
              <w:top w:w="225" w:type="dxa"/>
              <w:left w:w="75" w:type="dxa"/>
              <w:bottom w:w="225" w:type="dxa"/>
              <w:right w:w="75" w:type="dxa"/>
            </w:tcMar>
            <w:hideMark/>
          </w:tcPr>
          <w:p w:rsidR="00A61693" w:rsidRPr="00C71047" w:rsidRDefault="00360E40" w:rsidP="00A133B6">
            <w:pPr>
              <w:pStyle w:val="a4"/>
              <w:rPr>
                <w:rFonts w:ascii="Times New Roman" w:hAnsi="Times New Roman" w:cs="Times New Roman"/>
                <w:sz w:val="24"/>
                <w:szCs w:val="24"/>
                <w:lang w:val="uk-UA"/>
              </w:rPr>
            </w:pPr>
            <w:r w:rsidRPr="00C71047">
              <w:rPr>
                <w:rFonts w:ascii="Times New Roman" w:hAnsi="Times New Roman" w:cs="Times New Roman"/>
                <w:sz w:val="24"/>
                <w:szCs w:val="24"/>
                <w:lang w:val="uk-UA"/>
              </w:rPr>
              <w:t>Фінансове управління Верховинської селищної ради</w:t>
            </w:r>
          </w:p>
        </w:tc>
      </w:tr>
      <w:tr w:rsidR="00A61693" w:rsidRPr="00C71047" w:rsidTr="00A133B6">
        <w:trPr>
          <w:trHeight w:val="1210"/>
        </w:trPr>
        <w:tc>
          <w:tcPr>
            <w:tcW w:w="708" w:type="dxa"/>
            <w:tcMar>
              <w:top w:w="225" w:type="dxa"/>
              <w:left w:w="75" w:type="dxa"/>
              <w:bottom w:w="225" w:type="dxa"/>
              <w:right w:w="75" w:type="dxa"/>
            </w:tcMar>
            <w:hideMark/>
          </w:tcPr>
          <w:p w:rsidR="00A61693" w:rsidRPr="00C71047" w:rsidRDefault="00A61693" w:rsidP="00A133B6">
            <w:pPr>
              <w:pStyle w:val="a4"/>
              <w:jc w:val="both"/>
              <w:rPr>
                <w:rFonts w:ascii="Times New Roman" w:hAnsi="Times New Roman" w:cs="Times New Roman"/>
                <w:sz w:val="24"/>
                <w:szCs w:val="24"/>
              </w:rPr>
            </w:pPr>
            <w:r w:rsidRPr="00C71047">
              <w:rPr>
                <w:rFonts w:ascii="Times New Roman" w:hAnsi="Times New Roman" w:cs="Times New Roman"/>
                <w:sz w:val="24"/>
                <w:szCs w:val="24"/>
              </w:rPr>
              <w:t>5</w:t>
            </w:r>
          </w:p>
        </w:tc>
        <w:tc>
          <w:tcPr>
            <w:tcW w:w="3965" w:type="dxa"/>
            <w:tcMar>
              <w:top w:w="225" w:type="dxa"/>
              <w:left w:w="75" w:type="dxa"/>
              <w:bottom w:w="225" w:type="dxa"/>
              <w:right w:w="75" w:type="dxa"/>
            </w:tcMar>
            <w:hideMark/>
          </w:tcPr>
          <w:p w:rsidR="00A61693" w:rsidRPr="00C71047" w:rsidRDefault="00A61693" w:rsidP="00A133B6">
            <w:pPr>
              <w:pStyle w:val="a4"/>
              <w:rPr>
                <w:rFonts w:ascii="Times New Roman" w:hAnsi="Times New Roman" w:cs="Times New Roman"/>
                <w:sz w:val="24"/>
                <w:szCs w:val="24"/>
              </w:rPr>
            </w:pPr>
            <w:proofErr w:type="spellStart"/>
            <w:r w:rsidRPr="00C71047">
              <w:rPr>
                <w:rFonts w:ascii="Times New Roman" w:hAnsi="Times New Roman" w:cs="Times New Roman"/>
                <w:sz w:val="24"/>
                <w:szCs w:val="24"/>
              </w:rPr>
              <w:t>Відповідальні</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виконавці</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програми</w:t>
            </w:r>
            <w:proofErr w:type="spellEnd"/>
          </w:p>
        </w:tc>
        <w:tc>
          <w:tcPr>
            <w:tcW w:w="4678" w:type="dxa"/>
            <w:tcMar>
              <w:top w:w="225" w:type="dxa"/>
              <w:left w:w="75" w:type="dxa"/>
              <w:bottom w:w="225" w:type="dxa"/>
              <w:right w:w="75" w:type="dxa"/>
            </w:tcMar>
            <w:hideMark/>
          </w:tcPr>
          <w:p w:rsidR="00A61693" w:rsidRPr="00C71047" w:rsidRDefault="00A61693" w:rsidP="00A133B6">
            <w:pPr>
              <w:pStyle w:val="a4"/>
              <w:rPr>
                <w:rFonts w:ascii="Times New Roman" w:hAnsi="Times New Roman" w:cs="Times New Roman"/>
                <w:sz w:val="24"/>
                <w:szCs w:val="24"/>
                <w:lang w:val="uk-UA"/>
              </w:rPr>
            </w:pPr>
            <w:r w:rsidRPr="00C71047">
              <w:rPr>
                <w:rFonts w:ascii="Times New Roman" w:hAnsi="Times New Roman" w:cs="Times New Roman"/>
                <w:sz w:val="24"/>
                <w:szCs w:val="24"/>
                <w:lang w:val="uk-UA"/>
              </w:rPr>
              <w:t>Відділ житлово-комунального господарства Верховинської селищної ради</w:t>
            </w:r>
          </w:p>
          <w:p w:rsidR="00A61693" w:rsidRPr="00C71047" w:rsidRDefault="00A61693" w:rsidP="00A133B6">
            <w:pPr>
              <w:pStyle w:val="a4"/>
              <w:rPr>
                <w:rFonts w:ascii="Times New Roman" w:hAnsi="Times New Roman" w:cs="Times New Roman"/>
                <w:sz w:val="24"/>
                <w:szCs w:val="24"/>
                <w:lang w:val="uk-UA"/>
              </w:rPr>
            </w:pPr>
          </w:p>
        </w:tc>
      </w:tr>
      <w:tr w:rsidR="00A61693" w:rsidRPr="00C71047" w:rsidTr="00A133B6">
        <w:trPr>
          <w:trHeight w:val="1365"/>
        </w:trPr>
        <w:tc>
          <w:tcPr>
            <w:tcW w:w="708" w:type="dxa"/>
            <w:tcMar>
              <w:top w:w="225" w:type="dxa"/>
              <w:left w:w="75" w:type="dxa"/>
              <w:bottom w:w="225" w:type="dxa"/>
              <w:right w:w="75" w:type="dxa"/>
            </w:tcMar>
            <w:hideMark/>
          </w:tcPr>
          <w:p w:rsidR="00A61693" w:rsidRPr="00C71047" w:rsidRDefault="00A61693" w:rsidP="00A133B6">
            <w:pPr>
              <w:pStyle w:val="a4"/>
              <w:jc w:val="both"/>
              <w:rPr>
                <w:rFonts w:ascii="Times New Roman" w:hAnsi="Times New Roman" w:cs="Times New Roman"/>
                <w:sz w:val="24"/>
                <w:szCs w:val="24"/>
              </w:rPr>
            </w:pPr>
            <w:r w:rsidRPr="00C71047">
              <w:rPr>
                <w:rFonts w:ascii="Times New Roman" w:hAnsi="Times New Roman" w:cs="Times New Roman"/>
                <w:sz w:val="24"/>
                <w:szCs w:val="24"/>
              </w:rPr>
              <w:t>6</w:t>
            </w:r>
          </w:p>
        </w:tc>
        <w:tc>
          <w:tcPr>
            <w:tcW w:w="3965" w:type="dxa"/>
            <w:tcMar>
              <w:top w:w="225" w:type="dxa"/>
              <w:left w:w="75" w:type="dxa"/>
              <w:bottom w:w="225" w:type="dxa"/>
              <w:right w:w="75" w:type="dxa"/>
            </w:tcMar>
            <w:hideMark/>
          </w:tcPr>
          <w:p w:rsidR="00A61693" w:rsidRPr="00C71047" w:rsidRDefault="00A61693" w:rsidP="00A133B6">
            <w:pPr>
              <w:pStyle w:val="a4"/>
              <w:jc w:val="both"/>
              <w:rPr>
                <w:rFonts w:ascii="Times New Roman" w:hAnsi="Times New Roman" w:cs="Times New Roman"/>
                <w:sz w:val="24"/>
                <w:szCs w:val="24"/>
              </w:rPr>
            </w:pPr>
            <w:proofErr w:type="spellStart"/>
            <w:r w:rsidRPr="00C71047">
              <w:rPr>
                <w:rFonts w:ascii="Times New Roman" w:hAnsi="Times New Roman" w:cs="Times New Roman"/>
                <w:sz w:val="24"/>
                <w:szCs w:val="24"/>
              </w:rPr>
              <w:t>Учасники</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програми</w:t>
            </w:r>
            <w:proofErr w:type="spellEnd"/>
          </w:p>
        </w:tc>
        <w:tc>
          <w:tcPr>
            <w:tcW w:w="4678" w:type="dxa"/>
            <w:tcMar>
              <w:top w:w="225" w:type="dxa"/>
              <w:left w:w="75" w:type="dxa"/>
              <w:bottom w:w="225" w:type="dxa"/>
              <w:right w:w="75" w:type="dxa"/>
            </w:tcMar>
            <w:hideMark/>
          </w:tcPr>
          <w:p w:rsidR="00A61693" w:rsidRPr="00C71047" w:rsidRDefault="00A61693" w:rsidP="00A133B6">
            <w:pPr>
              <w:pStyle w:val="a4"/>
              <w:rPr>
                <w:rFonts w:ascii="Times New Roman" w:hAnsi="Times New Roman" w:cs="Times New Roman"/>
                <w:sz w:val="24"/>
                <w:szCs w:val="24"/>
                <w:lang w:val="uk-UA"/>
              </w:rPr>
            </w:pPr>
            <w:r w:rsidRPr="00C71047">
              <w:rPr>
                <w:rFonts w:ascii="Times New Roman" w:hAnsi="Times New Roman" w:cs="Times New Roman"/>
                <w:sz w:val="24"/>
                <w:szCs w:val="24"/>
                <w:lang w:val="uk-UA"/>
              </w:rPr>
              <w:t>Відділ житлово-комунального господарства Верховинської селищної ради</w:t>
            </w:r>
          </w:p>
          <w:p w:rsidR="00A61693" w:rsidRPr="00C71047" w:rsidRDefault="00AA13CF" w:rsidP="00A133B6">
            <w:pPr>
              <w:pStyle w:val="a4"/>
              <w:rPr>
                <w:rFonts w:ascii="Times New Roman" w:hAnsi="Times New Roman" w:cs="Times New Roman"/>
                <w:sz w:val="24"/>
                <w:szCs w:val="24"/>
              </w:rPr>
            </w:pPr>
            <w:r w:rsidRPr="00C71047">
              <w:rPr>
                <w:rFonts w:ascii="Times New Roman" w:hAnsi="Times New Roman" w:cs="Times New Roman"/>
                <w:sz w:val="24"/>
                <w:szCs w:val="24"/>
                <w:lang w:val="uk-UA"/>
              </w:rPr>
              <w:t>підприємства, установи та організації Верховинської селищної ради</w:t>
            </w:r>
          </w:p>
        </w:tc>
      </w:tr>
      <w:tr w:rsidR="00A61693" w:rsidRPr="00C71047" w:rsidTr="00A133B6">
        <w:tc>
          <w:tcPr>
            <w:tcW w:w="708" w:type="dxa"/>
            <w:tcMar>
              <w:top w:w="225" w:type="dxa"/>
              <w:left w:w="75" w:type="dxa"/>
              <w:bottom w:w="225" w:type="dxa"/>
              <w:right w:w="75" w:type="dxa"/>
            </w:tcMar>
            <w:hideMark/>
          </w:tcPr>
          <w:p w:rsidR="00A61693" w:rsidRPr="00C71047" w:rsidRDefault="00A61693" w:rsidP="00A133B6">
            <w:pPr>
              <w:pStyle w:val="a4"/>
              <w:jc w:val="both"/>
              <w:rPr>
                <w:rFonts w:ascii="Times New Roman" w:hAnsi="Times New Roman" w:cs="Times New Roman"/>
                <w:sz w:val="24"/>
                <w:szCs w:val="24"/>
              </w:rPr>
            </w:pPr>
            <w:r w:rsidRPr="00C71047">
              <w:rPr>
                <w:rFonts w:ascii="Times New Roman" w:hAnsi="Times New Roman" w:cs="Times New Roman"/>
                <w:sz w:val="24"/>
                <w:szCs w:val="24"/>
              </w:rPr>
              <w:t>7</w:t>
            </w:r>
          </w:p>
        </w:tc>
        <w:tc>
          <w:tcPr>
            <w:tcW w:w="3965" w:type="dxa"/>
            <w:tcMar>
              <w:top w:w="225" w:type="dxa"/>
              <w:left w:w="75" w:type="dxa"/>
              <w:bottom w:w="225" w:type="dxa"/>
              <w:right w:w="75" w:type="dxa"/>
            </w:tcMar>
            <w:hideMark/>
          </w:tcPr>
          <w:p w:rsidR="00A61693" w:rsidRPr="00C71047" w:rsidRDefault="00A61693" w:rsidP="00A133B6">
            <w:pPr>
              <w:pStyle w:val="a4"/>
              <w:jc w:val="both"/>
              <w:rPr>
                <w:rFonts w:ascii="Times New Roman" w:hAnsi="Times New Roman" w:cs="Times New Roman"/>
                <w:sz w:val="24"/>
                <w:szCs w:val="24"/>
              </w:rPr>
            </w:pPr>
            <w:proofErr w:type="spellStart"/>
            <w:r w:rsidRPr="00C71047">
              <w:rPr>
                <w:rFonts w:ascii="Times New Roman" w:hAnsi="Times New Roman" w:cs="Times New Roman"/>
                <w:sz w:val="24"/>
                <w:szCs w:val="24"/>
              </w:rPr>
              <w:t>Терміни</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реалізації</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програми</w:t>
            </w:r>
            <w:proofErr w:type="spellEnd"/>
          </w:p>
        </w:tc>
        <w:tc>
          <w:tcPr>
            <w:tcW w:w="4678" w:type="dxa"/>
            <w:tcMar>
              <w:top w:w="225" w:type="dxa"/>
              <w:left w:w="75" w:type="dxa"/>
              <w:bottom w:w="225" w:type="dxa"/>
              <w:right w:w="75" w:type="dxa"/>
            </w:tcMar>
            <w:hideMark/>
          </w:tcPr>
          <w:p w:rsidR="00A61693" w:rsidRPr="00C71047" w:rsidRDefault="00A61693" w:rsidP="00AA13CF">
            <w:pPr>
              <w:pStyle w:val="a4"/>
              <w:jc w:val="both"/>
              <w:rPr>
                <w:rFonts w:ascii="Times New Roman" w:hAnsi="Times New Roman" w:cs="Times New Roman"/>
                <w:sz w:val="24"/>
                <w:szCs w:val="24"/>
              </w:rPr>
            </w:pPr>
            <w:r w:rsidRPr="00C71047">
              <w:rPr>
                <w:rFonts w:ascii="Times New Roman" w:hAnsi="Times New Roman" w:cs="Times New Roman"/>
                <w:sz w:val="24"/>
                <w:szCs w:val="24"/>
                <w:lang w:val="uk-UA"/>
              </w:rPr>
              <w:t>202</w:t>
            </w:r>
            <w:r w:rsidR="00AA13CF" w:rsidRPr="00C71047">
              <w:rPr>
                <w:rFonts w:ascii="Times New Roman" w:hAnsi="Times New Roman" w:cs="Times New Roman"/>
                <w:sz w:val="24"/>
                <w:szCs w:val="24"/>
                <w:lang w:val="uk-UA"/>
              </w:rPr>
              <w:t>6 – 2028 роки</w:t>
            </w:r>
          </w:p>
        </w:tc>
      </w:tr>
      <w:tr w:rsidR="00A61693" w:rsidRPr="00C71047" w:rsidTr="00A133B6">
        <w:tc>
          <w:tcPr>
            <w:tcW w:w="708" w:type="dxa"/>
            <w:tcMar>
              <w:top w:w="225" w:type="dxa"/>
              <w:left w:w="75" w:type="dxa"/>
              <w:bottom w:w="225" w:type="dxa"/>
              <w:right w:w="75" w:type="dxa"/>
            </w:tcMar>
            <w:hideMark/>
          </w:tcPr>
          <w:p w:rsidR="00A61693" w:rsidRPr="00C71047" w:rsidRDefault="00A61693" w:rsidP="00A133B6">
            <w:pPr>
              <w:pStyle w:val="a4"/>
              <w:jc w:val="both"/>
              <w:rPr>
                <w:rFonts w:ascii="Times New Roman" w:hAnsi="Times New Roman" w:cs="Times New Roman"/>
                <w:sz w:val="24"/>
                <w:szCs w:val="24"/>
              </w:rPr>
            </w:pPr>
            <w:r w:rsidRPr="00C71047">
              <w:rPr>
                <w:rFonts w:ascii="Times New Roman" w:hAnsi="Times New Roman" w:cs="Times New Roman"/>
                <w:sz w:val="24"/>
                <w:szCs w:val="24"/>
              </w:rPr>
              <w:t>7.1</w:t>
            </w:r>
          </w:p>
        </w:tc>
        <w:tc>
          <w:tcPr>
            <w:tcW w:w="3965" w:type="dxa"/>
            <w:tcMar>
              <w:top w:w="225" w:type="dxa"/>
              <w:left w:w="75" w:type="dxa"/>
              <w:bottom w:w="225" w:type="dxa"/>
              <w:right w:w="75" w:type="dxa"/>
            </w:tcMar>
            <w:hideMark/>
          </w:tcPr>
          <w:p w:rsidR="00A61693" w:rsidRPr="00C71047" w:rsidRDefault="00A61693" w:rsidP="00A133B6">
            <w:pPr>
              <w:pStyle w:val="a4"/>
              <w:jc w:val="both"/>
              <w:rPr>
                <w:rFonts w:ascii="Times New Roman" w:hAnsi="Times New Roman" w:cs="Times New Roman"/>
                <w:sz w:val="24"/>
                <w:szCs w:val="24"/>
              </w:rPr>
            </w:pPr>
            <w:proofErr w:type="spellStart"/>
            <w:r w:rsidRPr="00C71047">
              <w:rPr>
                <w:rFonts w:ascii="Times New Roman" w:hAnsi="Times New Roman" w:cs="Times New Roman"/>
                <w:sz w:val="24"/>
                <w:szCs w:val="24"/>
              </w:rPr>
              <w:t>Етапи</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виконання</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програми</w:t>
            </w:r>
            <w:proofErr w:type="spellEnd"/>
          </w:p>
          <w:p w:rsidR="00A61693" w:rsidRPr="00C71047" w:rsidRDefault="00A61693" w:rsidP="00A133B6">
            <w:pPr>
              <w:pStyle w:val="a4"/>
              <w:jc w:val="both"/>
              <w:rPr>
                <w:rFonts w:ascii="Times New Roman" w:hAnsi="Times New Roman" w:cs="Times New Roman"/>
                <w:sz w:val="24"/>
                <w:szCs w:val="24"/>
                <w:lang w:val="uk-UA"/>
              </w:rPr>
            </w:pPr>
            <w:r w:rsidRPr="00C71047">
              <w:rPr>
                <w:rFonts w:ascii="Times New Roman" w:hAnsi="Times New Roman" w:cs="Times New Roman"/>
                <w:sz w:val="24"/>
                <w:szCs w:val="24"/>
                <w:lang w:val="uk-UA"/>
              </w:rPr>
              <w:t xml:space="preserve"> </w:t>
            </w:r>
          </w:p>
        </w:tc>
        <w:tc>
          <w:tcPr>
            <w:tcW w:w="4678" w:type="dxa"/>
            <w:tcMar>
              <w:top w:w="225" w:type="dxa"/>
              <w:left w:w="75" w:type="dxa"/>
              <w:bottom w:w="225" w:type="dxa"/>
              <w:right w:w="75" w:type="dxa"/>
            </w:tcMar>
            <w:hideMark/>
          </w:tcPr>
          <w:p w:rsidR="00A61693" w:rsidRPr="00C71047" w:rsidRDefault="00A61693" w:rsidP="00AA13CF">
            <w:pPr>
              <w:pStyle w:val="a4"/>
              <w:jc w:val="both"/>
              <w:rPr>
                <w:rFonts w:ascii="Times New Roman" w:hAnsi="Times New Roman" w:cs="Times New Roman"/>
                <w:sz w:val="24"/>
                <w:szCs w:val="24"/>
              </w:rPr>
            </w:pPr>
            <w:proofErr w:type="spellStart"/>
            <w:r w:rsidRPr="00C71047">
              <w:rPr>
                <w:rFonts w:ascii="Times New Roman" w:hAnsi="Times New Roman" w:cs="Times New Roman"/>
                <w:sz w:val="24"/>
                <w:szCs w:val="24"/>
              </w:rPr>
              <w:t>Програма</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розрахована</w:t>
            </w:r>
            <w:proofErr w:type="spellEnd"/>
            <w:r w:rsidRPr="00C71047">
              <w:rPr>
                <w:rFonts w:ascii="Times New Roman" w:hAnsi="Times New Roman" w:cs="Times New Roman"/>
                <w:sz w:val="24"/>
                <w:szCs w:val="24"/>
              </w:rPr>
              <w:t xml:space="preserve"> на </w:t>
            </w:r>
            <w:r w:rsidR="00AA13CF" w:rsidRPr="00C71047">
              <w:rPr>
                <w:rFonts w:ascii="Times New Roman" w:hAnsi="Times New Roman" w:cs="Times New Roman"/>
                <w:sz w:val="24"/>
                <w:szCs w:val="24"/>
                <w:lang w:val="uk-UA"/>
              </w:rPr>
              <w:t>3</w:t>
            </w:r>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р</w:t>
            </w:r>
            <w:r w:rsidR="00AA13CF" w:rsidRPr="00C71047">
              <w:rPr>
                <w:rFonts w:ascii="Times New Roman" w:hAnsi="Times New Roman" w:cs="Times New Roman"/>
                <w:sz w:val="24"/>
                <w:szCs w:val="24"/>
                <w:lang w:val="uk-UA"/>
              </w:rPr>
              <w:t>оки</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Програма</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виконується</w:t>
            </w:r>
            <w:proofErr w:type="spellEnd"/>
            <w:r w:rsidRPr="00C71047">
              <w:rPr>
                <w:rFonts w:ascii="Times New Roman" w:hAnsi="Times New Roman" w:cs="Times New Roman"/>
                <w:sz w:val="24"/>
                <w:szCs w:val="24"/>
              </w:rPr>
              <w:t xml:space="preserve"> в </w:t>
            </w:r>
            <w:r w:rsidR="00AA13CF" w:rsidRPr="00C71047">
              <w:rPr>
                <w:rFonts w:ascii="Times New Roman" w:hAnsi="Times New Roman" w:cs="Times New Roman"/>
                <w:sz w:val="24"/>
                <w:szCs w:val="24"/>
                <w:lang w:val="uk-UA"/>
              </w:rPr>
              <w:t>три етапи</w:t>
            </w:r>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етап</w:t>
            </w:r>
            <w:proofErr w:type="spellEnd"/>
            <w:r w:rsidRPr="00C71047">
              <w:rPr>
                <w:rFonts w:ascii="Times New Roman" w:hAnsi="Times New Roman" w:cs="Times New Roman"/>
                <w:sz w:val="24"/>
                <w:szCs w:val="24"/>
              </w:rPr>
              <w:t xml:space="preserve"> – </w:t>
            </w:r>
            <w:proofErr w:type="spellStart"/>
            <w:r w:rsidRPr="00C71047">
              <w:rPr>
                <w:rFonts w:ascii="Times New Roman" w:hAnsi="Times New Roman" w:cs="Times New Roman"/>
                <w:sz w:val="24"/>
                <w:szCs w:val="24"/>
              </w:rPr>
              <w:t>з</w:t>
            </w:r>
            <w:proofErr w:type="spellEnd"/>
            <w:r w:rsidRPr="00C71047">
              <w:rPr>
                <w:rFonts w:ascii="Times New Roman" w:hAnsi="Times New Roman" w:cs="Times New Roman"/>
                <w:sz w:val="24"/>
                <w:szCs w:val="24"/>
              </w:rPr>
              <w:t xml:space="preserve"> </w:t>
            </w:r>
            <w:r w:rsidRPr="00C71047">
              <w:rPr>
                <w:rFonts w:ascii="Times New Roman" w:hAnsi="Times New Roman" w:cs="Times New Roman"/>
                <w:sz w:val="24"/>
                <w:szCs w:val="24"/>
                <w:lang w:val="uk-UA"/>
              </w:rPr>
              <w:t>квітня</w:t>
            </w:r>
            <w:r w:rsidRPr="00C71047">
              <w:rPr>
                <w:rFonts w:ascii="Times New Roman" w:hAnsi="Times New Roman" w:cs="Times New Roman"/>
                <w:sz w:val="24"/>
                <w:szCs w:val="24"/>
              </w:rPr>
              <w:t xml:space="preserve"> 202</w:t>
            </w:r>
            <w:r w:rsidR="00AA13CF" w:rsidRPr="00C71047">
              <w:rPr>
                <w:rFonts w:ascii="Times New Roman" w:hAnsi="Times New Roman" w:cs="Times New Roman"/>
                <w:sz w:val="24"/>
                <w:szCs w:val="24"/>
                <w:lang w:val="uk-UA"/>
              </w:rPr>
              <w:t>6</w:t>
            </w:r>
            <w:r w:rsidRPr="00C71047">
              <w:rPr>
                <w:rFonts w:ascii="Times New Roman" w:hAnsi="Times New Roman" w:cs="Times New Roman"/>
                <w:sz w:val="24"/>
                <w:szCs w:val="24"/>
              </w:rPr>
              <w:t xml:space="preserve"> року по </w:t>
            </w:r>
            <w:r w:rsidRPr="00C71047">
              <w:rPr>
                <w:rFonts w:ascii="Times New Roman" w:hAnsi="Times New Roman" w:cs="Times New Roman"/>
                <w:sz w:val="24"/>
                <w:szCs w:val="24"/>
                <w:lang w:val="uk-UA"/>
              </w:rPr>
              <w:t>листопад</w:t>
            </w:r>
            <w:r w:rsidRPr="00C71047">
              <w:rPr>
                <w:rFonts w:ascii="Times New Roman" w:hAnsi="Times New Roman" w:cs="Times New Roman"/>
                <w:sz w:val="24"/>
                <w:szCs w:val="24"/>
              </w:rPr>
              <w:t xml:space="preserve"> 202</w:t>
            </w:r>
            <w:r w:rsidR="00AA13CF" w:rsidRPr="00C71047">
              <w:rPr>
                <w:rFonts w:ascii="Times New Roman" w:hAnsi="Times New Roman" w:cs="Times New Roman"/>
                <w:sz w:val="24"/>
                <w:szCs w:val="24"/>
                <w:lang w:val="uk-UA"/>
              </w:rPr>
              <w:t>8</w:t>
            </w:r>
            <w:r w:rsidRPr="00C71047">
              <w:rPr>
                <w:rFonts w:ascii="Times New Roman" w:hAnsi="Times New Roman" w:cs="Times New Roman"/>
                <w:sz w:val="24"/>
                <w:szCs w:val="24"/>
              </w:rPr>
              <w:t xml:space="preserve"> року.</w:t>
            </w:r>
          </w:p>
        </w:tc>
      </w:tr>
      <w:tr w:rsidR="00A61693" w:rsidRPr="00C71047" w:rsidTr="00A133B6">
        <w:tc>
          <w:tcPr>
            <w:tcW w:w="708" w:type="dxa"/>
            <w:tcMar>
              <w:top w:w="225" w:type="dxa"/>
              <w:left w:w="75" w:type="dxa"/>
              <w:bottom w:w="225" w:type="dxa"/>
              <w:right w:w="75" w:type="dxa"/>
            </w:tcMar>
            <w:hideMark/>
          </w:tcPr>
          <w:p w:rsidR="00A61693" w:rsidRPr="00C71047" w:rsidRDefault="00A61693" w:rsidP="00A133B6">
            <w:pPr>
              <w:pStyle w:val="a4"/>
              <w:jc w:val="both"/>
              <w:rPr>
                <w:rFonts w:ascii="Times New Roman" w:hAnsi="Times New Roman" w:cs="Times New Roman"/>
                <w:sz w:val="24"/>
                <w:szCs w:val="24"/>
              </w:rPr>
            </w:pPr>
            <w:r w:rsidRPr="00C71047">
              <w:rPr>
                <w:rFonts w:ascii="Times New Roman" w:hAnsi="Times New Roman" w:cs="Times New Roman"/>
                <w:sz w:val="24"/>
                <w:szCs w:val="24"/>
              </w:rPr>
              <w:t>8</w:t>
            </w:r>
          </w:p>
        </w:tc>
        <w:tc>
          <w:tcPr>
            <w:tcW w:w="3965" w:type="dxa"/>
            <w:tcMar>
              <w:top w:w="225" w:type="dxa"/>
              <w:left w:w="75" w:type="dxa"/>
              <w:bottom w:w="225" w:type="dxa"/>
              <w:right w:w="75" w:type="dxa"/>
            </w:tcMar>
            <w:hideMark/>
          </w:tcPr>
          <w:p w:rsidR="00A61693" w:rsidRPr="00C71047" w:rsidRDefault="00A61693" w:rsidP="00A133B6">
            <w:pPr>
              <w:pStyle w:val="a4"/>
              <w:jc w:val="both"/>
              <w:rPr>
                <w:rFonts w:ascii="Times New Roman" w:hAnsi="Times New Roman" w:cs="Times New Roman"/>
                <w:sz w:val="24"/>
                <w:szCs w:val="24"/>
              </w:rPr>
            </w:pPr>
            <w:proofErr w:type="spellStart"/>
            <w:r w:rsidRPr="00C71047">
              <w:rPr>
                <w:rFonts w:ascii="Times New Roman" w:hAnsi="Times New Roman" w:cs="Times New Roman"/>
                <w:sz w:val="24"/>
                <w:szCs w:val="24"/>
              </w:rPr>
              <w:t>Загальний</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обсяг</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фінансових</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ресурсів</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необхідних</w:t>
            </w:r>
            <w:proofErr w:type="spellEnd"/>
            <w:r w:rsidRPr="00C71047">
              <w:rPr>
                <w:rFonts w:ascii="Times New Roman" w:hAnsi="Times New Roman" w:cs="Times New Roman"/>
                <w:sz w:val="24"/>
                <w:szCs w:val="24"/>
              </w:rPr>
              <w:t xml:space="preserve"> для </w:t>
            </w:r>
            <w:proofErr w:type="spellStart"/>
            <w:r w:rsidRPr="00C71047">
              <w:rPr>
                <w:rFonts w:ascii="Times New Roman" w:hAnsi="Times New Roman" w:cs="Times New Roman"/>
                <w:sz w:val="24"/>
                <w:szCs w:val="24"/>
              </w:rPr>
              <w:t>реалізації</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програми</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всього</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тис</w:t>
            </w:r>
            <w:proofErr w:type="gramStart"/>
            <w:r w:rsidRPr="00C71047">
              <w:rPr>
                <w:rFonts w:ascii="Times New Roman" w:hAnsi="Times New Roman" w:cs="Times New Roman"/>
                <w:sz w:val="24"/>
                <w:szCs w:val="24"/>
              </w:rPr>
              <w:t>.г</w:t>
            </w:r>
            <w:proofErr w:type="gramEnd"/>
            <w:r w:rsidRPr="00C71047">
              <w:rPr>
                <w:rFonts w:ascii="Times New Roman" w:hAnsi="Times New Roman" w:cs="Times New Roman"/>
                <w:sz w:val="24"/>
                <w:szCs w:val="24"/>
              </w:rPr>
              <w:t>рн</w:t>
            </w:r>
            <w:proofErr w:type="spellEnd"/>
            <w:r w:rsidRPr="00C71047">
              <w:rPr>
                <w:rFonts w:ascii="Times New Roman" w:hAnsi="Times New Roman" w:cs="Times New Roman"/>
                <w:sz w:val="24"/>
                <w:szCs w:val="24"/>
              </w:rPr>
              <w:t>.:</w:t>
            </w:r>
          </w:p>
        </w:tc>
        <w:tc>
          <w:tcPr>
            <w:tcW w:w="4678" w:type="dxa"/>
            <w:tcMar>
              <w:top w:w="225" w:type="dxa"/>
              <w:left w:w="75" w:type="dxa"/>
              <w:bottom w:w="225" w:type="dxa"/>
              <w:right w:w="75" w:type="dxa"/>
            </w:tcMar>
            <w:hideMark/>
          </w:tcPr>
          <w:p w:rsidR="00A61693" w:rsidRPr="00C71047" w:rsidRDefault="00AA13CF" w:rsidP="00313545">
            <w:pPr>
              <w:pStyle w:val="a4"/>
              <w:jc w:val="both"/>
              <w:rPr>
                <w:rFonts w:ascii="Times New Roman" w:hAnsi="Times New Roman" w:cs="Times New Roman"/>
                <w:sz w:val="24"/>
                <w:szCs w:val="24"/>
              </w:rPr>
            </w:pPr>
            <w:r w:rsidRPr="00C71047">
              <w:rPr>
                <w:rFonts w:ascii="Times New Roman" w:hAnsi="Times New Roman" w:cs="Times New Roman"/>
                <w:sz w:val="24"/>
                <w:szCs w:val="24"/>
                <w:lang w:val="uk-UA"/>
              </w:rPr>
              <w:t>4</w:t>
            </w:r>
            <w:r w:rsidR="005C3194" w:rsidRPr="00C71047">
              <w:rPr>
                <w:rFonts w:ascii="Times New Roman" w:hAnsi="Times New Roman" w:cs="Times New Roman"/>
                <w:sz w:val="24"/>
                <w:szCs w:val="24"/>
                <w:lang w:val="uk-UA"/>
              </w:rPr>
              <w:t xml:space="preserve"> </w:t>
            </w:r>
            <w:r w:rsidR="00313545" w:rsidRPr="00C71047">
              <w:rPr>
                <w:rFonts w:ascii="Times New Roman" w:hAnsi="Times New Roman" w:cs="Times New Roman"/>
                <w:sz w:val="24"/>
                <w:szCs w:val="24"/>
                <w:lang w:val="uk-UA"/>
              </w:rPr>
              <w:t>500</w:t>
            </w:r>
            <w:r w:rsidRPr="00C71047">
              <w:rPr>
                <w:rFonts w:ascii="Times New Roman" w:hAnsi="Times New Roman" w:cs="Times New Roman"/>
                <w:sz w:val="24"/>
                <w:szCs w:val="24"/>
                <w:lang w:val="uk-UA"/>
              </w:rPr>
              <w:t>,00</w:t>
            </w:r>
            <w:r w:rsidR="00A61693" w:rsidRPr="00C71047">
              <w:rPr>
                <w:rFonts w:ascii="Times New Roman" w:hAnsi="Times New Roman" w:cs="Times New Roman"/>
                <w:sz w:val="24"/>
                <w:szCs w:val="24"/>
                <w:lang w:val="uk-UA"/>
              </w:rPr>
              <w:t xml:space="preserve"> тис.грн</w:t>
            </w:r>
          </w:p>
        </w:tc>
      </w:tr>
      <w:tr w:rsidR="00A61693" w:rsidRPr="00C71047" w:rsidTr="00A133B6">
        <w:tc>
          <w:tcPr>
            <w:tcW w:w="708" w:type="dxa"/>
            <w:tcMar>
              <w:top w:w="225" w:type="dxa"/>
              <w:left w:w="75" w:type="dxa"/>
              <w:bottom w:w="225" w:type="dxa"/>
              <w:right w:w="75" w:type="dxa"/>
            </w:tcMar>
            <w:hideMark/>
          </w:tcPr>
          <w:p w:rsidR="00A61693" w:rsidRPr="00C71047" w:rsidRDefault="00A61693" w:rsidP="00A133B6">
            <w:pPr>
              <w:pStyle w:val="a4"/>
              <w:jc w:val="both"/>
              <w:rPr>
                <w:rFonts w:ascii="Times New Roman" w:hAnsi="Times New Roman" w:cs="Times New Roman"/>
                <w:sz w:val="24"/>
                <w:szCs w:val="24"/>
              </w:rPr>
            </w:pPr>
            <w:r w:rsidRPr="00C71047">
              <w:rPr>
                <w:rFonts w:ascii="Times New Roman" w:hAnsi="Times New Roman" w:cs="Times New Roman"/>
                <w:sz w:val="24"/>
                <w:szCs w:val="24"/>
              </w:rPr>
              <w:t>8.1</w:t>
            </w:r>
          </w:p>
        </w:tc>
        <w:tc>
          <w:tcPr>
            <w:tcW w:w="3965" w:type="dxa"/>
            <w:tcMar>
              <w:top w:w="225" w:type="dxa"/>
              <w:left w:w="75" w:type="dxa"/>
              <w:bottom w:w="225" w:type="dxa"/>
              <w:right w:w="75" w:type="dxa"/>
            </w:tcMar>
            <w:hideMark/>
          </w:tcPr>
          <w:p w:rsidR="00A61693" w:rsidRPr="00C71047" w:rsidRDefault="00A61693" w:rsidP="00A133B6">
            <w:pPr>
              <w:pStyle w:val="a4"/>
              <w:jc w:val="both"/>
              <w:rPr>
                <w:rFonts w:ascii="Times New Roman" w:hAnsi="Times New Roman" w:cs="Times New Roman"/>
                <w:sz w:val="24"/>
                <w:szCs w:val="24"/>
              </w:rPr>
            </w:pPr>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з</w:t>
            </w:r>
            <w:proofErr w:type="spellEnd"/>
            <w:r w:rsidRPr="00C71047">
              <w:rPr>
                <w:rFonts w:ascii="Times New Roman" w:hAnsi="Times New Roman" w:cs="Times New Roman"/>
                <w:sz w:val="24"/>
                <w:szCs w:val="24"/>
              </w:rPr>
              <w:t xml:space="preserve"> них </w:t>
            </w:r>
            <w:proofErr w:type="spellStart"/>
            <w:r w:rsidRPr="00C71047">
              <w:rPr>
                <w:rFonts w:ascii="Times New Roman" w:hAnsi="Times New Roman" w:cs="Times New Roman"/>
                <w:sz w:val="24"/>
                <w:szCs w:val="24"/>
              </w:rPr>
              <w:t>коштів</w:t>
            </w:r>
            <w:proofErr w:type="spellEnd"/>
            <w:r w:rsidRPr="00C71047">
              <w:rPr>
                <w:rFonts w:ascii="Times New Roman" w:hAnsi="Times New Roman" w:cs="Times New Roman"/>
                <w:sz w:val="24"/>
                <w:szCs w:val="24"/>
              </w:rPr>
              <w:t xml:space="preserve"> бюджету </w:t>
            </w:r>
            <w:r w:rsidRPr="00C71047">
              <w:rPr>
                <w:rFonts w:ascii="Times New Roman" w:hAnsi="Times New Roman" w:cs="Times New Roman"/>
                <w:sz w:val="24"/>
                <w:szCs w:val="24"/>
                <w:lang w:val="uk-UA"/>
              </w:rPr>
              <w:t>Верховинської селищної ради</w:t>
            </w:r>
            <w:r w:rsidRPr="00C71047">
              <w:rPr>
                <w:rFonts w:ascii="Times New Roman" w:hAnsi="Times New Roman" w:cs="Times New Roman"/>
                <w:sz w:val="24"/>
                <w:szCs w:val="24"/>
              </w:rPr>
              <w:t>, тис</w:t>
            </w:r>
            <w:proofErr w:type="gramStart"/>
            <w:r w:rsidRPr="00C71047">
              <w:rPr>
                <w:rFonts w:ascii="Times New Roman" w:hAnsi="Times New Roman" w:cs="Times New Roman"/>
                <w:sz w:val="24"/>
                <w:szCs w:val="24"/>
              </w:rPr>
              <w:t>.г</w:t>
            </w:r>
            <w:proofErr w:type="gramEnd"/>
            <w:r w:rsidRPr="00C71047">
              <w:rPr>
                <w:rFonts w:ascii="Times New Roman" w:hAnsi="Times New Roman" w:cs="Times New Roman"/>
                <w:sz w:val="24"/>
                <w:szCs w:val="24"/>
              </w:rPr>
              <w:t>рн.</w:t>
            </w:r>
          </w:p>
        </w:tc>
        <w:tc>
          <w:tcPr>
            <w:tcW w:w="4678" w:type="dxa"/>
            <w:tcMar>
              <w:top w:w="225" w:type="dxa"/>
              <w:left w:w="75" w:type="dxa"/>
              <w:bottom w:w="225" w:type="dxa"/>
              <w:right w:w="75" w:type="dxa"/>
            </w:tcMar>
            <w:hideMark/>
          </w:tcPr>
          <w:p w:rsidR="00A61693" w:rsidRPr="00C71047" w:rsidRDefault="00AA13CF" w:rsidP="00313545">
            <w:pPr>
              <w:pStyle w:val="a4"/>
              <w:jc w:val="both"/>
              <w:rPr>
                <w:rFonts w:ascii="Times New Roman" w:hAnsi="Times New Roman" w:cs="Times New Roman"/>
                <w:sz w:val="24"/>
                <w:szCs w:val="24"/>
              </w:rPr>
            </w:pPr>
            <w:r w:rsidRPr="00C71047">
              <w:rPr>
                <w:rFonts w:ascii="Times New Roman" w:hAnsi="Times New Roman" w:cs="Times New Roman"/>
                <w:sz w:val="24"/>
                <w:szCs w:val="24"/>
                <w:lang w:val="uk-UA"/>
              </w:rPr>
              <w:t>4</w:t>
            </w:r>
            <w:r w:rsidR="005C3194" w:rsidRPr="00C71047">
              <w:rPr>
                <w:rFonts w:ascii="Times New Roman" w:hAnsi="Times New Roman" w:cs="Times New Roman"/>
                <w:sz w:val="24"/>
                <w:szCs w:val="24"/>
                <w:lang w:val="uk-UA"/>
              </w:rPr>
              <w:t xml:space="preserve"> </w:t>
            </w:r>
            <w:r w:rsidR="00313545" w:rsidRPr="00C71047">
              <w:rPr>
                <w:rFonts w:ascii="Times New Roman" w:hAnsi="Times New Roman" w:cs="Times New Roman"/>
                <w:sz w:val="24"/>
                <w:szCs w:val="24"/>
                <w:lang w:val="uk-UA"/>
              </w:rPr>
              <w:t>500</w:t>
            </w:r>
            <w:r w:rsidRPr="00C71047">
              <w:rPr>
                <w:rFonts w:ascii="Times New Roman" w:hAnsi="Times New Roman" w:cs="Times New Roman"/>
                <w:sz w:val="24"/>
                <w:szCs w:val="24"/>
                <w:lang w:val="uk-UA"/>
              </w:rPr>
              <w:t xml:space="preserve">,00 </w:t>
            </w:r>
            <w:r w:rsidR="00A61693" w:rsidRPr="00C71047">
              <w:rPr>
                <w:rFonts w:ascii="Times New Roman" w:hAnsi="Times New Roman" w:cs="Times New Roman"/>
                <w:sz w:val="24"/>
                <w:szCs w:val="24"/>
                <w:lang w:val="uk-UA"/>
              </w:rPr>
              <w:t>тис.грн</w:t>
            </w:r>
          </w:p>
        </w:tc>
      </w:tr>
      <w:tr w:rsidR="00A61693" w:rsidRPr="00C71047" w:rsidTr="00A133B6">
        <w:tc>
          <w:tcPr>
            <w:tcW w:w="708" w:type="dxa"/>
            <w:tcMar>
              <w:top w:w="225" w:type="dxa"/>
              <w:left w:w="75" w:type="dxa"/>
              <w:bottom w:w="225" w:type="dxa"/>
              <w:right w:w="75" w:type="dxa"/>
            </w:tcMar>
            <w:hideMark/>
          </w:tcPr>
          <w:p w:rsidR="00A61693" w:rsidRPr="00C71047" w:rsidRDefault="00A61693" w:rsidP="00A133B6">
            <w:pPr>
              <w:pStyle w:val="a4"/>
              <w:jc w:val="both"/>
              <w:rPr>
                <w:rFonts w:ascii="Times New Roman" w:hAnsi="Times New Roman" w:cs="Times New Roman"/>
                <w:sz w:val="24"/>
                <w:szCs w:val="24"/>
              </w:rPr>
            </w:pPr>
            <w:r w:rsidRPr="00C71047">
              <w:rPr>
                <w:rFonts w:ascii="Times New Roman" w:hAnsi="Times New Roman" w:cs="Times New Roman"/>
                <w:sz w:val="24"/>
                <w:szCs w:val="24"/>
              </w:rPr>
              <w:t>8.2</w:t>
            </w:r>
          </w:p>
        </w:tc>
        <w:tc>
          <w:tcPr>
            <w:tcW w:w="3965" w:type="dxa"/>
            <w:tcMar>
              <w:top w:w="225" w:type="dxa"/>
              <w:left w:w="75" w:type="dxa"/>
              <w:bottom w:w="225" w:type="dxa"/>
              <w:right w:w="75" w:type="dxa"/>
            </w:tcMar>
            <w:hideMark/>
          </w:tcPr>
          <w:p w:rsidR="00A61693" w:rsidRPr="00C71047" w:rsidRDefault="00A61693" w:rsidP="00A133B6">
            <w:pPr>
              <w:pStyle w:val="a4"/>
              <w:jc w:val="both"/>
              <w:rPr>
                <w:rFonts w:ascii="Times New Roman" w:hAnsi="Times New Roman" w:cs="Times New Roman"/>
                <w:sz w:val="24"/>
                <w:szCs w:val="24"/>
              </w:rPr>
            </w:pPr>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кошти</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інших</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бюджетів</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тис</w:t>
            </w:r>
            <w:proofErr w:type="gramStart"/>
            <w:r w:rsidRPr="00C71047">
              <w:rPr>
                <w:rFonts w:ascii="Times New Roman" w:hAnsi="Times New Roman" w:cs="Times New Roman"/>
                <w:sz w:val="24"/>
                <w:szCs w:val="24"/>
              </w:rPr>
              <w:t>.г</w:t>
            </w:r>
            <w:proofErr w:type="gramEnd"/>
            <w:r w:rsidRPr="00C71047">
              <w:rPr>
                <w:rFonts w:ascii="Times New Roman" w:hAnsi="Times New Roman" w:cs="Times New Roman"/>
                <w:sz w:val="24"/>
                <w:szCs w:val="24"/>
              </w:rPr>
              <w:t>рн</w:t>
            </w:r>
            <w:proofErr w:type="spellEnd"/>
            <w:r w:rsidRPr="00C71047">
              <w:rPr>
                <w:rFonts w:ascii="Times New Roman" w:hAnsi="Times New Roman" w:cs="Times New Roman"/>
                <w:sz w:val="24"/>
                <w:szCs w:val="24"/>
              </w:rPr>
              <w:t>.</w:t>
            </w:r>
          </w:p>
        </w:tc>
        <w:tc>
          <w:tcPr>
            <w:tcW w:w="4678" w:type="dxa"/>
            <w:tcMar>
              <w:top w:w="225" w:type="dxa"/>
              <w:left w:w="75" w:type="dxa"/>
              <w:bottom w:w="225" w:type="dxa"/>
              <w:right w:w="75" w:type="dxa"/>
            </w:tcMar>
            <w:hideMark/>
          </w:tcPr>
          <w:p w:rsidR="00A61693" w:rsidRPr="00C71047" w:rsidRDefault="00AA13CF" w:rsidP="00A133B6">
            <w:pPr>
              <w:pStyle w:val="a4"/>
              <w:jc w:val="both"/>
              <w:rPr>
                <w:rFonts w:ascii="Times New Roman" w:hAnsi="Times New Roman" w:cs="Times New Roman"/>
                <w:sz w:val="24"/>
                <w:szCs w:val="24"/>
                <w:lang w:val="uk-UA"/>
              </w:rPr>
            </w:pPr>
            <w:r w:rsidRPr="00C71047">
              <w:rPr>
                <w:rFonts w:ascii="Times New Roman" w:hAnsi="Times New Roman" w:cs="Times New Roman"/>
                <w:sz w:val="24"/>
                <w:szCs w:val="24"/>
                <w:lang w:val="uk-UA"/>
              </w:rPr>
              <w:t xml:space="preserve">-  (уточнення при </w:t>
            </w:r>
            <w:r w:rsidR="007F6D67" w:rsidRPr="00C71047">
              <w:rPr>
                <w:rFonts w:ascii="Times New Roman" w:hAnsi="Times New Roman" w:cs="Times New Roman"/>
                <w:sz w:val="24"/>
                <w:szCs w:val="24"/>
                <w:lang w:val="uk-UA"/>
              </w:rPr>
              <w:t>надходженні</w:t>
            </w:r>
            <w:r w:rsidRPr="00C71047">
              <w:rPr>
                <w:rFonts w:ascii="Times New Roman" w:hAnsi="Times New Roman" w:cs="Times New Roman"/>
                <w:sz w:val="24"/>
                <w:szCs w:val="24"/>
                <w:lang w:val="uk-UA"/>
              </w:rPr>
              <w:t>)</w:t>
            </w:r>
          </w:p>
        </w:tc>
      </w:tr>
      <w:tr w:rsidR="00A61693" w:rsidRPr="00C71047" w:rsidTr="00A133B6">
        <w:tc>
          <w:tcPr>
            <w:tcW w:w="708" w:type="dxa"/>
            <w:tcMar>
              <w:top w:w="225" w:type="dxa"/>
              <w:left w:w="75" w:type="dxa"/>
              <w:bottom w:w="225" w:type="dxa"/>
              <w:right w:w="75" w:type="dxa"/>
            </w:tcMar>
            <w:hideMark/>
          </w:tcPr>
          <w:p w:rsidR="00A61693" w:rsidRPr="00C71047" w:rsidRDefault="00A61693" w:rsidP="00A133B6">
            <w:pPr>
              <w:pStyle w:val="a4"/>
              <w:jc w:val="both"/>
              <w:rPr>
                <w:rFonts w:ascii="Times New Roman" w:hAnsi="Times New Roman" w:cs="Times New Roman"/>
                <w:sz w:val="24"/>
                <w:szCs w:val="24"/>
              </w:rPr>
            </w:pPr>
            <w:r w:rsidRPr="00C71047">
              <w:rPr>
                <w:rFonts w:ascii="Times New Roman" w:hAnsi="Times New Roman" w:cs="Times New Roman"/>
                <w:sz w:val="24"/>
                <w:szCs w:val="24"/>
              </w:rPr>
              <w:lastRenderedPageBreak/>
              <w:t>8.3</w:t>
            </w:r>
          </w:p>
        </w:tc>
        <w:tc>
          <w:tcPr>
            <w:tcW w:w="3965" w:type="dxa"/>
            <w:tcMar>
              <w:top w:w="225" w:type="dxa"/>
              <w:left w:w="75" w:type="dxa"/>
              <w:bottom w:w="225" w:type="dxa"/>
              <w:right w:w="75" w:type="dxa"/>
            </w:tcMar>
            <w:hideMark/>
          </w:tcPr>
          <w:p w:rsidR="00A61693" w:rsidRPr="00C71047" w:rsidRDefault="00A61693" w:rsidP="00A133B6">
            <w:pPr>
              <w:pStyle w:val="a4"/>
              <w:jc w:val="both"/>
              <w:rPr>
                <w:rFonts w:ascii="Times New Roman" w:hAnsi="Times New Roman" w:cs="Times New Roman"/>
                <w:sz w:val="24"/>
                <w:szCs w:val="24"/>
              </w:rPr>
            </w:pPr>
            <w:r w:rsidRPr="00C71047">
              <w:rPr>
                <w:rFonts w:ascii="Times New Roman" w:hAnsi="Times New Roman" w:cs="Times New Roman"/>
                <w:sz w:val="24"/>
                <w:szCs w:val="24"/>
              </w:rPr>
              <w:t xml:space="preserve">- не </w:t>
            </w:r>
            <w:proofErr w:type="spellStart"/>
            <w:r w:rsidRPr="00C71047">
              <w:rPr>
                <w:rFonts w:ascii="Times New Roman" w:hAnsi="Times New Roman" w:cs="Times New Roman"/>
                <w:sz w:val="24"/>
                <w:szCs w:val="24"/>
              </w:rPr>
              <w:t>бюджетні</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кошти</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тис</w:t>
            </w:r>
            <w:proofErr w:type="gramStart"/>
            <w:r w:rsidRPr="00C71047">
              <w:rPr>
                <w:rFonts w:ascii="Times New Roman" w:hAnsi="Times New Roman" w:cs="Times New Roman"/>
                <w:sz w:val="24"/>
                <w:szCs w:val="24"/>
              </w:rPr>
              <w:t>.г</w:t>
            </w:r>
            <w:proofErr w:type="gramEnd"/>
            <w:r w:rsidRPr="00C71047">
              <w:rPr>
                <w:rFonts w:ascii="Times New Roman" w:hAnsi="Times New Roman" w:cs="Times New Roman"/>
                <w:sz w:val="24"/>
                <w:szCs w:val="24"/>
              </w:rPr>
              <w:t>рн</w:t>
            </w:r>
            <w:proofErr w:type="spellEnd"/>
          </w:p>
        </w:tc>
        <w:tc>
          <w:tcPr>
            <w:tcW w:w="4678" w:type="dxa"/>
            <w:tcMar>
              <w:top w:w="225" w:type="dxa"/>
              <w:left w:w="75" w:type="dxa"/>
              <w:bottom w:w="225" w:type="dxa"/>
              <w:right w:w="75" w:type="dxa"/>
            </w:tcMar>
            <w:hideMark/>
          </w:tcPr>
          <w:p w:rsidR="00A61693" w:rsidRPr="00C71047" w:rsidRDefault="007F6D67" w:rsidP="00A133B6">
            <w:pPr>
              <w:pStyle w:val="a4"/>
              <w:jc w:val="both"/>
              <w:rPr>
                <w:rFonts w:ascii="Times New Roman" w:hAnsi="Times New Roman" w:cs="Times New Roman"/>
                <w:sz w:val="24"/>
                <w:szCs w:val="24"/>
              </w:rPr>
            </w:pPr>
            <w:r w:rsidRPr="00C71047">
              <w:rPr>
                <w:rFonts w:ascii="Times New Roman" w:hAnsi="Times New Roman" w:cs="Times New Roman"/>
                <w:sz w:val="24"/>
                <w:szCs w:val="24"/>
                <w:lang w:val="uk-UA"/>
              </w:rPr>
              <w:t>-  (уточнення при надходженні)</w:t>
            </w:r>
          </w:p>
        </w:tc>
      </w:tr>
    </w:tbl>
    <w:p w:rsidR="00A61693" w:rsidRPr="00C71047" w:rsidRDefault="00A61693" w:rsidP="00A61693">
      <w:pPr>
        <w:pStyle w:val="a4"/>
        <w:jc w:val="center"/>
        <w:rPr>
          <w:rFonts w:ascii="Times New Roman" w:hAnsi="Times New Roman" w:cs="Times New Roman"/>
          <w:sz w:val="24"/>
          <w:szCs w:val="24"/>
        </w:rPr>
      </w:pPr>
    </w:p>
    <w:p w:rsidR="003C5002" w:rsidRPr="00C71047" w:rsidRDefault="003C5002" w:rsidP="003C5002">
      <w:pPr>
        <w:pStyle w:val="a4"/>
        <w:jc w:val="center"/>
        <w:rPr>
          <w:rFonts w:ascii="Times New Roman" w:hAnsi="Times New Roman" w:cs="Times New Roman"/>
          <w:b/>
          <w:sz w:val="24"/>
          <w:szCs w:val="24"/>
          <w:lang w:val="uk-UA" w:eastAsia="ru-RU"/>
        </w:rPr>
      </w:pPr>
    </w:p>
    <w:p w:rsidR="003C67E5" w:rsidRPr="00C71047" w:rsidRDefault="003C67E5" w:rsidP="0052187C">
      <w:pPr>
        <w:shd w:val="clear" w:color="auto" w:fill="FFFFFF"/>
        <w:spacing w:after="150" w:line="240" w:lineRule="auto"/>
        <w:jc w:val="center"/>
        <w:rPr>
          <w:rFonts w:ascii="Times New Roman" w:eastAsia="Times New Roman" w:hAnsi="Times New Roman" w:cs="Times New Roman"/>
          <w:color w:val="333333"/>
          <w:sz w:val="24"/>
          <w:szCs w:val="24"/>
          <w:lang w:eastAsia="ru-RU"/>
        </w:rPr>
      </w:pPr>
      <w:proofErr w:type="spellStart"/>
      <w:proofErr w:type="gramStart"/>
      <w:r w:rsidRPr="00C71047">
        <w:rPr>
          <w:rFonts w:ascii="Times New Roman" w:eastAsia="Times New Roman" w:hAnsi="Times New Roman" w:cs="Times New Roman"/>
          <w:b/>
          <w:bCs/>
          <w:color w:val="333333"/>
          <w:sz w:val="24"/>
          <w:szCs w:val="24"/>
          <w:lang w:eastAsia="ru-RU"/>
        </w:rPr>
        <w:t>Вступ</w:t>
      </w:r>
      <w:proofErr w:type="spellEnd"/>
      <w:proofErr w:type="gramEnd"/>
      <w:r w:rsidRPr="00C71047">
        <w:rPr>
          <w:rFonts w:ascii="Times New Roman" w:eastAsia="Times New Roman" w:hAnsi="Times New Roman" w:cs="Times New Roman"/>
          <w:color w:val="333333"/>
          <w:sz w:val="24"/>
          <w:szCs w:val="24"/>
          <w:lang w:eastAsia="ru-RU"/>
        </w:rPr>
        <w:t> </w:t>
      </w:r>
    </w:p>
    <w:p w:rsidR="003C67E5" w:rsidRPr="00C71047" w:rsidRDefault="003C67E5" w:rsidP="0052187C">
      <w:pPr>
        <w:shd w:val="clear" w:color="auto" w:fill="FFFFFF"/>
        <w:spacing w:after="150" w:line="240" w:lineRule="auto"/>
        <w:ind w:firstLine="708"/>
        <w:jc w:val="both"/>
        <w:rPr>
          <w:rFonts w:ascii="Times New Roman" w:eastAsia="Times New Roman" w:hAnsi="Times New Roman" w:cs="Times New Roman"/>
          <w:color w:val="333333"/>
          <w:sz w:val="24"/>
          <w:szCs w:val="24"/>
          <w:lang w:val="uk-UA" w:eastAsia="ru-RU"/>
        </w:rPr>
      </w:pPr>
      <w:r w:rsidRPr="00C71047">
        <w:rPr>
          <w:rFonts w:ascii="Times New Roman" w:eastAsia="Times New Roman" w:hAnsi="Times New Roman" w:cs="Times New Roman"/>
          <w:color w:val="333333"/>
          <w:sz w:val="24"/>
          <w:szCs w:val="24"/>
          <w:lang w:val="uk-UA" w:eastAsia="ru-RU"/>
        </w:rPr>
        <w:t>З метою покращення стану соціально-економічного розвитку, інвестиційної привабливості та створення умов для безпечного і повноцінного життя, праці і відпочинку населення громади, існує необхідність поліпшення ситуації у сфері дорожнього господарства.</w:t>
      </w:r>
    </w:p>
    <w:p w:rsidR="003C67E5" w:rsidRPr="00C71047" w:rsidRDefault="003C67E5" w:rsidP="0052187C">
      <w:pPr>
        <w:shd w:val="clear" w:color="auto" w:fill="FFFFFF"/>
        <w:spacing w:after="150" w:line="240" w:lineRule="auto"/>
        <w:ind w:firstLine="708"/>
        <w:jc w:val="both"/>
        <w:rPr>
          <w:rFonts w:ascii="Times New Roman" w:eastAsia="Times New Roman" w:hAnsi="Times New Roman" w:cs="Times New Roman"/>
          <w:color w:val="333333"/>
          <w:sz w:val="24"/>
          <w:szCs w:val="24"/>
          <w:lang w:val="uk-UA" w:eastAsia="ru-RU"/>
        </w:rPr>
      </w:pPr>
      <w:r w:rsidRPr="00C71047">
        <w:rPr>
          <w:rFonts w:ascii="Times New Roman" w:eastAsia="Times New Roman" w:hAnsi="Times New Roman" w:cs="Times New Roman"/>
          <w:color w:val="333333"/>
          <w:sz w:val="24"/>
          <w:szCs w:val="24"/>
          <w:lang w:val="uk-UA" w:eastAsia="ru-RU"/>
        </w:rPr>
        <w:t>Згідно Законів України «Про автомобільні дороги», «Про дорожній рух», «Про транспорт», «Про автомобільний транспорт», «Про джерела фінансування дорожнього господарства України», «Про внесення змін до статті 91 Бюджетного кодексу України щодо співфінансування ремонту доріг державного значення» від 02.06.2015 року</w:t>
      </w:r>
      <w:r w:rsidRPr="00C71047">
        <w:rPr>
          <w:rFonts w:ascii="Times New Roman" w:eastAsia="Times New Roman" w:hAnsi="Times New Roman" w:cs="Times New Roman"/>
          <w:color w:val="333333"/>
          <w:sz w:val="24"/>
          <w:szCs w:val="24"/>
          <w:lang w:eastAsia="ru-RU"/>
        </w:rPr>
        <w:t>      </w:t>
      </w:r>
      <w:r w:rsidRPr="00C71047">
        <w:rPr>
          <w:rFonts w:ascii="Times New Roman" w:eastAsia="Times New Roman" w:hAnsi="Times New Roman" w:cs="Times New Roman"/>
          <w:color w:val="333333"/>
          <w:sz w:val="24"/>
          <w:szCs w:val="24"/>
          <w:lang w:val="uk-UA" w:eastAsia="ru-RU"/>
        </w:rPr>
        <w:t xml:space="preserve"> №491-ІІІ, «Про внесення змін до деяких законів України щодо співфінансування ремонту доріг державного значення» від 02.06.2015 року</w:t>
      </w:r>
      <w:r w:rsidRPr="00C71047">
        <w:rPr>
          <w:rFonts w:ascii="Times New Roman" w:eastAsia="Times New Roman" w:hAnsi="Times New Roman" w:cs="Times New Roman"/>
          <w:color w:val="333333"/>
          <w:sz w:val="24"/>
          <w:szCs w:val="24"/>
          <w:lang w:eastAsia="ru-RU"/>
        </w:rPr>
        <w:t> </w:t>
      </w:r>
      <w:r w:rsidRPr="00C71047">
        <w:rPr>
          <w:rFonts w:ascii="Times New Roman" w:eastAsia="Times New Roman" w:hAnsi="Times New Roman" w:cs="Times New Roman"/>
          <w:color w:val="333333"/>
          <w:sz w:val="24"/>
          <w:szCs w:val="24"/>
          <w:lang w:val="uk-UA" w:eastAsia="ru-RU"/>
        </w:rPr>
        <w:t xml:space="preserve"> №490-ІІІ, постанови Кабінету Міністрів України «Про затвердження Єдиних правил ремонту і утримання автомобільних доріг, вулиць, залізничних переїздів, правил користування ними та охорони» від 30 березня 1994 року №198, </w:t>
      </w:r>
      <w:r w:rsidRPr="00C71047">
        <w:rPr>
          <w:rFonts w:ascii="Times New Roman" w:eastAsia="Times New Roman" w:hAnsi="Times New Roman" w:cs="Times New Roman"/>
          <w:color w:val="333333"/>
          <w:sz w:val="24"/>
          <w:szCs w:val="24"/>
          <w:lang w:eastAsia="ru-RU"/>
        </w:rPr>
        <w:t> </w:t>
      </w:r>
      <w:r w:rsidRPr="00C71047">
        <w:rPr>
          <w:rFonts w:ascii="Times New Roman" w:eastAsia="Times New Roman" w:hAnsi="Times New Roman" w:cs="Times New Roman"/>
          <w:color w:val="333333"/>
          <w:sz w:val="24"/>
          <w:szCs w:val="24"/>
          <w:lang w:val="uk-UA" w:eastAsia="ru-RU"/>
        </w:rPr>
        <w:t xml:space="preserve">розроблена </w:t>
      </w:r>
      <w:r w:rsidR="003C5002" w:rsidRPr="00C71047">
        <w:rPr>
          <w:rFonts w:ascii="Times New Roman" w:eastAsia="Times New Roman" w:hAnsi="Times New Roman" w:cs="Times New Roman"/>
          <w:color w:val="333333"/>
          <w:sz w:val="24"/>
          <w:szCs w:val="24"/>
          <w:lang w:val="uk-UA" w:eastAsia="ru-RU"/>
        </w:rPr>
        <w:t xml:space="preserve">"Програма </w:t>
      </w:r>
      <w:r w:rsidR="003C5002" w:rsidRPr="00C71047">
        <w:rPr>
          <w:rFonts w:ascii="Times New Roman" w:hAnsi="Times New Roman" w:cs="Times New Roman"/>
          <w:sz w:val="24"/>
          <w:szCs w:val="24"/>
          <w:lang w:val="uk-UA" w:eastAsia="ru-RU"/>
        </w:rPr>
        <w:t xml:space="preserve">розвитку дорожньо-мостового господарства і фінансування робіт, пов’язаних з будівництвом, реконструкцією, ремонтом та утриманням автомобільних доріг та мостів загального користування місцевого значення на території Верховинської селищної ради </w:t>
      </w:r>
      <w:r w:rsidR="003C5002" w:rsidRPr="00C71047">
        <w:rPr>
          <w:rFonts w:ascii="Times New Roman" w:hAnsi="Times New Roman" w:cs="Times New Roman"/>
          <w:sz w:val="24"/>
          <w:szCs w:val="24"/>
          <w:lang w:eastAsia="ru-RU"/>
        </w:rPr>
        <w:t> </w:t>
      </w:r>
      <w:r w:rsidR="003C5002" w:rsidRPr="00C71047">
        <w:rPr>
          <w:rFonts w:ascii="Times New Roman" w:hAnsi="Times New Roman" w:cs="Times New Roman"/>
          <w:sz w:val="24"/>
          <w:szCs w:val="24"/>
          <w:lang w:val="uk-UA" w:eastAsia="ru-RU"/>
        </w:rPr>
        <w:t>на 2026-2028 роки"</w:t>
      </w:r>
      <w:r w:rsidRPr="00C71047">
        <w:rPr>
          <w:rFonts w:ascii="Times New Roman" w:eastAsia="Times New Roman" w:hAnsi="Times New Roman" w:cs="Times New Roman"/>
          <w:color w:val="333333"/>
          <w:sz w:val="24"/>
          <w:szCs w:val="24"/>
          <w:lang w:val="uk-UA" w:eastAsia="ru-RU"/>
        </w:rPr>
        <w:t xml:space="preserve"> (далі - Програма).</w:t>
      </w:r>
    </w:p>
    <w:p w:rsidR="00972608" w:rsidRPr="00C71047" w:rsidRDefault="003C67E5" w:rsidP="003C5002">
      <w:pPr>
        <w:shd w:val="clear" w:color="auto" w:fill="FFFFFF"/>
        <w:spacing w:after="150" w:line="240" w:lineRule="auto"/>
        <w:ind w:firstLine="708"/>
        <w:jc w:val="both"/>
        <w:rPr>
          <w:rFonts w:ascii="Times New Roman" w:eastAsia="Times New Roman" w:hAnsi="Times New Roman" w:cs="Times New Roman"/>
          <w:b/>
          <w:bCs/>
          <w:sz w:val="24"/>
          <w:szCs w:val="24"/>
          <w:lang w:val="uk-UA" w:eastAsia="ru-RU"/>
        </w:rPr>
      </w:pPr>
      <w:proofErr w:type="spellStart"/>
      <w:r w:rsidRPr="00C71047">
        <w:rPr>
          <w:rFonts w:ascii="Times New Roman" w:eastAsia="Times New Roman" w:hAnsi="Times New Roman" w:cs="Times New Roman"/>
          <w:color w:val="333333"/>
          <w:sz w:val="24"/>
          <w:szCs w:val="24"/>
          <w:lang w:eastAsia="ru-RU"/>
        </w:rPr>
        <w:t>Програма</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передбачає</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протягом</w:t>
      </w:r>
      <w:proofErr w:type="spellEnd"/>
      <w:r w:rsidRPr="00C71047">
        <w:rPr>
          <w:rFonts w:ascii="Times New Roman" w:eastAsia="Times New Roman" w:hAnsi="Times New Roman" w:cs="Times New Roman"/>
          <w:color w:val="333333"/>
          <w:sz w:val="24"/>
          <w:szCs w:val="24"/>
          <w:lang w:eastAsia="ru-RU"/>
        </w:rPr>
        <w:t xml:space="preserve"> 20</w:t>
      </w:r>
      <w:r w:rsidR="0052187C" w:rsidRPr="00C71047">
        <w:rPr>
          <w:rFonts w:ascii="Times New Roman" w:eastAsia="Times New Roman" w:hAnsi="Times New Roman" w:cs="Times New Roman"/>
          <w:color w:val="333333"/>
          <w:sz w:val="24"/>
          <w:szCs w:val="24"/>
          <w:lang w:val="uk-UA" w:eastAsia="ru-RU"/>
        </w:rPr>
        <w:t>2</w:t>
      </w:r>
      <w:r w:rsidR="003C5002" w:rsidRPr="00C71047">
        <w:rPr>
          <w:rFonts w:ascii="Times New Roman" w:eastAsia="Times New Roman" w:hAnsi="Times New Roman" w:cs="Times New Roman"/>
          <w:color w:val="333333"/>
          <w:sz w:val="24"/>
          <w:szCs w:val="24"/>
          <w:lang w:val="uk-UA" w:eastAsia="ru-RU"/>
        </w:rPr>
        <w:t>6</w:t>
      </w:r>
      <w:r w:rsidRPr="00C71047">
        <w:rPr>
          <w:rFonts w:ascii="Times New Roman" w:eastAsia="Times New Roman" w:hAnsi="Times New Roman" w:cs="Times New Roman"/>
          <w:color w:val="333333"/>
          <w:sz w:val="24"/>
          <w:szCs w:val="24"/>
          <w:lang w:eastAsia="ru-RU"/>
        </w:rPr>
        <w:t>–202</w:t>
      </w:r>
      <w:r w:rsidR="003C5002" w:rsidRPr="00C71047">
        <w:rPr>
          <w:rFonts w:ascii="Times New Roman" w:eastAsia="Times New Roman" w:hAnsi="Times New Roman" w:cs="Times New Roman"/>
          <w:color w:val="333333"/>
          <w:sz w:val="24"/>
          <w:szCs w:val="24"/>
          <w:lang w:val="uk-UA" w:eastAsia="ru-RU"/>
        </w:rPr>
        <w:t>8</w:t>
      </w:r>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років</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забезпеч</w:t>
      </w:r>
      <w:r w:rsidR="003C5002" w:rsidRPr="00C71047">
        <w:rPr>
          <w:rFonts w:ascii="Times New Roman" w:eastAsia="Times New Roman" w:hAnsi="Times New Roman" w:cs="Times New Roman"/>
          <w:color w:val="333333"/>
          <w:sz w:val="24"/>
          <w:szCs w:val="24"/>
          <w:lang w:eastAsia="ru-RU"/>
        </w:rPr>
        <w:t>ити</w:t>
      </w:r>
      <w:proofErr w:type="spellEnd"/>
      <w:r w:rsidR="003C5002" w:rsidRPr="00C71047">
        <w:rPr>
          <w:rFonts w:ascii="Times New Roman" w:eastAsia="Times New Roman" w:hAnsi="Times New Roman" w:cs="Times New Roman"/>
          <w:color w:val="333333"/>
          <w:sz w:val="24"/>
          <w:szCs w:val="24"/>
          <w:lang w:eastAsia="ru-RU"/>
        </w:rPr>
        <w:t xml:space="preserve"> </w:t>
      </w:r>
      <w:proofErr w:type="spellStart"/>
      <w:r w:rsidR="003C5002" w:rsidRPr="00C71047">
        <w:rPr>
          <w:rFonts w:ascii="Times New Roman" w:eastAsia="Times New Roman" w:hAnsi="Times New Roman" w:cs="Times New Roman"/>
          <w:color w:val="333333"/>
          <w:sz w:val="24"/>
          <w:szCs w:val="24"/>
          <w:lang w:eastAsia="ru-RU"/>
        </w:rPr>
        <w:t>проведення</w:t>
      </w:r>
      <w:proofErr w:type="spellEnd"/>
      <w:r w:rsidR="003C5002" w:rsidRPr="00C71047">
        <w:rPr>
          <w:rFonts w:ascii="Times New Roman" w:eastAsia="Times New Roman" w:hAnsi="Times New Roman" w:cs="Times New Roman"/>
          <w:color w:val="333333"/>
          <w:sz w:val="24"/>
          <w:szCs w:val="24"/>
          <w:lang w:eastAsia="ru-RU"/>
        </w:rPr>
        <w:t xml:space="preserve"> ремонту </w:t>
      </w:r>
      <w:proofErr w:type="spellStart"/>
      <w:r w:rsidR="003C5002" w:rsidRPr="00C71047">
        <w:rPr>
          <w:rFonts w:ascii="Times New Roman" w:eastAsia="Times New Roman" w:hAnsi="Times New Roman" w:cs="Times New Roman"/>
          <w:color w:val="333333"/>
          <w:sz w:val="24"/>
          <w:szCs w:val="24"/>
          <w:lang w:eastAsia="ru-RU"/>
        </w:rPr>
        <w:t>вулиць</w:t>
      </w:r>
      <w:proofErr w:type="spellEnd"/>
      <w:r w:rsidR="003C5002" w:rsidRPr="00C71047">
        <w:rPr>
          <w:rFonts w:ascii="Times New Roman" w:eastAsia="Times New Roman" w:hAnsi="Times New Roman" w:cs="Times New Roman"/>
          <w:color w:val="333333"/>
          <w:sz w:val="24"/>
          <w:szCs w:val="24"/>
          <w:lang w:val="uk-UA" w:eastAsia="ru-RU"/>
        </w:rPr>
        <w:t>,</w:t>
      </w:r>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доріг</w:t>
      </w:r>
      <w:proofErr w:type="spellEnd"/>
      <w:r w:rsidRPr="00C71047">
        <w:rPr>
          <w:rFonts w:ascii="Times New Roman" w:eastAsia="Times New Roman" w:hAnsi="Times New Roman" w:cs="Times New Roman"/>
          <w:color w:val="333333"/>
          <w:sz w:val="24"/>
          <w:szCs w:val="24"/>
          <w:lang w:eastAsia="ru-RU"/>
        </w:rPr>
        <w:t xml:space="preserve"> </w:t>
      </w:r>
      <w:r w:rsidR="003C5002" w:rsidRPr="00C71047">
        <w:rPr>
          <w:rFonts w:ascii="Times New Roman" w:eastAsia="Times New Roman" w:hAnsi="Times New Roman" w:cs="Times New Roman"/>
          <w:color w:val="333333"/>
          <w:sz w:val="24"/>
          <w:szCs w:val="24"/>
          <w:lang w:val="uk-UA" w:eastAsia="ru-RU"/>
        </w:rPr>
        <w:t xml:space="preserve"> та мостів  </w:t>
      </w:r>
      <w:proofErr w:type="spellStart"/>
      <w:r w:rsidRPr="00C71047">
        <w:rPr>
          <w:rFonts w:ascii="Times New Roman" w:eastAsia="Times New Roman" w:hAnsi="Times New Roman" w:cs="Times New Roman"/>
          <w:color w:val="333333"/>
          <w:sz w:val="24"/>
          <w:szCs w:val="24"/>
          <w:lang w:eastAsia="ru-RU"/>
        </w:rPr>
        <w:t>загального</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користування</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місцевого</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значення</w:t>
      </w:r>
      <w:proofErr w:type="spellEnd"/>
      <w:r w:rsidRPr="00C71047">
        <w:rPr>
          <w:rFonts w:ascii="Times New Roman" w:eastAsia="Times New Roman" w:hAnsi="Times New Roman" w:cs="Times New Roman"/>
          <w:color w:val="333333"/>
          <w:sz w:val="24"/>
          <w:szCs w:val="24"/>
          <w:lang w:eastAsia="ru-RU"/>
        </w:rPr>
        <w:t xml:space="preserve"> на </w:t>
      </w:r>
      <w:proofErr w:type="spellStart"/>
      <w:r w:rsidRPr="00C71047">
        <w:rPr>
          <w:rFonts w:ascii="Times New Roman" w:eastAsia="Times New Roman" w:hAnsi="Times New Roman" w:cs="Times New Roman"/>
          <w:color w:val="333333"/>
          <w:sz w:val="24"/>
          <w:szCs w:val="24"/>
          <w:lang w:eastAsia="ru-RU"/>
        </w:rPr>
        <w:t>території</w:t>
      </w:r>
      <w:proofErr w:type="spellEnd"/>
      <w:r w:rsidRPr="00C71047">
        <w:rPr>
          <w:rFonts w:ascii="Times New Roman" w:eastAsia="Times New Roman" w:hAnsi="Times New Roman" w:cs="Times New Roman"/>
          <w:color w:val="333333"/>
          <w:sz w:val="24"/>
          <w:szCs w:val="24"/>
          <w:lang w:eastAsia="ru-RU"/>
        </w:rPr>
        <w:t xml:space="preserve"> </w:t>
      </w:r>
      <w:r w:rsidR="0052187C" w:rsidRPr="00C71047">
        <w:rPr>
          <w:rFonts w:ascii="Times New Roman" w:eastAsia="Times New Roman" w:hAnsi="Times New Roman" w:cs="Times New Roman"/>
          <w:color w:val="333333"/>
          <w:sz w:val="24"/>
          <w:szCs w:val="24"/>
          <w:lang w:val="uk-UA" w:eastAsia="ru-RU"/>
        </w:rPr>
        <w:t xml:space="preserve">Верховинської </w:t>
      </w:r>
      <w:proofErr w:type="spellStart"/>
      <w:r w:rsidRPr="00C71047">
        <w:rPr>
          <w:rFonts w:ascii="Times New Roman" w:eastAsia="Times New Roman" w:hAnsi="Times New Roman" w:cs="Times New Roman"/>
          <w:color w:val="333333"/>
          <w:sz w:val="24"/>
          <w:szCs w:val="24"/>
          <w:lang w:eastAsia="ru-RU"/>
        </w:rPr>
        <w:t>селищної</w:t>
      </w:r>
      <w:proofErr w:type="spellEnd"/>
      <w:r w:rsidRPr="00C71047">
        <w:rPr>
          <w:rFonts w:ascii="Times New Roman" w:eastAsia="Times New Roman" w:hAnsi="Times New Roman" w:cs="Times New Roman"/>
          <w:color w:val="333333"/>
          <w:sz w:val="24"/>
          <w:szCs w:val="24"/>
          <w:lang w:eastAsia="ru-RU"/>
        </w:rPr>
        <w:t xml:space="preserve"> </w:t>
      </w:r>
      <w:proofErr w:type="gramStart"/>
      <w:r w:rsidRPr="00C71047">
        <w:rPr>
          <w:rFonts w:ascii="Times New Roman" w:eastAsia="Times New Roman" w:hAnsi="Times New Roman" w:cs="Times New Roman"/>
          <w:color w:val="333333"/>
          <w:sz w:val="24"/>
          <w:szCs w:val="24"/>
          <w:lang w:eastAsia="ru-RU"/>
        </w:rPr>
        <w:t>ради</w:t>
      </w:r>
      <w:proofErr w:type="gramEnd"/>
      <w:r w:rsidRPr="00C71047">
        <w:rPr>
          <w:rFonts w:ascii="Times New Roman" w:eastAsia="Times New Roman" w:hAnsi="Times New Roman" w:cs="Times New Roman"/>
          <w:color w:val="333333"/>
          <w:sz w:val="24"/>
          <w:szCs w:val="24"/>
          <w:lang w:eastAsia="ru-RU"/>
        </w:rPr>
        <w:t>.</w:t>
      </w:r>
      <w:bookmarkStart w:id="1" w:name="_Toc326789804"/>
      <w:bookmarkStart w:id="2" w:name="_Toc320521239"/>
      <w:bookmarkEnd w:id="1"/>
    </w:p>
    <w:p w:rsidR="003C67E5" w:rsidRPr="00C71047" w:rsidRDefault="003C67E5" w:rsidP="0052187C">
      <w:pPr>
        <w:shd w:val="clear" w:color="auto" w:fill="FFFFFF"/>
        <w:spacing w:after="150" w:line="240" w:lineRule="auto"/>
        <w:jc w:val="center"/>
        <w:rPr>
          <w:rFonts w:ascii="Times New Roman" w:eastAsia="Times New Roman" w:hAnsi="Times New Roman" w:cs="Times New Roman"/>
          <w:sz w:val="24"/>
          <w:szCs w:val="24"/>
          <w:lang w:eastAsia="ru-RU"/>
        </w:rPr>
      </w:pPr>
      <w:proofErr w:type="spellStart"/>
      <w:r w:rsidRPr="00C71047">
        <w:rPr>
          <w:rFonts w:ascii="Times New Roman" w:eastAsia="Times New Roman" w:hAnsi="Times New Roman" w:cs="Times New Roman"/>
          <w:b/>
          <w:bCs/>
          <w:sz w:val="24"/>
          <w:szCs w:val="24"/>
          <w:lang w:eastAsia="ru-RU"/>
        </w:rPr>
        <w:t>Визначення</w:t>
      </w:r>
      <w:proofErr w:type="spellEnd"/>
      <w:r w:rsidRPr="00C71047">
        <w:rPr>
          <w:rFonts w:ascii="Times New Roman" w:eastAsia="Times New Roman" w:hAnsi="Times New Roman" w:cs="Times New Roman"/>
          <w:b/>
          <w:bCs/>
          <w:sz w:val="24"/>
          <w:szCs w:val="24"/>
          <w:lang w:eastAsia="ru-RU"/>
        </w:rPr>
        <w:t xml:space="preserve"> </w:t>
      </w:r>
      <w:proofErr w:type="spellStart"/>
      <w:r w:rsidRPr="00C71047">
        <w:rPr>
          <w:rFonts w:ascii="Times New Roman" w:eastAsia="Times New Roman" w:hAnsi="Times New Roman" w:cs="Times New Roman"/>
          <w:b/>
          <w:bCs/>
          <w:sz w:val="24"/>
          <w:szCs w:val="24"/>
          <w:lang w:eastAsia="ru-RU"/>
        </w:rPr>
        <w:t>проблеми</w:t>
      </w:r>
      <w:proofErr w:type="spellEnd"/>
      <w:r w:rsidRPr="00C71047">
        <w:rPr>
          <w:rFonts w:ascii="Times New Roman" w:eastAsia="Times New Roman" w:hAnsi="Times New Roman" w:cs="Times New Roman"/>
          <w:b/>
          <w:bCs/>
          <w:sz w:val="24"/>
          <w:szCs w:val="24"/>
          <w:lang w:eastAsia="ru-RU"/>
        </w:rPr>
        <w:t xml:space="preserve">, на </w:t>
      </w:r>
      <w:proofErr w:type="spellStart"/>
      <w:r w:rsidRPr="00C71047">
        <w:rPr>
          <w:rFonts w:ascii="Times New Roman" w:eastAsia="Times New Roman" w:hAnsi="Times New Roman" w:cs="Times New Roman"/>
          <w:b/>
          <w:bCs/>
          <w:sz w:val="24"/>
          <w:szCs w:val="24"/>
          <w:lang w:eastAsia="ru-RU"/>
        </w:rPr>
        <w:t>розв’язання</w:t>
      </w:r>
      <w:proofErr w:type="spellEnd"/>
      <w:r w:rsidRPr="00C71047">
        <w:rPr>
          <w:rFonts w:ascii="Times New Roman" w:eastAsia="Times New Roman" w:hAnsi="Times New Roman" w:cs="Times New Roman"/>
          <w:b/>
          <w:bCs/>
          <w:sz w:val="24"/>
          <w:szCs w:val="24"/>
          <w:lang w:eastAsia="ru-RU"/>
        </w:rPr>
        <w:t xml:space="preserve"> </w:t>
      </w:r>
      <w:proofErr w:type="spellStart"/>
      <w:r w:rsidRPr="00C71047">
        <w:rPr>
          <w:rFonts w:ascii="Times New Roman" w:eastAsia="Times New Roman" w:hAnsi="Times New Roman" w:cs="Times New Roman"/>
          <w:b/>
          <w:bCs/>
          <w:sz w:val="24"/>
          <w:szCs w:val="24"/>
          <w:lang w:eastAsia="ru-RU"/>
        </w:rPr>
        <w:t>якої</w:t>
      </w:r>
      <w:bookmarkEnd w:id="2"/>
      <w:proofErr w:type="spellEnd"/>
      <w:r w:rsidRPr="00C71047">
        <w:rPr>
          <w:rFonts w:ascii="Times New Roman" w:eastAsia="Times New Roman" w:hAnsi="Times New Roman" w:cs="Times New Roman"/>
          <w:b/>
          <w:bCs/>
          <w:sz w:val="24"/>
          <w:szCs w:val="24"/>
          <w:lang w:eastAsia="ru-RU"/>
        </w:rPr>
        <w:t xml:space="preserve">  </w:t>
      </w:r>
      <w:proofErr w:type="spellStart"/>
      <w:r w:rsidRPr="00C71047">
        <w:rPr>
          <w:rFonts w:ascii="Times New Roman" w:eastAsia="Times New Roman" w:hAnsi="Times New Roman" w:cs="Times New Roman"/>
          <w:b/>
          <w:bCs/>
          <w:sz w:val="24"/>
          <w:szCs w:val="24"/>
          <w:lang w:eastAsia="ru-RU"/>
        </w:rPr>
        <w:t>спрямована</w:t>
      </w:r>
      <w:proofErr w:type="spellEnd"/>
      <w:r w:rsidRPr="00C71047">
        <w:rPr>
          <w:rFonts w:ascii="Times New Roman" w:eastAsia="Times New Roman" w:hAnsi="Times New Roman" w:cs="Times New Roman"/>
          <w:b/>
          <w:bCs/>
          <w:sz w:val="24"/>
          <w:szCs w:val="24"/>
          <w:lang w:eastAsia="ru-RU"/>
        </w:rPr>
        <w:t xml:space="preserve"> </w:t>
      </w:r>
      <w:proofErr w:type="spellStart"/>
      <w:r w:rsidRPr="00C71047">
        <w:rPr>
          <w:rFonts w:ascii="Times New Roman" w:eastAsia="Times New Roman" w:hAnsi="Times New Roman" w:cs="Times New Roman"/>
          <w:b/>
          <w:bCs/>
          <w:sz w:val="24"/>
          <w:szCs w:val="24"/>
          <w:lang w:eastAsia="ru-RU"/>
        </w:rPr>
        <w:t>Програма</w:t>
      </w:r>
      <w:proofErr w:type="spellEnd"/>
    </w:p>
    <w:p w:rsidR="003C67E5" w:rsidRPr="00C71047" w:rsidRDefault="003C67E5" w:rsidP="0052187C">
      <w:pPr>
        <w:shd w:val="clear" w:color="auto" w:fill="FFFFFF"/>
        <w:spacing w:after="150" w:line="240" w:lineRule="auto"/>
        <w:ind w:firstLine="708"/>
        <w:jc w:val="both"/>
        <w:rPr>
          <w:rFonts w:ascii="Times New Roman" w:eastAsia="Times New Roman" w:hAnsi="Times New Roman" w:cs="Times New Roman"/>
          <w:color w:val="333333"/>
          <w:sz w:val="24"/>
          <w:szCs w:val="24"/>
          <w:lang w:eastAsia="ru-RU"/>
        </w:rPr>
      </w:pPr>
      <w:r w:rsidRPr="00C71047">
        <w:rPr>
          <w:rFonts w:ascii="Times New Roman" w:eastAsia="Times New Roman" w:hAnsi="Times New Roman" w:cs="Times New Roman"/>
          <w:color w:val="333333"/>
          <w:sz w:val="24"/>
          <w:szCs w:val="24"/>
          <w:lang w:val="uk-UA" w:eastAsia="ru-RU"/>
        </w:rPr>
        <w:t xml:space="preserve">Мережа автомобільних доріг є невід’ємною частиною єдиної транспортної системи України, яка забезпечує роботу всіх галузей економіки та соціальний розвиток територій. </w:t>
      </w:r>
      <w:proofErr w:type="spellStart"/>
      <w:r w:rsidRPr="00C71047">
        <w:rPr>
          <w:rFonts w:ascii="Times New Roman" w:eastAsia="Times New Roman" w:hAnsi="Times New Roman" w:cs="Times New Roman"/>
          <w:color w:val="333333"/>
          <w:sz w:val="24"/>
          <w:szCs w:val="24"/>
          <w:lang w:eastAsia="ru-RU"/>
        </w:rPr>
        <w:t>Від</w:t>
      </w:r>
      <w:proofErr w:type="spellEnd"/>
      <w:r w:rsidRPr="00C71047">
        <w:rPr>
          <w:rFonts w:ascii="Times New Roman" w:eastAsia="Times New Roman" w:hAnsi="Times New Roman" w:cs="Times New Roman"/>
          <w:color w:val="333333"/>
          <w:sz w:val="24"/>
          <w:szCs w:val="24"/>
          <w:lang w:eastAsia="ru-RU"/>
        </w:rPr>
        <w:t xml:space="preserve"> стану </w:t>
      </w:r>
      <w:proofErr w:type="spellStart"/>
      <w:r w:rsidRPr="00C71047">
        <w:rPr>
          <w:rFonts w:ascii="Times New Roman" w:eastAsia="Times New Roman" w:hAnsi="Times New Roman" w:cs="Times New Roman"/>
          <w:color w:val="333333"/>
          <w:sz w:val="24"/>
          <w:szCs w:val="24"/>
          <w:lang w:eastAsia="ru-RU"/>
        </w:rPr>
        <w:t>автомобільних</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доріг</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залежать</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витрати</w:t>
      </w:r>
      <w:proofErr w:type="spellEnd"/>
      <w:r w:rsidRPr="00C71047">
        <w:rPr>
          <w:rFonts w:ascii="Times New Roman" w:eastAsia="Times New Roman" w:hAnsi="Times New Roman" w:cs="Times New Roman"/>
          <w:color w:val="333333"/>
          <w:sz w:val="24"/>
          <w:szCs w:val="24"/>
          <w:lang w:eastAsia="ru-RU"/>
        </w:rPr>
        <w:t xml:space="preserve"> на </w:t>
      </w:r>
      <w:proofErr w:type="spellStart"/>
      <w:r w:rsidRPr="00C71047">
        <w:rPr>
          <w:rFonts w:ascii="Times New Roman" w:eastAsia="Times New Roman" w:hAnsi="Times New Roman" w:cs="Times New Roman"/>
          <w:color w:val="333333"/>
          <w:sz w:val="24"/>
          <w:szCs w:val="24"/>
          <w:lang w:eastAsia="ru-RU"/>
        </w:rPr>
        <w:t>перевезення</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вантажів</w:t>
      </w:r>
      <w:proofErr w:type="spellEnd"/>
      <w:r w:rsidRPr="00C71047">
        <w:rPr>
          <w:rFonts w:ascii="Times New Roman" w:eastAsia="Times New Roman" w:hAnsi="Times New Roman" w:cs="Times New Roman"/>
          <w:color w:val="333333"/>
          <w:sz w:val="24"/>
          <w:szCs w:val="24"/>
          <w:lang w:eastAsia="ru-RU"/>
        </w:rPr>
        <w:t xml:space="preserve"> та </w:t>
      </w:r>
      <w:proofErr w:type="spellStart"/>
      <w:r w:rsidRPr="00C71047">
        <w:rPr>
          <w:rFonts w:ascii="Times New Roman" w:eastAsia="Times New Roman" w:hAnsi="Times New Roman" w:cs="Times New Roman"/>
          <w:color w:val="333333"/>
          <w:sz w:val="24"/>
          <w:szCs w:val="24"/>
          <w:lang w:eastAsia="ru-RU"/>
        </w:rPr>
        <w:t>пасажирів</w:t>
      </w:r>
      <w:proofErr w:type="spellEnd"/>
      <w:r w:rsidRPr="00C71047">
        <w:rPr>
          <w:rFonts w:ascii="Times New Roman" w:eastAsia="Times New Roman" w:hAnsi="Times New Roman" w:cs="Times New Roman"/>
          <w:color w:val="333333"/>
          <w:sz w:val="24"/>
          <w:szCs w:val="24"/>
          <w:lang w:eastAsia="ru-RU"/>
        </w:rPr>
        <w:t xml:space="preserve">, </w:t>
      </w:r>
      <w:proofErr w:type="spellStart"/>
      <w:proofErr w:type="gramStart"/>
      <w:r w:rsidRPr="00C71047">
        <w:rPr>
          <w:rFonts w:ascii="Times New Roman" w:eastAsia="Times New Roman" w:hAnsi="Times New Roman" w:cs="Times New Roman"/>
          <w:color w:val="333333"/>
          <w:sz w:val="24"/>
          <w:szCs w:val="24"/>
          <w:lang w:eastAsia="ru-RU"/>
        </w:rPr>
        <w:t>р</w:t>
      </w:r>
      <w:proofErr w:type="gramEnd"/>
      <w:r w:rsidRPr="00C71047">
        <w:rPr>
          <w:rFonts w:ascii="Times New Roman" w:eastAsia="Times New Roman" w:hAnsi="Times New Roman" w:cs="Times New Roman"/>
          <w:color w:val="333333"/>
          <w:sz w:val="24"/>
          <w:szCs w:val="24"/>
          <w:lang w:eastAsia="ru-RU"/>
        </w:rPr>
        <w:t>івень</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цін</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зайнятість</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населення</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екологічний</w:t>
      </w:r>
      <w:proofErr w:type="spellEnd"/>
      <w:r w:rsidRPr="00C71047">
        <w:rPr>
          <w:rFonts w:ascii="Times New Roman" w:eastAsia="Times New Roman" w:hAnsi="Times New Roman" w:cs="Times New Roman"/>
          <w:color w:val="333333"/>
          <w:sz w:val="24"/>
          <w:szCs w:val="24"/>
          <w:lang w:eastAsia="ru-RU"/>
        </w:rPr>
        <w:t xml:space="preserve"> стан </w:t>
      </w:r>
      <w:proofErr w:type="spellStart"/>
      <w:r w:rsidRPr="00C71047">
        <w:rPr>
          <w:rFonts w:ascii="Times New Roman" w:eastAsia="Times New Roman" w:hAnsi="Times New Roman" w:cs="Times New Roman"/>
          <w:color w:val="333333"/>
          <w:sz w:val="24"/>
          <w:szCs w:val="24"/>
          <w:lang w:eastAsia="ru-RU"/>
        </w:rPr>
        <w:t>навколишнього</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середовища</w:t>
      </w:r>
      <w:proofErr w:type="spellEnd"/>
      <w:r w:rsidRPr="00C71047">
        <w:rPr>
          <w:rFonts w:ascii="Times New Roman" w:eastAsia="Times New Roman" w:hAnsi="Times New Roman" w:cs="Times New Roman"/>
          <w:color w:val="333333"/>
          <w:sz w:val="24"/>
          <w:szCs w:val="24"/>
          <w:lang w:eastAsia="ru-RU"/>
        </w:rPr>
        <w:t xml:space="preserve"> та </w:t>
      </w:r>
      <w:proofErr w:type="spellStart"/>
      <w:r w:rsidRPr="00C71047">
        <w:rPr>
          <w:rFonts w:ascii="Times New Roman" w:eastAsia="Times New Roman" w:hAnsi="Times New Roman" w:cs="Times New Roman"/>
          <w:color w:val="333333"/>
          <w:sz w:val="24"/>
          <w:szCs w:val="24"/>
          <w:lang w:eastAsia="ru-RU"/>
        </w:rPr>
        <w:t>темпи</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розвитку</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економіки</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загалом</w:t>
      </w:r>
      <w:proofErr w:type="spellEnd"/>
      <w:r w:rsidRPr="00C71047">
        <w:rPr>
          <w:rFonts w:ascii="Times New Roman" w:eastAsia="Times New Roman" w:hAnsi="Times New Roman" w:cs="Times New Roman"/>
          <w:color w:val="333333"/>
          <w:sz w:val="24"/>
          <w:szCs w:val="24"/>
          <w:lang w:eastAsia="ru-RU"/>
        </w:rPr>
        <w:t>.</w:t>
      </w:r>
    </w:p>
    <w:p w:rsidR="003C67E5" w:rsidRPr="00C71047" w:rsidRDefault="003C67E5" w:rsidP="0052187C">
      <w:pPr>
        <w:shd w:val="clear" w:color="auto" w:fill="FFFFFF"/>
        <w:spacing w:after="150" w:line="240" w:lineRule="auto"/>
        <w:ind w:firstLine="708"/>
        <w:jc w:val="both"/>
        <w:rPr>
          <w:rFonts w:ascii="Times New Roman" w:eastAsia="Times New Roman" w:hAnsi="Times New Roman" w:cs="Times New Roman"/>
          <w:color w:val="333333"/>
          <w:sz w:val="24"/>
          <w:szCs w:val="24"/>
          <w:lang w:eastAsia="ru-RU"/>
        </w:rPr>
      </w:pPr>
      <w:proofErr w:type="spellStart"/>
      <w:r w:rsidRPr="00C71047">
        <w:rPr>
          <w:rFonts w:ascii="Times New Roman" w:eastAsia="Times New Roman" w:hAnsi="Times New Roman" w:cs="Times New Roman"/>
          <w:color w:val="333333"/>
          <w:sz w:val="24"/>
          <w:szCs w:val="24"/>
          <w:lang w:eastAsia="ru-RU"/>
        </w:rPr>
        <w:t>Створення</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сприятливих</w:t>
      </w:r>
      <w:proofErr w:type="spellEnd"/>
      <w:r w:rsidRPr="00C71047">
        <w:rPr>
          <w:rFonts w:ascii="Times New Roman" w:eastAsia="Times New Roman" w:hAnsi="Times New Roman" w:cs="Times New Roman"/>
          <w:color w:val="333333"/>
          <w:sz w:val="24"/>
          <w:szCs w:val="24"/>
          <w:lang w:eastAsia="ru-RU"/>
        </w:rPr>
        <w:t xml:space="preserve"> умов, </w:t>
      </w:r>
      <w:proofErr w:type="spellStart"/>
      <w:r w:rsidRPr="00C71047">
        <w:rPr>
          <w:rFonts w:ascii="Times New Roman" w:eastAsia="Times New Roman" w:hAnsi="Times New Roman" w:cs="Times New Roman"/>
          <w:color w:val="333333"/>
          <w:sz w:val="24"/>
          <w:szCs w:val="24"/>
          <w:lang w:eastAsia="ru-RU"/>
        </w:rPr>
        <w:t>необхідних</w:t>
      </w:r>
      <w:proofErr w:type="spellEnd"/>
      <w:r w:rsidRPr="00C71047">
        <w:rPr>
          <w:rFonts w:ascii="Times New Roman" w:eastAsia="Times New Roman" w:hAnsi="Times New Roman" w:cs="Times New Roman"/>
          <w:color w:val="333333"/>
          <w:sz w:val="24"/>
          <w:szCs w:val="24"/>
          <w:lang w:eastAsia="ru-RU"/>
        </w:rPr>
        <w:t xml:space="preserve"> для </w:t>
      </w:r>
      <w:proofErr w:type="spellStart"/>
      <w:r w:rsidRPr="00C71047">
        <w:rPr>
          <w:rFonts w:ascii="Times New Roman" w:eastAsia="Times New Roman" w:hAnsi="Times New Roman" w:cs="Times New Roman"/>
          <w:color w:val="333333"/>
          <w:sz w:val="24"/>
          <w:szCs w:val="24"/>
          <w:lang w:eastAsia="ru-RU"/>
        </w:rPr>
        <w:t>стабільного</w:t>
      </w:r>
      <w:proofErr w:type="spellEnd"/>
      <w:r w:rsidRPr="00C71047">
        <w:rPr>
          <w:rFonts w:ascii="Times New Roman" w:eastAsia="Times New Roman" w:hAnsi="Times New Roman" w:cs="Times New Roman"/>
          <w:color w:val="333333"/>
          <w:sz w:val="24"/>
          <w:szCs w:val="24"/>
          <w:lang w:eastAsia="ru-RU"/>
        </w:rPr>
        <w:t xml:space="preserve"> та </w:t>
      </w:r>
      <w:proofErr w:type="spellStart"/>
      <w:r w:rsidRPr="00C71047">
        <w:rPr>
          <w:rFonts w:ascii="Times New Roman" w:eastAsia="Times New Roman" w:hAnsi="Times New Roman" w:cs="Times New Roman"/>
          <w:color w:val="333333"/>
          <w:sz w:val="24"/>
          <w:szCs w:val="24"/>
          <w:lang w:eastAsia="ru-RU"/>
        </w:rPr>
        <w:t>ефективного</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розвитку</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дорожнього</w:t>
      </w:r>
      <w:proofErr w:type="spellEnd"/>
      <w:r w:rsidRPr="00C71047">
        <w:rPr>
          <w:rFonts w:ascii="Times New Roman" w:eastAsia="Times New Roman" w:hAnsi="Times New Roman" w:cs="Times New Roman"/>
          <w:color w:val="333333"/>
          <w:sz w:val="24"/>
          <w:szCs w:val="24"/>
          <w:lang w:eastAsia="ru-RU"/>
        </w:rPr>
        <w:t xml:space="preserve"> комплексу на </w:t>
      </w:r>
      <w:proofErr w:type="spellStart"/>
      <w:r w:rsidRPr="00C71047">
        <w:rPr>
          <w:rFonts w:ascii="Times New Roman" w:eastAsia="Times New Roman" w:hAnsi="Times New Roman" w:cs="Times New Roman"/>
          <w:color w:val="333333"/>
          <w:sz w:val="24"/>
          <w:szCs w:val="24"/>
          <w:lang w:eastAsia="ru-RU"/>
        </w:rPr>
        <w:t>території</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громади</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залишається</w:t>
      </w:r>
      <w:proofErr w:type="spellEnd"/>
      <w:r w:rsidRPr="00C71047">
        <w:rPr>
          <w:rFonts w:ascii="Times New Roman" w:eastAsia="Times New Roman" w:hAnsi="Times New Roman" w:cs="Times New Roman"/>
          <w:color w:val="333333"/>
          <w:sz w:val="24"/>
          <w:szCs w:val="24"/>
          <w:lang w:eastAsia="ru-RU"/>
        </w:rPr>
        <w:t xml:space="preserve"> одним </w:t>
      </w:r>
      <w:proofErr w:type="spellStart"/>
      <w:r w:rsidRPr="00C71047">
        <w:rPr>
          <w:rFonts w:ascii="Times New Roman" w:eastAsia="Times New Roman" w:hAnsi="Times New Roman" w:cs="Times New Roman"/>
          <w:color w:val="333333"/>
          <w:sz w:val="24"/>
          <w:szCs w:val="24"/>
          <w:lang w:eastAsia="ru-RU"/>
        </w:rPr>
        <w:t>із</w:t>
      </w:r>
      <w:proofErr w:type="spellEnd"/>
      <w:r w:rsidRPr="00C71047">
        <w:rPr>
          <w:rFonts w:ascii="Times New Roman" w:eastAsia="Times New Roman" w:hAnsi="Times New Roman" w:cs="Times New Roman"/>
          <w:color w:val="333333"/>
          <w:sz w:val="24"/>
          <w:szCs w:val="24"/>
          <w:lang w:eastAsia="ru-RU"/>
        </w:rPr>
        <w:t xml:space="preserve"> </w:t>
      </w:r>
      <w:proofErr w:type="spellStart"/>
      <w:proofErr w:type="gramStart"/>
      <w:r w:rsidRPr="00C71047">
        <w:rPr>
          <w:rFonts w:ascii="Times New Roman" w:eastAsia="Times New Roman" w:hAnsi="Times New Roman" w:cs="Times New Roman"/>
          <w:color w:val="333333"/>
          <w:sz w:val="24"/>
          <w:szCs w:val="24"/>
          <w:lang w:eastAsia="ru-RU"/>
        </w:rPr>
        <w:t>пр</w:t>
      </w:r>
      <w:proofErr w:type="gramEnd"/>
      <w:r w:rsidRPr="00C71047">
        <w:rPr>
          <w:rFonts w:ascii="Times New Roman" w:eastAsia="Times New Roman" w:hAnsi="Times New Roman" w:cs="Times New Roman"/>
          <w:color w:val="333333"/>
          <w:sz w:val="24"/>
          <w:szCs w:val="24"/>
          <w:lang w:eastAsia="ru-RU"/>
        </w:rPr>
        <w:t>іоритетних</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завдань</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діяльності</w:t>
      </w:r>
      <w:proofErr w:type="spellEnd"/>
      <w:r w:rsidRPr="00C71047">
        <w:rPr>
          <w:rFonts w:ascii="Times New Roman" w:eastAsia="Times New Roman" w:hAnsi="Times New Roman" w:cs="Times New Roman"/>
          <w:color w:val="333333"/>
          <w:sz w:val="24"/>
          <w:szCs w:val="24"/>
          <w:lang w:eastAsia="ru-RU"/>
        </w:rPr>
        <w:t xml:space="preserve"> </w:t>
      </w:r>
      <w:r w:rsidR="0052187C" w:rsidRPr="00C71047">
        <w:rPr>
          <w:rFonts w:ascii="Times New Roman" w:eastAsia="Times New Roman" w:hAnsi="Times New Roman" w:cs="Times New Roman"/>
          <w:color w:val="333333"/>
          <w:sz w:val="24"/>
          <w:szCs w:val="24"/>
          <w:lang w:val="uk-UA" w:eastAsia="ru-RU"/>
        </w:rPr>
        <w:t>Верховинської</w:t>
      </w:r>
      <w:r w:rsidRPr="00C71047">
        <w:rPr>
          <w:rFonts w:ascii="Times New Roman" w:eastAsia="Times New Roman" w:hAnsi="Times New Roman" w:cs="Times New Roman"/>
          <w:color w:val="333333"/>
          <w:sz w:val="24"/>
          <w:szCs w:val="24"/>
          <w:lang w:eastAsia="ru-RU"/>
        </w:rPr>
        <w:t xml:space="preserve"> селищної ради.</w:t>
      </w:r>
    </w:p>
    <w:p w:rsidR="003C67E5" w:rsidRPr="00C71047" w:rsidRDefault="003C67E5" w:rsidP="0052187C">
      <w:pPr>
        <w:shd w:val="clear" w:color="auto" w:fill="FFFFFF"/>
        <w:spacing w:after="150" w:line="240" w:lineRule="auto"/>
        <w:ind w:firstLine="708"/>
        <w:jc w:val="both"/>
        <w:rPr>
          <w:rFonts w:ascii="Times New Roman" w:eastAsia="Times New Roman" w:hAnsi="Times New Roman" w:cs="Times New Roman"/>
          <w:color w:val="333333"/>
          <w:sz w:val="24"/>
          <w:szCs w:val="24"/>
          <w:lang w:eastAsia="ru-RU"/>
        </w:rPr>
      </w:pPr>
      <w:r w:rsidRPr="00C71047">
        <w:rPr>
          <w:rFonts w:ascii="Times New Roman" w:eastAsia="Times New Roman" w:hAnsi="Times New Roman" w:cs="Times New Roman"/>
          <w:color w:val="333333"/>
          <w:sz w:val="24"/>
          <w:szCs w:val="24"/>
          <w:lang w:eastAsia="ru-RU"/>
        </w:rPr>
        <w:t xml:space="preserve">У </w:t>
      </w:r>
      <w:proofErr w:type="spellStart"/>
      <w:r w:rsidRPr="00C71047">
        <w:rPr>
          <w:rFonts w:ascii="Times New Roman" w:eastAsia="Times New Roman" w:hAnsi="Times New Roman" w:cs="Times New Roman"/>
          <w:color w:val="333333"/>
          <w:sz w:val="24"/>
          <w:szCs w:val="24"/>
          <w:lang w:eastAsia="ru-RU"/>
        </w:rPr>
        <w:t>зв'язку</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з</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транспортним</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навантаженням</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шляхова</w:t>
      </w:r>
      <w:proofErr w:type="spellEnd"/>
      <w:r w:rsidRPr="00C71047">
        <w:rPr>
          <w:rFonts w:ascii="Times New Roman" w:eastAsia="Times New Roman" w:hAnsi="Times New Roman" w:cs="Times New Roman"/>
          <w:color w:val="333333"/>
          <w:sz w:val="24"/>
          <w:szCs w:val="24"/>
          <w:lang w:eastAsia="ru-RU"/>
        </w:rPr>
        <w:t xml:space="preserve"> мережа на </w:t>
      </w:r>
      <w:proofErr w:type="spellStart"/>
      <w:r w:rsidRPr="00C71047">
        <w:rPr>
          <w:rFonts w:ascii="Times New Roman" w:eastAsia="Times New Roman" w:hAnsi="Times New Roman" w:cs="Times New Roman"/>
          <w:color w:val="333333"/>
          <w:sz w:val="24"/>
          <w:szCs w:val="24"/>
          <w:lang w:eastAsia="ru-RU"/>
        </w:rPr>
        <w:t>території</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громади</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втрачає</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свої</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експлуатаційні</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якості</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і</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потребує</w:t>
      </w:r>
      <w:proofErr w:type="spellEnd"/>
      <w:r w:rsidRPr="00C71047">
        <w:rPr>
          <w:rFonts w:ascii="Times New Roman" w:eastAsia="Times New Roman" w:hAnsi="Times New Roman" w:cs="Times New Roman"/>
          <w:color w:val="333333"/>
          <w:sz w:val="24"/>
          <w:szCs w:val="24"/>
          <w:lang w:eastAsia="ru-RU"/>
        </w:rPr>
        <w:t xml:space="preserve"> </w:t>
      </w:r>
      <w:proofErr w:type="gramStart"/>
      <w:r w:rsidRPr="00C71047">
        <w:rPr>
          <w:rFonts w:ascii="Times New Roman" w:eastAsia="Times New Roman" w:hAnsi="Times New Roman" w:cs="Times New Roman"/>
          <w:color w:val="333333"/>
          <w:sz w:val="24"/>
          <w:szCs w:val="24"/>
          <w:lang w:eastAsia="ru-RU"/>
        </w:rPr>
        <w:t>поточного</w:t>
      </w:r>
      <w:proofErr w:type="gram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і</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капітального</w:t>
      </w:r>
      <w:proofErr w:type="spellEnd"/>
      <w:r w:rsidRPr="00C71047">
        <w:rPr>
          <w:rFonts w:ascii="Times New Roman" w:eastAsia="Times New Roman" w:hAnsi="Times New Roman" w:cs="Times New Roman"/>
          <w:color w:val="333333"/>
          <w:sz w:val="24"/>
          <w:szCs w:val="24"/>
          <w:lang w:eastAsia="ru-RU"/>
        </w:rPr>
        <w:t xml:space="preserve"> ремонту.</w:t>
      </w:r>
    </w:p>
    <w:p w:rsidR="003C67E5" w:rsidRPr="00C71047" w:rsidRDefault="003C67E5" w:rsidP="00752223">
      <w:pPr>
        <w:shd w:val="clear" w:color="auto" w:fill="FFFFFF"/>
        <w:spacing w:after="150" w:line="240" w:lineRule="auto"/>
        <w:ind w:firstLine="708"/>
        <w:jc w:val="both"/>
        <w:rPr>
          <w:rFonts w:ascii="Times New Roman" w:eastAsia="Times New Roman" w:hAnsi="Times New Roman" w:cs="Times New Roman"/>
          <w:color w:val="333333"/>
          <w:sz w:val="24"/>
          <w:szCs w:val="24"/>
          <w:lang w:val="uk-UA" w:eastAsia="ru-RU"/>
        </w:rPr>
      </w:pPr>
      <w:r w:rsidRPr="00C71047">
        <w:rPr>
          <w:rFonts w:ascii="Times New Roman" w:eastAsia="Times New Roman" w:hAnsi="Times New Roman" w:cs="Times New Roman"/>
          <w:color w:val="333333"/>
          <w:sz w:val="24"/>
          <w:szCs w:val="24"/>
          <w:lang w:val="uk-UA" w:eastAsia="ru-RU"/>
        </w:rPr>
        <w:t>З огляду на зазначене, з врахуванням необхідності здійснення реформування державного управління автомобільними дорогами у найближчому періоді, розроблена Програма розвитку дорожньої інфраструктури і фінансування робіт, пов’язаних з будівництвом, реконструкцією,</w:t>
      </w:r>
      <w:r w:rsidRPr="00C71047">
        <w:rPr>
          <w:rFonts w:ascii="Times New Roman" w:eastAsia="Times New Roman" w:hAnsi="Times New Roman" w:cs="Times New Roman"/>
          <w:color w:val="333333"/>
          <w:sz w:val="24"/>
          <w:szCs w:val="24"/>
          <w:lang w:eastAsia="ru-RU"/>
        </w:rPr>
        <w:t> </w:t>
      </w:r>
      <w:r w:rsidRPr="00C71047">
        <w:rPr>
          <w:rFonts w:ascii="Times New Roman" w:eastAsia="Times New Roman" w:hAnsi="Times New Roman" w:cs="Times New Roman"/>
          <w:color w:val="333333"/>
          <w:sz w:val="24"/>
          <w:szCs w:val="24"/>
          <w:lang w:val="uk-UA" w:eastAsia="ru-RU"/>
        </w:rPr>
        <w:t xml:space="preserve"> ремонтом та утриманням автомобільних доріг загального користування місцевого значення на території </w:t>
      </w:r>
      <w:r w:rsidR="0052187C" w:rsidRPr="00C71047">
        <w:rPr>
          <w:rFonts w:ascii="Times New Roman" w:eastAsia="Times New Roman" w:hAnsi="Times New Roman" w:cs="Times New Roman"/>
          <w:color w:val="333333"/>
          <w:sz w:val="24"/>
          <w:szCs w:val="24"/>
          <w:lang w:val="uk-UA" w:eastAsia="ru-RU"/>
        </w:rPr>
        <w:t>Верховинської</w:t>
      </w:r>
      <w:r w:rsidRPr="00C71047">
        <w:rPr>
          <w:rFonts w:ascii="Times New Roman" w:eastAsia="Times New Roman" w:hAnsi="Times New Roman" w:cs="Times New Roman"/>
          <w:color w:val="333333"/>
          <w:sz w:val="24"/>
          <w:szCs w:val="24"/>
          <w:lang w:val="uk-UA" w:eastAsia="ru-RU"/>
        </w:rPr>
        <w:t xml:space="preserve"> селищної р</w:t>
      </w:r>
      <w:r w:rsidR="00752223" w:rsidRPr="00C71047">
        <w:rPr>
          <w:rFonts w:ascii="Times New Roman" w:eastAsia="Times New Roman" w:hAnsi="Times New Roman" w:cs="Times New Roman"/>
          <w:color w:val="333333"/>
          <w:sz w:val="24"/>
          <w:szCs w:val="24"/>
          <w:lang w:val="uk-UA" w:eastAsia="ru-RU"/>
        </w:rPr>
        <w:t>ади на 2021-2023</w:t>
      </w:r>
      <w:r w:rsidRPr="00C71047">
        <w:rPr>
          <w:rFonts w:ascii="Times New Roman" w:eastAsia="Times New Roman" w:hAnsi="Times New Roman" w:cs="Times New Roman"/>
          <w:color w:val="333333"/>
          <w:sz w:val="24"/>
          <w:szCs w:val="24"/>
          <w:lang w:val="uk-UA" w:eastAsia="ru-RU"/>
        </w:rPr>
        <w:t xml:space="preserve"> роки.</w:t>
      </w:r>
      <w:r w:rsidRPr="00C71047">
        <w:rPr>
          <w:rFonts w:ascii="Times New Roman" w:eastAsia="Times New Roman" w:hAnsi="Times New Roman" w:cs="Times New Roman"/>
          <w:color w:val="333333"/>
          <w:sz w:val="24"/>
          <w:szCs w:val="24"/>
          <w:lang w:eastAsia="ru-RU"/>
        </w:rPr>
        <w:t> </w:t>
      </w:r>
    </w:p>
    <w:p w:rsidR="003C67E5" w:rsidRPr="00C71047" w:rsidRDefault="003C67E5" w:rsidP="00752223">
      <w:pPr>
        <w:shd w:val="clear" w:color="auto" w:fill="FFFFFF"/>
        <w:spacing w:after="150" w:line="240" w:lineRule="auto"/>
        <w:ind w:left="360"/>
        <w:jc w:val="center"/>
        <w:rPr>
          <w:rFonts w:ascii="Times New Roman" w:eastAsia="Times New Roman" w:hAnsi="Times New Roman" w:cs="Times New Roman"/>
          <w:color w:val="333333"/>
          <w:sz w:val="24"/>
          <w:szCs w:val="24"/>
          <w:lang w:eastAsia="ru-RU"/>
        </w:rPr>
      </w:pPr>
      <w:r w:rsidRPr="00C71047">
        <w:rPr>
          <w:rFonts w:ascii="Times New Roman" w:eastAsia="Times New Roman" w:hAnsi="Times New Roman" w:cs="Times New Roman"/>
          <w:b/>
          <w:bCs/>
          <w:color w:val="333333"/>
          <w:sz w:val="24"/>
          <w:szCs w:val="24"/>
          <w:lang w:eastAsia="ru-RU"/>
        </w:rPr>
        <w:t xml:space="preserve">Мета </w:t>
      </w:r>
      <w:proofErr w:type="spellStart"/>
      <w:r w:rsidRPr="00C71047">
        <w:rPr>
          <w:rFonts w:ascii="Times New Roman" w:eastAsia="Times New Roman" w:hAnsi="Times New Roman" w:cs="Times New Roman"/>
          <w:b/>
          <w:bCs/>
          <w:color w:val="333333"/>
          <w:sz w:val="24"/>
          <w:szCs w:val="24"/>
          <w:lang w:eastAsia="ru-RU"/>
        </w:rPr>
        <w:t>Програми</w:t>
      </w:r>
      <w:proofErr w:type="spellEnd"/>
    </w:p>
    <w:p w:rsidR="003C67E5" w:rsidRPr="00C71047" w:rsidRDefault="003C67E5" w:rsidP="003C67E5">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C71047">
        <w:rPr>
          <w:rFonts w:ascii="Times New Roman" w:eastAsia="Times New Roman" w:hAnsi="Times New Roman" w:cs="Times New Roman"/>
          <w:color w:val="333333"/>
          <w:sz w:val="24"/>
          <w:szCs w:val="24"/>
          <w:lang w:eastAsia="ru-RU"/>
        </w:rPr>
        <w:t xml:space="preserve">Метою </w:t>
      </w:r>
      <w:proofErr w:type="spellStart"/>
      <w:r w:rsidRPr="00C71047">
        <w:rPr>
          <w:rFonts w:ascii="Times New Roman" w:eastAsia="Times New Roman" w:hAnsi="Times New Roman" w:cs="Times New Roman"/>
          <w:color w:val="333333"/>
          <w:sz w:val="24"/>
          <w:szCs w:val="24"/>
          <w:lang w:eastAsia="ru-RU"/>
        </w:rPr>
        <w:t>Програми</w:t>
      </w:r>
      <w:proofErr w:type="spellEnd"/>
      <w:proofErr w:type="gramStart"/>
      <w:r w:rsidRPr="00C71047">
        <w:rPr>
          <w:rFonts w:ascii="Times New Roman" w:eastAsia="Times New Roman" w:hAnsi="Times New Roman" w:cs="Times New Roman"/>
          <w:color w:val="333333"/>
          <w:sz w:val="24"/>
          <w:szCs w:val="24"/>
          <w:lang w:eastAsia="ru-RU"/>
        </w:rPr>
        <w:t xml:space="preserve"> є:</w:t>
      </w:r>
      <w:proofErr w:type="gramEnd"/>
    </w:p>
    <w:p w:rsidR="003C67E5" w:rsidRPr="00C71047" w:rsidRDefault="003C67E5" w:rsidP="003C67E5">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C71047">
        <w:rPr>
          <w:rFonts w:ascii="Times New Roman" w:eastAsia="Times New Roman" w:hAnsi="Times New Roman" w:cs="Times New Roman"/>
          <w:color w:val="333333"/>
          <w:sz w:val="24"/>
          <w:szCs w:val="24"/>
          <w:lang w:eastAsia="ru-RU"/>
        </w:rPr>
        <w:t xml:space="preserve">         </w:t>
      </w:r>
      <w:r w:rsidR="00752223" w:rsidRPr="00C71047">
        <w:rPr>
          <w:rFonts w:ascii="Times New Roman" w:eastAsia="Times New Roman" w:hAnsi="Times New Roman" w:cs="Times New Roman"/>
          <w:color w:val="333333"/>
          <w:sz w:val="24"/>
          <w:szCs w:val="24"/>
          <w:lang w:val="uk-UA" w:eastAsia="ru-RU"/>
        </w:rPr>
        <w:t xml:space="preserve">  </w:t>
      </w:r>
      <w:r w:rsidRPr="00C71047">
        <w:rPr>
          <w:rFonts w:ascii="Times New Roman" w:eastAsia="Times New Roman" w:hAnsi="Times New Roman" w:cs="Times New Roman"/>
          <w:color w:val="333333"/>
          <w:sz w:val="24"/>
          <w:szCs w:val="24"/>
          <w:lang w:eastAsia="ru-RU"/>
        </w:rPr>
        <w:t xml:space="preserve">1. </w:t>
      </w:r>
      <w:proofErr w:type="spellStart"/>
      <w:r w:rsidRPr="00C71047">
        <w:rPr>
          <w:rFonts w:ascii="Times New Roman" w:eastAsia="Times New Roman" w:hAnsi="Times New Roman" w:cs="Times New Roman"/>
          <w:color w:val="333333"/>
          <w:sz w:val="24"/>
          <w:szCs w:val="24"/>
          <w:lang w:eastAsia="ru-RU"/>
        </w:rPr>
        <w:t>Створення</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безпечних</w:t>
      </w:r>
      <w:proofErr w:type="spellEnd"/>
      <w:r w:rsidRPr="00C71047">
        <w:rPr>
          <w:rFonts w:ascii="Times New Roman" w:eastAsia="Times New Roman" w:hAnsi="Times New Roman" w:cs="Times New Roman"/>
          <w:color w:val="333333"/>
          <w:sz w:val="24"/>
          <w:szCs w:val="24"/>
          <w:lang w:eastAsia="ru-RU"/>
        </w:rPr>
        <w:t xml:space="preserve"> умов </w:t>
      </w:r>
      <w:proofErr w:type="spellStart"/>
      <w:r w:rsidRPr="00C71047">
        <w:rPr>
          <w:rFonts w:ascii="Times New Roman" w:eastAsia="Times New Roman" w:hAnsi="Times New Roman" w:cs="Times New Roman"/>
          <w:color w:val="333333"/>
          <w:sz w:val="24"/>
          <w:szCs w:val="24"/>
          <w:lang w:eastAsia="ru-RU"/>
        </w:rPr>
        <w:t>дорожнього</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руху</w:t>
      </w:r>
      <w:proofErr w:type="spellEnd"/>
      <w:r w:rsidRPr="00C71047">
        <w:rPr>
          <w:rFonts w:ascii="Times New Roman" w:eastAsia="Times New Roman" w:hAnsi="Times New Roman" w:cs="Times New Roman"/>
          <w:color w:val="333333"/>
          <w:sz w:val="24"/>
          <w:szCs w:val="24"/>
          <w:lang w:eastAsia="ru-RU"/>
        </w:rPr>
        <w:t xml:space="preserve"> та </w:t>
      </w:r>
      <w:proofErr w:type="spellStart"/>
      <w:r w:rsidRPr="00C71047">
        <w:rPr>
          <w:rFonts w:ascii="Times New Roman" w:eastAsia="Times New Roman" w:hAnsi="Times New Roman" w:cs="Times New Roman"/>
          <w:color w:val="333333"/>
          <w:sz w:val="24"/>
          <w:szCs w:val="24"/>
          <w:lang w:eastAsia="ru-RU"/>
        </w:rPr>
        <w:t>розвиток</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дорожньої</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інфраструктури</w:t>
      </w:r>
      <w:proofErr w:type="spellEnd"/>
      <w:r w:rsidRPr="00C71047">
        <w:rPr>
          <w:rFonts w:ascii="Times New Roman" w:eastAsia="Times New Roman" w:hAnsi="Times New Roman" w:cs="Times New Roman"/>
          <w:color w:val="333333"/>
          <w:sz w:val="24"/>
          <w:szCs w:val="24"/>
          <w:lang w:eastAsia="ru-RU"/>
        </w:rPr>
        <w:t>.</w:t>
      </w:r>
    </w:p>
    <w:p w:rsidR="003C67E5" w:rsidRPr="00C71047" w:rsidRDefault="003C67E5" w:rsidP="003C67E5">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C71047">
        <w:rPr>
          <w:rFonts w:ascii="Times New Roman" w:eastAsia="Times New Roman" w:hAnsi="Times New Roman" w:cs="Times New Roman"/>
          <w:color w:val="333333"/>
          <w:sz w:val="24"/>
          <w:szCs w:val="24"/>
          <w:lang w:eastAsia="ru-RU"/>
        </w:rPr>
        <w:lastRenderedPageBreak/>
        <w:t xml:space="preserve">         2. </w:t>
      </w:r>
      <w:proofErr w:type="spellStart"/>
      <w:r w:rsidRPr="00C71047">
        <w:rPr>
          <w:rFonts w:ascii="Times New Roman" w:eastAsia="Times New Roman" w:hAnsi="Times New Roman" w:cs="Times New Roman"/>
          <w:color w:val="333333"/>
          <w:sz w:val="24"/>
          <w:szCs w:val="24"/>
          <w:lang w:eastAsia="ru-RU"/>
        </w:rPr>
        <w:t>Покращення</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показників</w:t>
      </w:r>
      <w:proofErr w:type="spellEnd"/>
      <w:r w:rsidRPr="00C71047">
        <w:rPr>
          <w:rFonts w:ascii="Times New Roman" w:eastAsia="Times New Roman" w:hAnsi="Times New Roman" w:cs="Times New Roman"/>
          <w:color w:val="333333"/>
          <w:sz w:val="24"/>
          <w:szCs w:val="24"/>
          <w:lang w:eastAsia="ru-RU"/>
        </w:rPr>
        <w:t xml:space="preserve"> </w:t>
      </w:r>
      <w:proofErr w:type="spellStart"/>
      <w:proofErr w:type="gramStart"/>
      <w:r w:rsidRPr="00C71047">
        <w:rPr>
          <w:rFonts w:ascii="Times New Roman" w:eastAsia="Times New Roman" w:hAnsi="Times New Roman" w:cs="Times New Roman"/>
          <w:color w:val="333333"/>
          <w:sz w:val="24"/>
          <w:szCs w:val="24"/>
          <w:lang w:eastAsia="ru-RU"/>
        </w:rPr>
        <w:t>соц</w:t>
      </w:r>
      <w:proofErr w:type="gramEnd"/>
      <w:r w:rsidRPr="00C71047">
        <w:rPr>
          <w:rFonts w:ascii="Times New Roman" w:eastAsia="Times New Roman" w:hAnsi="Times New Roman" w:cs="Times New Roman"/>
          <w:color w:val="333333"/>
          <w:sz w:val="24"/>
          <w:szCs w:val="24"/>
          <w:lang w:eastAsia="ru-RU"/>
        </w:rPr>
        <w:t>іально-економічного</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розвитку</w:t>
      </w:r>
      <w:proofErr w:type="spellEnd"/>
      <w:r w:rsidRPr="00C71047">
        <w:rPr>
          <w:rFonts w:ascii="Times New Roman" w:eastAsia="Times New Roman" w:hAnsi="Times New Roman" w:cs="Times New Roman"/>
          <w:color w:val="333333"/>
          <w:sz w:val="24"/>
          <w:szCs w:val="24"/>
          <w:lang w:eastAsia="ru-RU"/>
        </w:rPr>
        <w:t xml:space="preserve"> на </w:t>
      </w:r>
      <w:proofErr w:type="spellStart"/>
      <w:r w:rsidRPr="00C71047">
        <w:rPr>
          <w:rFonts w:ascii="Times New Roman" w:eastAsia="Times New Roman" w:hAnsi="Times New Roman" w:cs="Times New Roman"/>
          <w:color w:val="333333"/>
          <w:sz w:val="24"/>
          <w:szCs w:val="24"/>
          <w:lang w:eastAsia="ru-RU"/>
        </w:rPr>
        <w:t>території</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громади</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його</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інвестиційної</w:t>
      </w:r>
      <w:proofErr w:type="spellEnd"/>
      <w:r w:rsidRPr="00C71047">
        <w:rPr>
          <w:rFonts w:ascii="Times New Roman" w:eastAsia="Times New Roman" w:hAnsi="Times New Roman" w:cs="Times New Roman"/>
          <w:color w:val="333333"/>
          <w:sz w:val="24"/>
          <w:szCs w:val="24"/>
          <w:lang w:eastAsia="ru-RU"/>
        </w:rPr>
        <w:t xml:space="preserve"> та </w:t>
      </w:r>
      <w:proofErr w:type="spellStart"/>
      <w:r w:rsidRPr="00C71047">
        <w:rPr>
          <w:rFonts w:ascii="Times New Roman" w:eastAsia="Times New Roman" w:hAnsi="Times New Roman" w:cs="Times New Roman"/>
          <w:color w:val="333333"/>
          <w:sz w:val="24"/>
          <w:szCs w:val="24"/>
          <w:lang w:eastAsia="ru-RU"/>
        </w:rPr>
        <w:t>туристичної</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привабливості</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піднесення</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виробництва</w:t>
      </w:r>
      <w:proofErr w:type="spellEnd"/>
      <w:r w:rsidRPr="00C71047">
        <w:rPr>
          <w:rFonts w:ascii="Times New Roman" w:eastAsia="Times New Roman" w:hAnsi="Times New Roman" w:cs="Times New Roman"/>
          <w:color w:val="333333"/>
          <w:sz w:val="24"/>
          <w:szCs w:val="24"/>
          <w:lang w:eastAsia="ru-RU"/>
        </w:rPr>
        <w:t xml:space="preserve"> за </w:t>
      </w:r>
      <w:proofErr w:type="spellStart"/>
      <w:r w:rsidRPr="00C71047">
        <w:rPr>
          <w:rFonts w:ascii="Times New Roman" w:eastAsia="Times New Roman" w:hAnsi="Times New Roman" w:cs="Times New Roman"/>
          <w:color w:val="333333"/>
          <w:sz w:val="24"/>
          <w:szCs w:val="24"/>
          <w:lang w:eastAsia="ru-RU"/>
        </w:rPr>
        <w:t>рахунок</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будівництва</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реконструкції</w:t>
      </w:r>
      <w:proofErr w:type="spellEnd"/>
      <w:r w:rsidRPr="00C71047">
        <w:rPr>
          <w:rFonts w:ascii="Times New Roman" w:eastAsia="Times New Roman" w:hAnsi="Times New Roman" w:cs="Times New Roman"/>
          <w:color w:val="333333"/>
          <w:sz w:val="24"/>
          <w:szCs w:val="24"/>
          <w:lang w:eastAsia="ru-RU"/>
        </w:rPr>
        <w:t xml:space="preserve">, ремонту та </w:t>
      </w:r>
      <w:proofErr w:type="spellStart"/>
      <w:r w:rsidRPr="00C71047">
        <w:rPr>
          <w:rFonts w:ascii="Times New Roman" w:eastAsia="Times New Roman" w:hAnsi="Times New Roman" w:cs="Times New Roman"/>
          <w:color w:val="333333"/>
          <w:sz w:val="24"/>
          <w:szCs w:val="24"/>
          <w:lang w:eastAsia="ru-RU"/>
        </w:rPr>
        <w:t>утримання</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основних</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доріг</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загального</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користування</w:t>
      </w:r>
      <w:proofErr w:type="spellEnd"/>
      <w:r w:rsidRPr="00C71047">
        <w:rPr>
          <w:rFonts w:ascii="Times New Roman" w:eastAsia="Times New Roman" w:hAnsi="Times New Roman" w:cs="Times New Roman"/>
          <w:color w:val="333333"/>
          <w:sz w:val="24"/>
          <w:szCs w:val="24"/>
          <w:lang w:eastAsia="ru-RU"/>
        </w:rPr>
        <w:t>.</w:t>
      </w:r>
    </w:p>
    <w:p w:rsidR="003C67E5" w:rsidRPr="00C71047" w:rsidRDefault="003C67E5" w:rsidP="003C67E5">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C71047">
        <w:rPr>
          <w:rFonts w:ascii="Times New Roman" w:eastAsia="Times New Roman" w:hAnsi="Times New Roman" w:cs="Times New Roman"/>
          <w:color w:val="333333"/>
          <w:sz w:val="24"/>
          <w:szCs w:val="24"/>
          <w:lang w:eastAsia="ru-RU"/>
        </w:rPr>
        <w:t xml:space="preserve">         3. </w:t>
      </w:r>
      <w:proofErr w:type="spellStart"/>
      <w:r w:rsidRPr="00C71047">
        <w:rPr>
          <w:rFonts w:ascii="Times New Roman" w:eastAsia="Times New Roman" w:hAnsi="Times New Roman" w:cs="Times New Roman"/>
          <w:color w:val="333333"/>
          <w:sz w:val="24"/>
          <w:szCs w:val="24"/>
          <w:lang w:eastAsia="ru-RU"/>
        </w:rPr>
        <w:t>Забезпечення</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життєво</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важливих</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інтересів</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населення</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об'єктів</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виробництва</w:t>
      </w:r>
      <w:proofErr w:type="spellEnd"/>
      <w:r w:rsidRPr="00C71047">
        <w:rPr>
          <w:rFonts w:ascii="Times New Roman" w:eastAsia="Times New Roman" w:hAnsi="Times New Roman" w:cs="Times New Roman"/>
          <w:color w:val="333333"/>
          <w:sz w:val="24"/>
          <w:szCs w:val="24"/>
          <w:lang w:eastAsia="ru-RU"/>
        </w:rPr>
        <w:t xml:space="preserve">, </w:t>
      </w:r>
      <w:proofErr w:type="spellStart"/>
      <w:proofErr w:type="gramStart"/>
      <w:r w:rsidRPr="00C71047">
        <w:rPr>
          <w:rFonts w:ascii="Times New Roman" w:eastAsia="Times New Roman" w:hAnsi="Times New Roman" w:cs="Times New Roman"/>
          <w:color w:val="333333"/>
          <w:sz w:val="24"/>
          <w:szCs w:val="24"/>
          <w:lang w:eastAsia="ru-RU"/>
        </w:rPr>
        <w:t>п</w:t>
      </w:r>
      <w:proofErr w:type="gramEnd"/>
      <w:r w:rsidRPr="00C71047">
        <w:rPr>
          <w:rFonts w:ascii="Times New Roman" w:eastAsia="Times New Roman" w:hAnsi="Times New Roman" w:cs="Times New Roman"/>
          <w:color w:val="333333"/>
          <w:sz w:val="24"/>
          <w:szCs w:val="24"/>
          <w:lang w:eastAsia="ru-RU"/>
        </w:rPr>
        <w:t>ідприємств</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установ</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і</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організацій</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незалежно</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від</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форми</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власності</w:t>
      </w:r>
      <w:proofErr w:type="spellEnd"/>
      <w:r w:rsidRPr="00C71047">
        <w:rPr>
          <w:rFonts w:ascii="Times New Roman" w:eastAsia="Times New Roman" w:hAnsi="Times New Roman" w:cs="Times New Roman"/>
          <w:color w:val="333333"/>
          <w:sz w:val="24"/>
          <w:szCs w:val="24"/>
          <w:lang w:eastAsia="ru-RU"/>
        </w:rPr>
        <w:t xml:space="preserve"> та </w:t>
      </w:r>
      <w:proofErr w:type="spellStart"/>
      <w:r w:rsidRPr="00C71047">
        <w:rPr>
          <w:rFonts w:ascii="Times New Roman" w:eastAsia="Times New Roman" w:hAnsi="Times New Roman" w:cs="Times New Roman"/>
          <w:color w:val="333333"/>
          <w:sz w:val="24"/>
          <w:szCs w:val="24"/>
          <w:lang w:eastAsia="ru-RU"/>
        </w:rPr>
        <w:t>відомчого</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підпорядкування</w:t>
      </w:r>
      <w:proofErr w:type="spellEnd"/>
      <w:r w:rsidRPr="00C71047">
        <w:rPr>
          <w:rFonts w:ascii="Times New Roman" w:eastAsia="Times New Roman" w:hAnsi="Times New Roman" w:cs="Times New Roman"/>
          <w:color w:val="333333"/>
          <w:sz w:val="24"/>
          <w:szCs w:val="24"/>
          <w:lang w:eastAsia="ru-RU"/>
        </w:rPr>
        <w:t xml:space="preserve"> шляхом </w:t>
      </w:r>
      <w:proofErr w:type="spellStart"/>
      <w:r w:rsidRPr="00C71047">
        <w:rPr>
          <w:rFonts w:ascii="Times New Roman" w:eastAsia="Times New Roman" w:hAnsi="Times New Roman" w:cs="Times New Roman"/>
          <w:color w:val="333333"/>
          <w:sz w:val="24"/>
          <w:szCs w:val="24"/>
          <w:lang w:eastAsia="ru-RU"/>
        </w:rPr>
        <w:t>поліпшення</w:t>
      </w:r>
      <w:proofErr w:type="spellEnd"/>
      <w:r w:rsidRPr="00C71047">
        <w:rPr>
          <w:rFonts w:ascii="Times New Roman" w:eastAsia="Times New Roman" w:hAnsi="Times New Roman" w:cs="Times New Roman"/>
          <w:color w:val="333333"/>
          <w:sz w:val="24"/>
          <w:szCs w:val="24"/>
          <w:lang w:eastAsia="ru-RU"/>
        </w:rPr>
        <w:t xml:space="preserve"> стану автотранспортного сполучення.</w:t>
      </w:r>
    </w:p>
    <w:p w:rsidR="003C67E5" w:rsidRPr="00C71047" w:rsidRDefault="003C67E5" w:rsidP="003C67E5">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C71047">
        <w:rPr>
          <w:rFonts w:ascii="Times New Roman" w:eastAsia="Times New Roman" w:hAnsi="Times New Roman" w:cs="Times New Roman"/>
          <w:color w:val="333333"/>
          <w:sz w:val="24"/>
          <w:szCs w:val="24"/>
          <w:lang w:eastAsia="ru-RU"/>
        </w:rPr>
        <w:t> </w:t>
      </w:r>
    </w:p>
    <w:p w:rsidR="003C67E5" w:rsidRPr="00C71047" w:rsidRDefault="003C67E5" w:rsidP="00752223">
      <w:pPr>
        <w:shd w:val="clear" w:color="auto" w:fill="FFFFFF"/>
        <w:spacing w:after="150" w:line="240" w:lineRule="auto"/>
        <w:jc w:val="center"/>
        <w:rPr>
          <w:rFonts w:ascii="Times New Roman" w:eastAsia="Times New Roman" w:hAnsi="Times New Roman" w:cs="Times New Roman"/>
          <w:color w:val="333333"/>
          <w:sz w:val="24"/>
          <w:szCs w:val="24"/>
          <w:lang w:eastAsia="ru-RU"/>
        </w:rPr>
      </w:pPr>
      <w:proofErr w:type="spellStart"/>
      <w:r w:rsidRPr="00C71047">
        <w:rPr>
          <w:rFonts w:ascii="Times New Roman" w:eastAsia="Times New Roman" w:hAnsi="Times New Roman" w:cs="Times New Roman"/>
          <w:b/>
          <w:bCs/>
          <w:color w:val="333333"/>
          <w:sz w:val="24"/>
          <w:szCs w:val="24"/>
          <w:lang w:eastAsia="ru-RU"/>
        </w:rPr>
        <w:t>Основні</w:t>
      </w:r>
      <w:proofErr w:type="spellEnd"/>
      <w:r w:rsidRPr="00C71047">
        <w:rPr>
          <w:rFonts w:ascii="Times New Roman" w:eastAsia="Times New Roman" w:hAnsi="Times New Roman" w:cs="Times New Roman"/>
          <w:b/>
          <w:bCs/>
          <w:color w:val="333333"/>
          <w:sz w:val="24"/>
          <w:szCs w:val="24"/>
          <w:lang w:eastAsia="ru-RU"/>
        </w:rPr>
        <w:t xml:space="preserve"> </w:t>
      </w:r>
      <w:proofErr w:type="spellStart"/>
      <w:r w:rsidRPr="00C71047">
        <w:rPr>
          <w:rFonts w:ascii="Times New Roman" w:eastAsia="Times New Roman" w:hAnsi="Times New Roman" w:cs="Times New Roman"/>
          <w:b/>
          <w:bCs/>
          <w:color w:val="333333"/>
          <w:sz w:val="24"/>
          <w:szCs w:val="24"/>
          <w:lang w:eastAsia="ru-RU"/>
        </w:rPr>
        <w:t>завдання</w:t>
      </w:r>
      <w:proofErr w:type="spellEnd"/>
      <w:r w:rsidRPr="00C71047">
        <w:rPr>
          <w:rFonts w:ascii="Times New Roman" w:eastAsia="Times New Roman" w:hAnsi="Times New Roman" w:cs="Times New Roman"/>
          <w:b/>
          <w:bCs/>
          <w:color w:val="333333"/>
          <w:sz w:val="24"/>
          <w:szCs w:val="24"/>
          <w:lang w:eastAsia="ru-RU"/>
        </w:rPr>
        <w:t xml:space="preserve"> та </w:t>
      </w:r>
      <w:proofErr w:type="spellStart"/>
      <w:r w:rsidRPr="00C71047">
        <w:rPr>
          <w:rFonts w:ascii="Times New Roman" w:eastAsia="Times New Roman" w:hAnsi="Times New Roman" w:cs="Times New Roman"/>
          <w:b/>
          <w:bCs/>
          <w:color w:val="333333"/>
          <w:sz w:val="24"/>
          <w:szCs w:val="24"/>
          <w:lang w:eastAsia="ru-RU"/>
        </w:rPr>
        <w:t>напрями</w:t>
      </w:r>
      <w:proofErr w:type="spellEnd"/>
      <w:r w:rsidRPr="00C71047">
        <w:rPr>
          <w:rFonts w:ascii="Times New Roman" w:eastAsia="Times New Roman" w:hAnsi="Times New Roman" w:cs="Times New Roman"/>
          <w:b/>
          <w:bCs/>
          <w:color w:val="333333"/>
          <w:sz w:val="24"/>
          <w:szCs w:val="24"/>
          <w:lang w:eastAsia="ru-RU"/>
        </w:rPr>
        <w:t xml:space="preserve"> </w:t>
      </w:r>
      <w:proofErr w:type="spellStart"/>
      <w:r w:rsidRPr="00C71047">
        <w:rPr>
          <w:rFonts w:ascii="Times New Roman" w:eastAsia="Times New Roman" w:hAnsi="Times New Roman" w:cs="Times New Roman"/>
          <w:b/>
          <w:bCs/>
          <w:color w:val="333333"/>
          <w:sz w:val="24"/>
          <w:szCs w:val="24"/>
          <w:lang w:eastAsia="ru-RU"/>
        </w:rPr>
        <w:t>Програми</w:t>
      </w:r>
      <w:proofErr w:type="spellEnd"/>
    </w:p>
    <w:p w:rsidR="003C67E5" w:rsidRPr="00C71047" w:rsidRDefault="003C67E5" w:rsidP="003C67E5">
      <w:pPr>
        <w:shd w:val="clear" w:color="auto" w:fill="FFFFFF"/>
        <w:spacing w:after="150" w:line="240" w:lineRule="auto"/>
        <w:jc w:val="both"/>
        <w:rPr>
          <w:rFonts w:ascii="Times New Roman" w:eastAsia="Times New Roman" w:hAnsi="Times New Roman" w:cs="Times New Roman"/>
          <w:color w:val="333333"/>
          <w:sz w:val="24"/>
          <w:szCs w:val="24"/>
          <w:lang w:eastAsia="ru-RU"/>
        </w:rPr>
      </w:pPr>
      <w:proofErr w:type="spellStart"/>
      <w:r w:rsidRPr="00C71047">
        <w:rPr>
          <w:rFonts w:ascii="Times New Roman" w:eastAsia="Times New Roman" w:hAnsi="Times New Roman" w:cs="Times New Roman"/>
          <w:color w:val="333333"/>
          <w:sz w:val="24"/>
          <w:szCs w:val="24"/>
          <w:lang w:eastAsia="ru-RU"/>
        </w:rPr>
        <w:t>Основними</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завданнями</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програми</w:t>
      </w:r>
      <w:proofErr w:type="spellEnd"/>
      <w:proofErr w:type="gramStart"/>
      <w:r w:rsidRPr="00C71047">
        <w:rPr>
          <w:rFonts w:ascii="Times New Roman" w:eastAsia="Times New Roman" w:hAnsi="Times New Roman" w:cs="Times New Roman"/>
          <w:color w:val="333333"/>
          <w:sz w:val="24"/>
          <w:szCs w:val="24"/>
          <w:lang w:eastAsia="ru-RU"/>
        </w:rPr>
        <w:t xml:space="preserve"> є:</w:t>
      </w:r>
      <w:proofErr w:type="gramEnd"/>
    </w:p>
    <w:p w:rsidR="003C67E5" w:rsidRPr="00C71047" w:rsidRDefault="003C67E5" w:rsidP="003C67E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proofErr w:type="spellStart"/>
      <w:r w:rsidRPr="00C71047">
        <w:rPr>
          <w:rFonts w:ascii="Times New Roman" w:eastAsia="Times New Roman" w:hAnsi="Times New Roman" w:cs="Times New Roman"/>
          <w:color w:val="333333"/>
          <w:sz w:val="24"/>
          <w:szCs w:val="24"/>
          <w:lang w:eastAsia="ru-RU"/>
        </w:rPr>
        <w:t>Збереження</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наявної</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мережі</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автомобільних</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доріг</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з</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доведенням</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термі</w:t>
      </w:r>
      <w:proofErr w:type="gramStart"/>
      <w:r w:rsidRPr="00C71047">
        <w:rPr>
          <w:rFonts w:ascii="Times New Roman" w:eastAsia="Times New Roman" w:hAnsi="Times New Roman" w:cs="Times New Roman"/>
          <w:color w:val="333333"/>
          <w:sz w:val="24"/>
          <w:szCs w:val="24"/>
          <w:lang w:eastAsia="ru-RU"/>
        </w:rPr>
        <w:t>н</w:t>
      </w:r>
      <w:proofErr w:type="gramEnd"/>
      <w:r w:rsidRPr="00C71047">
        <w:rPr>
          <w:rFonts w:ascii="Times New Roman" w:eastAsia="Times New Roman" w:hAnsi="Times New Roman" w:cs="Times New Roman"/>
          <w:color w:val="333333"/>
          <w:sz w:val="24"/>
          <w:szCs w:val="24"/>
          <w:lang w:eastAsia="ru-RU"/>
        </w:rPr>
        <w:t>ів</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експлуатації</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дорожнього</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покриття</w:t>
      </w:r>
      <w:proofErr w:type="spellEnd"/>
      <w:r w:rsidRPr="00C71047">
        <w:rPr>
          <w:rFonts w:ascii="Times New Roman" w:eastAsia="Times New Roman" w:hAnsi="Times New Roman" w:cs="Times New Roman"/>
          <w:color w:val="333333"/>
          <w:sz w:val="24"/>
          <w:szCs w:val="24"/>
          <w:lang w:eastAsia="ru-RU"/>
        </w:rPr>
        <w:t xml:space="preserve"> до </w:t>
      </w:r>
      <w:proofErr w:type="spellStart"/>
      <w:r w:rsidRPr="00C71047">
        <w:rPr>
          <w:rFonts w:ascii="Times New Roman" w:eastAsia="Times New Roman" w:hAnsi="Times New Roman" w:cs="Times New Roman"/>
          <w:color w:val="333333"/>
          <w:sz w:val="24"/>
          <w:szCs w:val="24"/>
          <w:lang w:eastAsia="ru-RU"/>
        </w:rPr>
        <w:t>міжремонтних</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строків</w:t>
      </w:r>
      <w:proofErr w:type="spellEnd"/>
      <w:r w:rsidRPr="00C71047">
        <w:rPr>
          <w:rFonts w:ascii="Times New Roman" w:eastAsia="Times New Roman" w:hAnsi="Times New Roman" w:cs="Times New Roman"/>
          <w:color w:val="333333"/>
          <w:sz w:val="24"/>
          <w:szCs w:val="24"/>
          <w:lang w:eastAsia="ru-RU"/>
        </w:rPr>
        <w:t>.</w:t>
      </w:r>
    </w:p>
    <w:p w:rsidR="003C67E5" w:rsidRPr="00C71047" w:rsidRDefault="003C67E5" w:rsidP="003C67E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proofErr w:type="spellStart"/>
      <w:r w:rsidRPr="00C71047">
        <w:rPr>
          <w:rFonts w:ascii="Times New Roman" w:eastAsia="Times New Roman" w:hAnsi="Times New Roman" w:cs="Times New Roman"/>
          <w:color w:val="333333"/>
          <w:sz w:val="24"/>
          <w:szCs w:val="24"/>
          <w:lang w:eastAsia="ru-RU"/>
        </w:rPr>
        <w:t>Забезпечення</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надійного</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і</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безпечного</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руху</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автомобільними</w:t>
      </w:r>
      <w:proofErr w:type="spellEnd"/>
      <w:r w:rsidRPr="00C71047">
        <w:rPr>
          <w:rFonts w:ascii="Times New Roman" w:eastAsia="Times New Roman" w:hAnsi="Times New Roman" w:cs="Times New Roman"/>
          <w:color w:val="333333"/>
          <w:sz w:val="24"/>
          <w:szCs w:val="24"/>
          <w:lang w:eastAsia="ru-RU"/>
        </w:rPr>
        <w:t xml:space="preserve"> дорогами </w:t>
      </w:r>
      <w:proofErr w:type="spellStart"/>
      <w:r w:rsidRPr="00C71047">
        <w:rPr>
          <w:rFonts w:ascii="Times New Roman" w:eastAsia="Times New Roman" w:hAnsi="Times New Roman" w:cs="Times New Roman"/>
          <w:color w:val="333333"/>
          <w:sz w:val="24"/>
          <w:szCs w:val="24"/>
          <w:lang w:eastAsia="ru-RU"/>
        </w:rPr>
        <w:t>загального</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користування</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місцевого</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значення</w:t>
      </w:r>
      <w:proofErr w:type="spellEnd"/>
      <w:r w:rsidRPr="00C71047">
        <w:rPr>
          <w:rFonts w:ascii="Times New Roman" w:eastAsia="Times New Roman" w:hAnsi="Times New Roman" w:cs="Times New Roman"/>
          <w:color w:val="333333"/>
          <w:sz w:val="24"/>
          <w:szCs w:val="24"/>
          <w:lang w:eastAsia="ru-RU"/>
        </w:rPr>
        <w:t>.</w:t>
      </w:r>
    </w:p>
    <w:p w:rsidR="003C67E5" w:rsidRPr="00C71047" w:rsidRDefault="003C67E5" w:rsidP="003C67E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proofErr w:type="spellStart"/>
      <w:r w:rsidRPr="00C71047">
        <w:rPr>
          <w:rFonts w:ascii="Times New Roman" w:eastAsia="Times New Roman" w:hAnsi="Times New Roman" w:cs="Times New Roman"/>
          <w:color w:val="333333"/>
          <w:sz w:val="24"/>
          <w:szCs w:val="24"/>
          <w:lang w:eastAsia="ru-RU"/>
        </w:rPr>
        <w:t>Поліпшення</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транспортно-експлуатаційного</w:t>
      </w:r>
      <w:proofErr w:type="spellEnd"/>
      <w:r w:rsidRPr="00C71047">
        <w:rPr>
          <w:rFonts w:ascii="Times New Roman" w:eastAsia="Times New Roman" w:hAnsi="Times New Roman" w:cs="Times New Roman"/>
          <w:color w:val="333333"/>
          <w:sz w:val="24"/>
          <w:szCs w:val="24"/>
          <w:lang w:eastAsia="ru-RU"/>
        </w:rPr>
        <w:t xml:space="preserve"> стану </w:t>
      </w:r>
      <w:proofErr w:type="spellStart"/>
      <w:r w:rsidRPr="00C71047">
        <w:rPr>
          <w:rFonts w:ascii="Times New Roman" w:eastAsia="Times New Roman" w:hAnsi="Times New Roman" w:cs="Times New Roman"/>
          <w:color w:val="333333"/>
          <w:sz w:val="24"/>
          <w:szCs w:val="24"/>
          <w:lang w:eastAsia="ru-RU"/>
        </w:rPr>
        <w:t>доріг</w:t>
      </w:r>
      <w:proofErr w:type="spellEnd"/>
      <w:r w:rsidRPr="00C71047">
        <w:rPr>
          <w:rFonts w:ascii="Times New Roman" w:eastAsia="Times New Roman" w:hAnsi="Times New Roman" w:cs="Times New Roman"/>
          <w:color w:val="333333"/>
          <w:sz w:val="24"/>
          <w:szCs w:val="24"/>
          <w:lang w:eastAsia="ru-RU"/>
        </w:rPr>
        <w:t xml:space="preserve"> </w:t>
      </w:r>
      <w:proofErr w:type="gramStart"/>
      <w:r w:rsidRPr="00C71047">
        <w:rPr>
          <w:rFonts w:ascii="Times New Roman" w:eastAsia="Times New Roman" w:hAnsi="Times New Roman" w:cs="Times New Roman"/>
          <w:color w:val="333333"/>
          <w:sz w:val="24"/>
          <w:szCs w:val="24"/>
          <w:lang w:eastAsia="ru-RU"/>
        </w:rPr>
        <w:t>у</w:t>
      </w:r>
      <w:proofErr w:type="gram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сільській</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місцевості</w:t>
      </w:r>
      <w:proofErr w:type="spellEnd"/>
      <w:r w:rsidRPr="00C71047">
        <w:rPr>
          <w:rFonts w:ascii="Times New Roman" w:eastAsia="Times New Roman" w:hAnsi="Times New Roman" w:cs="Times New Roman"/>
          <w:color w:val="333333"/>
          <w:sz w:val="24"/>
          <w:szCs w:val="24"/>
          <w:lang w:eastAsia="ru-RU"/>
        </w:rPr>
        <w:t>.</w:t>
      </w:r>
    </w:p>
    <w:p w:rsidR="003C67E5" w:rsidRPr="00C71047" w:rsidRDefault="003C67E5" w:rsidP="003C67E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proofErr w:type="spellStart"/>
      <w:proofErr w:type="gramStart"/>
      <w:r w:rsidRPr="00C71047">
        <w:rPr>
          <w:rFonts w:ascii="Times New Roman" w:eastAsia="Times New Roman" w:hAnsi="Times New Roman" w:cs="Times New Roman"/>
          <w:color w:val="333333"/>
          <w:sz w:val="24"/>
          <w:szCs w:val="24"/>
          <w:lang w:eastAsia="ru-RU"/>
        </w:rPr>
        <w:t>П</w:t>
      </w:r>
      <w:proofErr w:type="gramEnd"/>
      <w:r w:rsidRPr="00C71047">
        <w:rPr>
          <w:rFonts w:ascii="Times New Roman" w:eastAsia="Times New Roman" w:hAnsi="Times New Roman" w:cs="Times New Roman"/>
          <w:color w:val="333333"/>
          <w:sz w:val="24"/>
          <w:szCs w:val="24"/>
          <w:lang w:eastAsia="ru-RU"/>
        </w:rPr>
        <w:t>ідвищення</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рівня</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інвестиційної</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привабливості</w:t>
      </w:r>
      <w:proofErr w:type="spellEnd"/>
      <w:r w:rsidRPr="00C71047">
        <w:rPr>
          <w:rFonts w:ascii="Times New Roman" w:eastAsia="Times New Roman" w:hAnsi="Times New Roman" w:cs="Times New Roman"/>
          <w:color w:val="333333"/>
          <w:sz w:val="24"/>
          <w:szCs w:val="24"/>
          <w:lang w:eastAsia="ru-RU"/>
        </w:rPr>
        <w:t xml:space="preserve"> та </w:t>
      </w:r>
      <w:proofErr w:type="spellStart"/>
      <w:r w:rsidRPr="00C71047">
        <w:rPr>
          <w:rFonts w:ascii="Times New Roman" w:eastAsia="Times New Roman" w:hAnsi="Times New Roman" w:cs="Times New Roman"/>
          <w:color w:val="333333"/>
          <w:sz w:val="24"/>
          <w:szCs w:val="24"/>
          <w:lang w:eastAsia="ru-RU"/>
        </w:rPr>
        <w:t>туристичних</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зв’язків</w:t>
      </w:r>
      <w:proofErr w:type="spellEnd"/>
      <w:r w:rsidRPr="00C71047">
        <w:rPr>
          <w:rFonts w:ascii="Times New Roman" w:eastAsia="Times New Roman" w:hAnsi="Times New Roman" w:cs="Times New Roman"/>
          <w:color w:val="333333"/>
          <w:sz w:val="24"/>
          <w:szCs w:val="24"/>
          <w:lang w:eastAsia="ru-RU"/>
        </w:rPr>
        <w:t>.</w:t>
      </w:r>
    </w:p>
    <w:p w:rsidR="003C67E5" w:rsidRPr="00C71047" w:rsidRDefault="003C67E5" w:rsidP="003C67E5">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C71047">
        <w:rPr>
          <w:rFonts w:ascii="Times New Roman" w:eastAsia="Times New Roman" w:hAnsi="Times New Roman" w:cs="Times New Roman"/>
          <w:color w:val="333333"/>
          <w:sz w:val="24"/>
          <w:szCs w:val="24"/>
          <w:lang w:eastAsia="ru-RU"/>
        </w:rPr>
        <w:t> </w:t>
      </w:r>
    </w:p>
    <w:p w:rsidR="00876F98" w:rsidRPr="00C71047" w:rsidRDefault="00876F98" w:rsidP="00876F98">
      <w:pPr>
        <w:shd w:val="clear" w:color="auto" w:fill="FFFFFF"/>
        <w:spacing w:after="150" w:line="240" w:lineRule="auto"/>
        <w:jc w:val="center"/>
        <w:rPr>
          <w:rFonts w:ascii="Times New Roman" w:eastAsia="Times New Roman" w:hAnsi="Times New Roman" w:cs="Times New Roman"/>
          <w:b/>
          <w:color w:val="333333"/>
          <w:sz w:val="24"/>
          <w:szCs w:val="24"/>
          <w:lang w:val="uk-UA" w:eastAsia="ru-RU"/>
        </w:rPr>
      </w:pPr>
      <w:r w:rsidRPr="00C71047">
        <w:rPr>
          <w:rFonts w:ascii="Times New Roman" w:eastAsia="Times New Roman" w:hAnsi="Times New Roman" w:cs="Times New Roman"/>
          <w:b/>
          <w:color w:val="333333"/>
          <w:sz w:val="24"/>
          <w:szCs w:val="24"/>
          <w:lang w:val="uk-UA" w:eastAsia="ru-RU"/>
        </w:rPr>
        <w:t>Обсяги та джерела фінансування</w:t>
      </w:r>
    </w:p>
    <w:p w:rsidR="003C67E5" w:rsidRPr="00C71047" w:rsidRDefault="003C67E5" w:rsidP="003C67E5">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C71047">
        <w:rPr>
          <w:rFonts w:ascii="Times New Roman" w:eastAsia="Times New Roman" w:hAnsi="Times New Roman" w:cs="Times New Roman"/>
          <w:color w:val="333333"/>
          <w:sz w:val="24"/>
          <w:szCs w:val="24"/>
          <w:lang w:val="uk-UA" w:eastAsia="ru-RU"/>
        </w:rPr>
        <w:t xml:space="preserve">           </w:t>
      </w:r>
      <w:proofErr w:type="spellStart"/>
      <w:r w:rsidRPr="00C71047">
        <w:rPr>
          <w:rFonts w:ascii="Times New Roman" w:eastAsia="Times New Roman" w:hAnsi="Times New Roman" w:cs="Times New Roman"/>
          <w:color w:val="333333"/>
          <w:sz w:val="24"/>
          <w:szCs w:val="24"/>
          <w:lang w:eastAsia="ru-RU"/>
        </w:rPr>
        <w:t>Фінансування</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або</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співфінансування</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Програми</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здійснюється</w:t>
      </w:r>
      <w:proofErr w:type="spellEnd"/>
      <w:r w:rsidRPr="00C71047">
        <w:rPr>
          <w:rFonts w:ascii="Times New Roman" w:eastAsia="Times New Roman" w:hAnsi="Times New Roman" w:cs="Times New Roman"/>
          <w:color w:val="333333"/>
          <w:sz w:val="24"/>
          <w:szCs w:val="24"/>
          <w:lang w:eastAsia="ru-RU"/>
        </w:rPr>
        <w:t xml:space="preserve"> за </w:t>
      </w:r>
      <w:proofErr w:type="spellStart"/>
      <w:r w:rsidRPr="00C71047">
        <w:rPr>
          <w:rFonts w:ascii="Times New Roman" w:eastAsia="Times New Roman" w:hAnsi="Times New Roman" w:cs="Times New Roman"/>
          <w:color w:val="333333"/>
          <w:sz w:val="24"/>
          <w:szCs w:val="24"/>
          <w:lang w:eastAsia="ru-RU"/>
        </w:rPr>
        <w:t>рахунок</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коштів</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загального</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або</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спеціального</w:t>
      </w:r>
      <w:proofErr w:type="spellEnd"/>
      <w:r w:rsidRPr="00C71047">
        <w:rPr>
          <w:rFonts w:ascii="Times New Roman" w:eastAsia="Times New Roman" w:hAnsi="Times New Roman" w:cs="Times New Roman"/>
          <w:color w:val="333333"/>
          <w:sz w:val="24"/>
          <w:szCs w:val="24"/>
          <w:lang w:eastAsia="ru-RU"/>
        </w:rPr>
        <w:t xml:space="preserve"> (за </w:t>
      </w:r>
      <w:proofErr w:type="spellStart"/>
      <w:r w:rsidRPr="00C71047">
        <w:rPr>
          <w:rFonts w:ascii="Times New Roman" w:eastAsia="Times New Roman" w:hAnsi="Times New Roman" w:cs="Times New Roman"/>
          <w:color w:val="333333"/>
          <w:sz w:val="24"/>
          <w:szCs w:val="24"/>
          <w:lang w:eastAsia="ru-RU"/>
        </w:rPr>
        <w:t>наявності</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фондів</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селищного</w:t>
      </w:r>
      <w:proofErr w:type="spellEnd"/>
      <w:r w:rsidRPr="00C71047">
        <w:rPr>
          <w:rFonts w:ascii="Times New Roman" w:eastAsia="Times New Roman" w:hAnsi="Times New Roman" w:cs="Times New Roman"/>
          <w:color w:val="333333"/>
          <w:sz w:val="24"/>
          <w:szCs w:val="24"/>
          <w:lang w:eastAsia="ru-RU"/>
        </w:rPr>
        <w:t xml:space="preserve"> бюджету та </w:t>
      </w:r>
      <w:proofErr w:type="spellStart"/>
      <w:r w:rsidRPr="00C71047">
        <w:rPr>
          <w:rFonts w:ascii="Times New Roman" w:eastAsia="Times New Roman" w:hAnsi="Times New Roman" w:cs="Times New Roman"/>
          <w:color w:val="333333"/>
          <w:sz w:val="24"/>
          <w:szCs w:val="24"/>
          <w:lang w:eastAsia="ru-RU"/>
        </w:rPr>
        <w:t>інших</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джерел</w:t>
      </w:r>
      <w:proofErr w:type="spellEnd"/>
      <w:r w:rsidR="00876F98" w:rsidRPr="00C71047">
        <w:rPr>
          <w:rFonts w:ascii="Times New Roman" w:eastAsia="Times New Roman" w:hAnsi="Times New Roman" w:cs="Times New Roman"/>
          <w:color w:val="333333"/>
          <w:sz w:val="24"/>
          <w:szCs w:val="24"/>
          <w:lang w:val="uk-UA" w:eastAsia="ru-RU"/>
        </w:rPr>
        <w:t xml:space="preserve"> (</w:t>
      </w:r>
      <w:proofErr w:type="gramStart"/>
      <w:r w:rsidR="00876F98" w:rsidRPr="00C71047">
        <w:rPr>
          <w:rFonts w:ascii="Times New Roman" w:eastAsia="Times New Roman" w:hAnsi="Times New Roman" w:cs="Times New Roman"/>
          <w:color w:val="333333"/>
          <w:sz w:val="24"/>
          <w:szCs w:val="24"/>
          <w:lang w:val="uk-UA" w:eastAsia="ru-RU"/>
        </w:rPr>
        <w:t>в</w:t>
      </w:r>
      <w:proofErr w:type="gramEnd"/>
      <w:r w:rsidR="00876F98" w:rsidRPr="00C71047">
        <w:rPr>
          <w:rFonts w:ascii="Times New Roman" w:eastAsia="Times New Roman" w:hAnsi="Times New Roman" w:cs="Times New Roman"/>
          <w:color w:val="333333"/>
          <w:sz w:val="24"/>
          <w:szCs w:val="24"/>
          <w:lang w:val="uk-UA" w:eastAsia="ru-RU"/>
        </w:rPr>
        <w:t xml:space="preserve"> </w:t>
      </w:r>
      <w:proofErr w:type="gramStart"/>
      <w:r w:rsidR="00876F98" w:rsidRPr="00C71047">
        <w:rPr>
          <w:rFonts w:ascii="Times New Roman" w:eastAsia="Times New Roman" w:hAnsi="Times New Roman" w:cs="Times New Roman"/>
          <w:color w:val="333333"/>
          <w:sz w:val="24"/>
          <w:szCs w:val="24"/>
          <w:lang w:val="uk-UA" w:eastAsia="ru-RU"/>
        </w:rPr>
        <w:t>тому</w:t>
      </w:r>
      <w:proofErr w:type="gramEnd"/>
      <w:r w:rsidR="00876F98" w:rsidRPr="00C71047">
        <w:rPr>
          <w:rFonts w:ascii="Times New Roman" w:eastAsia="Times New Roman" w:hAnsi="Times New Roman" w:cs="Times New Roman"/>
          <w:color w:val="333333"/>
          <w:sz w:val="24"/>
          <w:szCs w:val="24"/>
          <w:lang w:val="uk-UA" w:eastAsia="ru-RU"/>
        </w:rPr>
        <w:t xml:space="preserve"> числі акцизного збору)</w:t>
      </w:r>
      <w:r w:rsidRPr="00C71047">
        <w:rPr>
          <w:rFonts w:ascii="Times New Roman" w:eastAsia="Times New Roman" w:hAnsi="Times New Roman" w:cs="Times New Roman"/>
          <w:color w:val="333333"/>
          <w:sz w:val="24"/>
          <w:szCs w:val="24"/>
          <w:lang w:eastAsia="ru-RU"/>
        </w:rPr>
        <w:t xml:space="preserve">, не </w:t>
      </w:r>
      <w:proofErr w:type="spellStart"/>
      <w:r w:rsidRPr="00C71047">
        <w:rPr>
          <w:rFonts w:ascii="Times New Roman" w:eastAsia="Times New Roman" w:hAnsi="Times New Roman" w:cs="Times New Roman"/>
          <w:color w:val="333333"/>
          <w:sz w:val="24"/>
          <w:szCs w:val="24"/>
          <w:lang w:eastAsia="ru-RU"/>
        </w:rPr>
        <w:t>заборонених</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чинним</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законодавством</w:t>
      </w:r>
      <w:proofErr w:type="spellEnd"/>
      <w:r w:rsidRPr="00C71047">
        <w:rPr>
          <w:rFonts w:ascii="Times New Roman" w:eastAsia="Times New Roman" w:hAnsi="Times New Roman" w:cs="Times New Roman"/>
          <w:color w:val="333333"/>
          <w:sz w:val="24"/>
          <w:szCs w:val="24"/>
          <w:lang w:eastAsia="ru-RU"/>
        </w:rPr>
        <w:t>.</w:t>
      </w:r>
    </w:p>
    <w:p w:rsidR="003C67E5" w:rsidRPr="00C71047" w:rsidRDefault="003C67E5" w:rsidP="00876F98">
      <w:pPr>
        <w:shd w:val="clear" w:color="auto" w:fill="FFFFFF"/>
        <w:spacing w:after="150" w:line="240" w:lineRule="auto"/>
        <w:ind w:firstLine="708"/>
        <w:jc w:val="both"/>
        <w:rPr>
          <w:rFonts w:ascii="Times New Roman" w:eastAsia="Times New Roman" w:hAnsi="Times New Roman" w:cs="Times New Roman"/>
          <w:color w:val="333333"/>
          <w:sz w:val="24"/>
          <w:szCs w:val="24"/>
          <w:lang w:val="uk-UA" w:eastAsia="ru-RU"/>
        </w:rPr>
      </w:pPr>
      <w:r w:rsidRPr="00C71047">
        <w:rPr>
          <w:rFonts w:ascii="Times New Roman" w:eastAsia="Times New Roman" w:hAnsi="Times New Roman" w:cs="Times New Roman"/>
          <w:color w:val="333333"/>
          <w:sz w:val="24"/>
          <w:szCs w:val="24"/>
          <w:lang w:val="uk-UA" w:eastAsia="ru-RU"/>
        </w:rPr>
        <w:t>Селищна рада, як замовник робіт, приймає рішення про фінансування або співфінансування ремонту доріг</w:t>
      </w:r>
      <w:r w:rsidR="00004964" w:rsidRPr="00C71047">
        <w:rPr>
          <w:rFonts w:ascii="Times New Roman" w:eastAsia="Times New Roman" w:hAnsi="Times New Roman" w:cs="Times New Roman"/>
          <w:color w:val="333333"/>
          <w:sz w:val="24"/>
          <w:szCs w:val="24"/>
          <w:lang w:val="uk-UA" w:eastAsia="ru-RU"/>
        </w:rPr>
        <w:t>, мостів</w:t>
      </w:r>
      <w:r w:rsidRPr="00C71047">
        <w:rPr>
          <w:rFonts w:ascii="Times New Roman" w:eastAsia="Times New Roman" w:hAnsi="Times New Roman" w:cs="Times New Roman"/>
          <w:color w:val="333333"/>
          <w:sz w:val="24"/>
          <w:szCs w:val="24"/>
          <w:lang w:val="uk-UA" w:eastAsia="ru-RU"/>
        </w:rPr>
        <w:t xml:space="preserve"> місцевого значення та затверджує перелік доріг загального користування місцевого значення, що потребують ремонту.</w:t>
      </w:r>
    </w:p>
    <w:p w:rsidR="003C67E5" w:rsidRPr="00C71047" w:rsidRDefault="003C67E5" w:rsidP="00876F98">
      <w:pPr>
        <w:shd w:val="clear" w:color="auto" w:fill="FFFFFF"/>
        <w:spacing w:after="150" w:line="240" w:lineRule="auto"/>
        <w:ind w:firstLine="708"/>
        <w:jc w:val="both"/>
        <w:rPr>
          <w:rFonts w:ascii="Times New Roman" w:eastAsia="Times New Roman" w:hAnsi="Times New Roman" w:cs="Times New Roman"/>
          <w:color w:val="333333"/>
          <w:sz w:val="24"/>
          <w:szCs w:val="24"/>
          <w:lang w:eastAsia="ru-RU"/>
        </w:rPr>
      </w:pPr>
      <w:r w:rsidRPr="00C71047">
        <w:rPr>
          <w:rFonts w:ascii="Times New Roman" w:eastAsia="Times New Roman" w:hAnsi="Times New Roman" w:cs="Times New Roman"/>
          <w:color w:val="333333"/>
          <w:sz w:val="24"/>
          <w:szCs w:val="24"/>
          <w:lang w:val="uk-UA" w:eastAsia="ru-RU"/>
        </w:rPr>
        <w:t xml:space="preserve">Після прийняття рішення, </w:t>
      </w:r>
      <w:proofErr w:type="spellStart"/>
      <w:r w:rsidRPr="00C71047">
        <w:rPr>
          <w:rFonts w:ascii="Times New Roman" w:eastAsia="Times New Roman" w:hAnsi="Times New Roman" w:cs="Times New Roman"/>
          <w:color w:val="333333"/>
          <w:sz w:val="24"/>
          <w:szCs w:val="24"/>
          <w:lang w:eastAsia="ru-RU"/>
        </w:rPr>
        <w:t>селищна</w:t>
      </w:r>
      <w:proofErr w:type="spellEnd"/>
      <w:r w:rsidRPr="00C71047">
        <w:rPr>
          <w:rFonts w:ascii="Times New Roman" w:eastAsia="Times New Roman" w:hAnsi="Times New Roman" w:cs="Times New Roman"/>
          <w:color w:val="333333"/>
          <w:sz w:val="24"/>
          <w:szCs w:val="24"/>
          <w:lang w:eastAsia="ru-RU"/>
        </w:rPr>
        <w:t xml:space="preserve"> рада </w:t>
      </w:r>
      <w:proofErr w:type="spellStart"/>
      <w:r w:rsidRPr="00C71047">
        <w:rPr>
          <w:rFonts w:ascii="Times New Roman" w:eastAsia="Times New Roman" w:hAnsi="Times New Roman" w:cs="Times New Roman"/>
          <w:color w:val="333333"/>
          <w:sz w:val="24"/>
          <w:szCs w:val="24"/>
          <w:lang w:eastAsia="ru-RU"/>
        </w:rPr>
        <w:t>складає</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розпис</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або</w:t>
      </w:r>
      <w:proofErr w:type="spellEnd"/>
      <w:r w:rsidRPr="00C71047">
        <w:rPr>
          <w:rFonts w:ascii="Times New Roman" w:eastAsia="Times New Roman" w:hAnsi="Times New Roman" w:cs="Times New Roman"/>
          <w:color w:val="333333"/>
          <w:sz w:val="24"/>
          <w:szCs w:val="24"/>
          <w:lang w:eastAsia="ru-RU"/>
        </w:rPr>
        <w:t xml:space="preserve"> план </w:t>
      </w:r>
      <w:proofErr w:type="spellStart"/>
      <w:r w:rsidRPr="00C71047">
        <w:rPr>
          <w:rFonts w:ascii="Times New Roman" w:eastAsia="Times New Roman" w:hAnsi="Times New Roman" w:cs="Times New Roman"/>
          <w:color w:val="333333"/>
          <w:sz w:val="24"/>
          <w:szCs w:val="24"/>
          <w:lang w:eastAsia="ru-RU"/>
        </w:rPr>
        <w:t>використання</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коштів</w:t>
      </w:r>
      <w:proofErr w:type="spellEnd"/>
      <w:r w:rsidRPr="00C71047">
        <w:rPr>
          <w:rFonts w:ascii="Times New Roman" w:eastAsia="Times New Roman" w:hAnsi="Times New Roman" w:cs="Times New Roman"/>
          <w:color w:val="333333"/>
          <w:sz w:val="24"/>
          <w:szCs w:val="24"/>
          <w:lang w:eastAsia="ru-RU"/>
        </w:rPr>
        <w:t>.</w:t>
      </w:r>
    </w:p>
    <w:p w:rsidR="003C67E5" w:rsidRPr="00C71047" w:rsidRDefault="003C67E5" w:rsidP="00876F98">
      <w:pPr>
        <w:shd w:val="clear" w:color="auto" w:fill="FFFFFF"/>
        <w:spacing w:after="150" w:line="240" w:lineRule="auto"/>
        <w:ind w:firstLine="708"/>
        <w:jc w:val="both"/>
        <w:rPr>
          <w:rFonts w:ascii="Times New Roman" w:eastAsia="Times New Roman" w:hAnsi="Times New Roman" w:cs="Times New Roman"/>
          <w:color w:val="333333"/>
          <w:sz w:val="24"/>
          <w:szCs w:val="24"/>
          <w:lang w:eastAsia="ru-RU"/>
        </w:rPr>
      </w:pPr>
      <w:proofErr w:type="spellStart"/>
      <w:r w:rsidRPr="00C71047">
        <w:rPr>
          <w:rFonts w:ascii="Times New Roman" w:eastAsia="Times New Roman" w:hAnsi="Times New Roman" w:cs="Times New Roman"/>
          <w:color w:val="333333"/>
          <w:sz w:val="24"/>
          <w:szCs w:val="24"/>
          <w:lang w:eastAsia="ru-RU"/>
        </w:rPr>
        <w:t>Головним</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розпорядником</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кошті</w:t>
      </w:r>
      <w:proofErr w:type="gramStart"/>
      <w:r w:rsidRPr="00C71047">
        <w:rPr>
          <w:rFonts w:ascii="Times New Roman" w:eastAsia="Times New Roman" w:hAnsi="Times New Roman" w:cs="Times New Roman"/>
          <w:color w:val="333333"/>
          <w:sz w:val="24"/>
          <w:szCs w:val="24"/>
          <w:lang w:eastAsia="ru-RU"/>
        </w:rPr>
        <w:t>в</w:t>
      </w:r>
      <w:proofErr w:type="spellEnd"/>
      <w:proofErr w:type="gramEnd"/>
      <w:r w:rsidRPr="00C71047">
        <w:rPr>
          <w:rFonts w:ascii="Times New Roman" w:eastAsia="Times New Roman" w:hAnsi="Times New Roman" w:cs="Times New Roman"/>
          <w:color w:val="333333"/>
          <w:sz w:val="24"/>
          <w:szCs w:val="24"/>
          <w:lang w:eastAsia="ru-RU"/>
        </w:rPr>
        <w:t xml:space="preserve"> </w:t>
      </w:r>
      <w:proofErr w:type="gramStart"/>
      <w:r w:rsidRPr="00C71047">
        <w:rPr>
          <w:rFonts w:ascii="Times New Roman" w:eastAsia="Times New Roman" w:hAnsi="Times New Roman" w:cs="Times New Roman"/>
          <w:color w:val="333333"/>
          <w:sz w:val="24"/>
          <w:szCs w:val="24"/>
          <w:lang w:eastAsia="ru-RU"/>
        </w:rPr>
        <w:t>та</w:t>
      </w:r>
      <w:proofErr w:type="gram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замовником</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робіт</w:t>
      </w:r>
      <w:proofErr w:type="spellEnd"/>
      <w:r w:rsidRPr="00C71047">
        <w:rPr>
          <w:rFonts w:ascii="Times New Roman" w:eastAsia="Times New Roman" w:hAnsi="Times New Roman" w:cs="Times New Roman"/>
          <w:color w:val="333333"/>
          <w:sz w:val="24"/>
          <w:szCs w:val="24"/>
          <w:lang w:eastAsia="ru-RU"/>
        </w:rPr>
        <w:t xml:space="preserve"> на </w:t>
      </w:r>
      <w:proofErr w:type="spellStart"/>
      <w:r w:rsidRPr="00C71047">
        <w:rPr>
          <w:rFonts w:ascii="Times New Roman" w:eastAsia="Times New Roman" w:hAnsi="Times New Roman" w:cs="Times New Roman"/>
          <w:color w:val="333333"/>
          <w:sz w:val="24"/>
          <w:szCs w:val="24"/>
          <w:lang w:eastAsia="ru-RU"/>
        </w:rPr>
        <w:t>будівництво</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реконструкцію</w:t>
      </w:r>
      <w:proofErr w:type="spellEnd"/>
      <w:r w:rsidRPr="00C71047">
        <w:rPr>
          <w:rFonts w:ascii="Times New Roman" w:eastAsia="Times New Roman" w:hAnsi="Times New Roman" w:cs="Times New Roman"/>
          <w:color w:val="333333"/>
          <w:sz w:val="24"/>
          <w:szCs w:val="24"/>
          <w:lang w:eastAsia="ru-RU"/>
        </w:rPr>
        <w:t xml:space="preserve">,  ремонт та </w:t>
      </w:r>
      <w:proofErr w:type="spellStart"/>
      <w:r w:rsidRPr="00C71047">
        <w:rPr>
          <w:rFonts w:ascii="Times New Roman" w:eastAsia="Times New Roman" w:hAnsi="Times New Roman" w:cs="Times New Roman"/>
          <w:color w:val="333333"/>
          <w:sz w:val="24"/>
          <w:szCs w:val="24"/>
          <w:lang w:eastAsia="ru-RU"/>
        </w:rPr>
        <w:t>утриманням</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автомобільних</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доріг</w:t>
      </w:r>
      <w:proofErr w:type="spellEnd"/>
      <w:r w:rsidR="00004964" w:rsidRPr="00C71047">
        <w:rPr>
          <w:rFonts w:ascii="Times New Roman" w:eastAsia="Times New Roman" w:hAnsi="Times New Roman" w:cs="Times New Roman"/>
          <w:color w:val="333333"/>
          <w:sz w:val="24"/>
          <w:szCs w:val="24"/>
          <w:lang w:val="uk-UA" w:eastAsia="ru-RU"/>
        </w:rPr>
        <w:t xml:space="preserve"> та мостів</w:t>
      </w:r>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загального</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користування</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місцевого</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значення</w:t>
      </w:r>
      <w:proofErr w:type="spellEnd"/>
      <w:r w:rsidRPr="00C71047">
        <w:rPr>
          <w:rFonts w:ascii="Times New Roman" w:eastAsia="Times New Roman" w:hAnsi="Times New Roman" w:cs="Times New Roman"/>
          <w:color w:val="333333"/>
          <w:sz w:val="24"/>
          <w:szCs w:val="24"/>
          <w:lang w:eastAsia="ru-RU"/>
        </w:rPr>
        <w:t xml:space="preserve"> на </w:t>
      </w:r>
      <w:proofErr w:type="spellStart"/>
      <w:r w:rsidRPr="00C71047">
        <w:rPr>
          <w:rFonts w:ascii="Times New Roman" w:eastAsia="Times New Roman" w:hAnsi="Times New Roman" w:cs="Times New Roman"/>
          <w:color w:val="333333"/>
          <w:sz w:val="24"/>
          <w:szCs w:val="24"/>
          <w:lang w:eastAsia="ru-RU"/>
        </w:rPr>
        <w:t>територі</w:t>
      </w:r>
      <w:r w:rsidR="00876F98" w:rsidRPr="00C71047">
        <w:rPr>
          <w:rFonts w:ascii="Times New Roman" w:eastAsia="Times New Roman" w:hAnsi="Times New Roman" w:cs="Times New Roman"/>
          <w:color w:val="333333"/>
          <w:sz w:val="24"/>
          <w:szCs w:val="24"/>
          <w:lang w:eastAsia="ru-RU"/>
        </w:rPr>
        <w:t>ї</w:t>
      </w:r>
      <w:proofErr w:type="spellEnd"/>
      <w:r w:rsidR="00876F98" w:rsidRPr="00C71047">
        <w:rPr>
          <w:rFonts w:ascii="Times New Roman" w:eastAsia="Times New Roman" w:hAnsi="Times New Roman" w:cs="Times New Roman"/>
          <w:color w:val="333333"/>
          <w:sz w:val="24"/>
          <w:szCs w:val="24"/>
          <w:lang w:eastAsia="ru-RU"/>
        </w:rPr>
        <w:t xml:space="preserve"> </w:t>
      </w:r>
      <w:proofErr w:type="spellStart"/>
      <w:r w:rsidR="00876F98" w:rsidRPr="00C71047">
        <w:rPr>
          <w:rFonts w:ascii="Times New Roman" w:eastAsia="Times New Roman" w:hAnsi="Times New Roman" w:cs="Times New Roman"/>
          <w:color w:val="333333"/>
          <w:sz w:val="24"/>
          <w:szCs w:val="24"/>
          <w:lang w:eastAsia="ru-RU"/>
        </w:rPr>
        <w:t>громади</w:t>
      </w:r>
      <w:proofErr w:type="spellEnd"/>
      <w:r w:rsidR="00876F98" w:rsidRPr="00C71047">
        <w:rPr>
          <w:rFonts w:ascii="Times New Roman" w:eastAsia="Times New Roman" w:hAnsi="Times New Roman" w:cs="Times New Roman"/>
          <w:color w:val="333333"/>
          <w:sz w:val="24"/>
          <w:szCs w:val="24"/>
          <w:lang w:eastAsia="ru-RU"/>
        </w:rPr>
        <w:t xml:space="preserve"> </w:t>
      </w:r>
      <w:proofErr w:type="spellStart"/>
      <w:r w:rsidR="00876F98" w:rsidRPr="00C71047">
        <w:rPr>
          <w:rFonts w:ascii="Times New Roman" w:eastAsia="Times New Roman" w:hAnsi="Times New Roman" w:cs="Times New Roman"/>
          <w:color w:val="333333"/>
          <w:sz w:val="24"/>
          <w:szCs w:val="24"/>
          <w:lang w:eastAsia="ru-RU"/>
        </w:rPr>
        <w:t>виступає</w:t>
      </w:r>
      <w:proofErr w:type="spellEnd"/>
      <w:r w:rsidR="00876F98" w:rsidRPr="00C71047">
        <w:rPr>
          <w:rFonts w:ascii="Times New Roman" w:eastAsia="Times New Roman" w:hAnsi="Times New Roman" w:cs="Times New Roman"/>
          <w:color w:val="333333"/>
          <w:sz w:val="24"/>
          <w:szCs w:val="24"/>
          <w:lang w:eastAsia="ru-RU"/>
        </w:rPr>
        <w:t xml:space="preserve"> </w:t>
      </w:r>
      <w:r w:rsidR="00876F98" w:rsidRPr="00C71047">
        <w:rPr>
          <w:rFonts w:ascii="Times New Roman" w:eastAsia="Times New Roman" w:hAnsi="Times New Roman" w:cs="Times New Roman"/>
          <w:color w:val="333333"/>
          <w:sz w:val="24"/>
          <w:szCs w:val="24"/>
          <w:lang w:val="uk-UA" w:eastAsia="ru-RU"/>
        </w:rPr>
        <w:t>Верховинська селищна рада</w:t>
      </w:r>
      <w:r w:rsidRPr="00C71047">
        <w:rPr>
          <w:rFonts w:ascii="Times New Roman" w:eastAsia="Times New Roman" w:hAnsi="Times New Roman" w:cs="Times New Roman"/>
          <w:color w:val="333333"/>
          <w:sz w:val="24"/>
          <w:szCs w:val="24"/>
          <w:lang w:eastAsia="ru-RU"/>
        </w:rPr>
        <w:t>.</w:t>
      </w:r>
    </w:p>
    <w:p w:rsidR="00004964" w:rsidRPr="00C71047" w:rsidRDefault="00004964" w:rsidP="00004964">
      <w:pPr>
        <w:pStyle w:val="a4"/>
        <w:ind w:firstLine="708"/>
        <w:jc w:val="both"/>
        <w:rPr>
          <w:rFonts w:ascii="Times New Roman" w:eastAsia="Times New Roman" w:hAnsi="Times New Roman" w:cs="Times New Roman"/>
          <w:color w:val="333333"/>
          <w:sz w:val="24"/>
          <w:szCs w:val="24"/>
          <w:lang w:eastAsia="ru-RU"/>
        </w:rPr>
      </w:pPr>
      <w:r w:rsidRPr="00C71047">
        <w:rPr>
          <w:rFonts w:ascii="Times New Roman" w:eastAsia="Times New Roman" w:hAnsi="Times New Roman" w:cs="Times New Roman"/>
          <w:color w:val="333333"/>
          <w:sz w:val="24"/>
          <w:szCs w:val="24"/>
          <w:lang w:val="uk-UA" w:eastAsia="ru-RU"/>
        </w:rPr>
        <w:t xml:space="preserve">План  та перелік  робіт по об’єктах здійснюється на основі рішення комісії </w:t>
      </w:r>
      <w:proofErr w:type="spellStart"/>
      <w:r w:rsidRPr="00C71047">
        <w:rPr>
          <w:rFonts w:ascii="Times New Roman" w:eastAsia="Times New Roman" w:hAnsi="Times New Roman" w:cs="Times New Roman"/>
          <w:color w:val="333333"/>
          <w:sz w:val="24"/>
          <w:szCs w:val="24"/>
          <w:lang w:eastAsia="ru-RU"/>
        </w:rPr>
        <w:t>з</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питань</w:t>
      </w:r>
      <w:proofErr w:type="spellEnd"/>
      <w:r w:rsidRPr="00C71047">
        <w:rPr>
          <w:rFonts w:ascii="Times New Roman" w:eastAsia="Times New Roman" w:hAnsi="Times New Roman" w:cs="Times New Roman"/>
          <w:color w:val="333333"/>
          <w:sz w:val="24"/>
          <w:szCs w:val="24"/>
          <w:lang w:eastAsia="ru-RU"/>
        </w:rPr>
        <w:t xml:space="preserve"> </w:t>
      </w:r>
      <w:r w:rsidRPr="00C71047">
        <w:rPr>
          <w:rStyle w:val="a7"/>
          <w:rFonts w:ascii="Times New Roman" w:hAnsi="Times New Roman" w:cs="Times New Roman"/>
          <w:color w:val="333333"/>
          <w:sz w:val="24"/>
          <w:szCs w:val="24"/>
          <w:shd w:val="clear" w:color="auto" w:fill="FFFFFF"/>
        </w:rPr>
        <w:t xml:space="preserve"> </w:t>
      </w:r>
      <w:proofErr w:type="spellStart"/>
      <w:r w:rsidRPr="00C71047">
        <w:rPr>
          <w:rStyle w:val="a7"/>
          <w:rFonts w:ascii="Times New Roman" w:hAnsi="Times New Roman" w:cs="Times New Roman"/>
          <w:b w:val="0"/>
          <w:color w:val="333333"/>
          <w:sz w:val="24"/>
          <w:szCs w:val="24"/>
          <w:shd w:val="clear" w:color="auto" w:fill="FFFFFF"/>
        </w:rPr>
        <w:t>будівництва</w:t>
      </w:r>
      <w:proofErr w:type="spellEnd"/>
      <w:r w:rsidRPr="00C71047">
        <w:rPr>
          <w:rStyle w:val="a7"/>
          <w:rFonts w:ascii="Times New Roman" w:hAnsi="Times New Roman" w:cs="Times New Roman"/>
          <w:b w:val="0"/>
          <w:color w:val="333333"/>
          <w:sz w:val="24"/>
          <w:szCs w:val="24"/>
          <w:shd w:val="clear" w:color="auto" w:fill="FFFFFF"/>
        </w:rPr>
        <w:t xml:space="preserve">, </w:t>
      </w:r>
      <w:proofErr w:type="spellStart"/>
      <w:r w:rsidRPr="00C71047">
        <w:rPr>
          <w:rStyle w:val="a7"/>
          <w:rFonts w:ascii="Times New Roman" w:hAnsi="Times New Roman" w:cs="Times New Roman"/>
          <w:b w:val="0"/>
          <w:color w:val="333333"/>
          <w:sz w:val="24"/>
          <w:szCs w:val="24"/>
          <w:shd w:val="clear" w:color="auto" w:fill="FFFFFF"/>
        </w:rPr>
        <w:t>архітектури</w:t>
      </w:r>
      <w:proofErr w:type="spellEnd"/>
      <w:r w:rsidRPr="00C71047">
        <w:rPr>
          <w:rStyle w:val="a7"/>
          <w:rFonts w:ascii="Times New Roman" w:hAnsi="Times New Roman" w:cs="Times New Roman"/>
          <w:b w:val="0"/>
          <w:color w:val="333333"/>
          <w:sz w:val="24"/>
          <w:szCs w:val="24"/>
          <w:shd w:val="clear" w:color="auto" w:fill="FFFFFF"/>
        </w:rPr>
        <w:t xml:space="preserve">, </w:t>
      </w:r>
      <w:proofErr w:type="spellStart"/>
      <w:r w:rsidRPr="00C71047">
        <w:rPr>
          <w:rStyle w:val="a7"/>
          <w:rFonts w:ascii="Times New Roman" w:hAnsi="Times New Roman" w:cs="Times New Roman"/>
          <w:b w:val="0"/>
          <w:color w:val="333333"/>
          <w:sz w:val="24"/>
          <w:szCs w:val="24"/>
          <w:shd w:val="clear" w:color="auto" w:fill="FFFFFF"/>
        </w:rPr>
        <w:t>комунальної</w:t>
      </w:r>
      <w:proofErr w:type="spellEnd"/>
      <w:r w:rsidRPr="00C71047">
        <w:rPr>
          <w:rStyle w:val="a7"/>
          <w:rFonts w:ascii="Times New Roman" w:hAnsi="Times New Roman" w:cs="Times New Roman"/>
          <w:b w:val="0"/>
          <w:color w:val="333333"/>
          <w:sz w:val="24"/>
          <w:szCs w:val="24"/>
          <w:shd w:val="clear" w:color="auto" w:fill="FFFFFF"/>
        </w:rPr>
        <w:t xml:space="preserve"> </w:t>
      </w:r>
      <w:proofErr w:type="spellStart"/>
      <w:r w:rsidRPr="00C71047">
        <w:rPr>
          <w:rStyle w:val="a7"/>
          <w:rFonts w:ascii="Times New Roman" w:hAnsi="Times New Roman" w:cs="Times New Roman"/>
          <w:b w:val="0"/>
          <w:color w:val="333333"/>
          <w:sz w:val="24"/>
          <w:szCs w:val="24"/>
          <w:shd w:val="clear" w:color="auto" w:fill="FFFFFF"/>
        </w:rPr>
        <w:t>власності</w:t>
      </w:r>
      <w:proofErr w:type="spellEnd"/>
      <w:r w:rsidRPr="00C71047">
        <w:rPr>
          <w:rStyle w:val="a7"/>
          <w:rFonts w:ascii="Times New Roman" w:hAnsi="Times New Roman" w:cs="Times New Roman"/>
          <w:b w:val="0"/>
          <w:color w:val="333333"/>
          <w:sz w:val="24"/>
          <w:szCs w:val="24"/>
          <w:shd w:val="clear" w:color="auto" w:fill="FFFFFF"/>
        </w:rPr>
        <w:t xml:space="preserve">, </w:t>
      </w:r>
      <w:proofErr w:type="spellStart"/>
      <w:r w:rsidRPr="00C71047">
        <w:rPr>
          <w:rStyle w:val="a7"/>
          <w:rFonts w:ascii="Times New Roman" w:hAnsi="Times New Roman" w:cs="Times New Roman"/>
          <w:b w:val="0"/>
          <w:color w:val="333333"/>
          <w:sz w:val="24"/>
          <w:szCs w:val="24"/>
          <w:shd w:val="clear" w:color="auto" w:fill="FFFFFF"/>
        </w:rPr>
        <w:t>житлово-комунального</w:t>
      </w:r>
      <w:proofErr w:type="spellEnd"/>
      <w:r w:rsidRPr="00C71047">
        <w:rPr>
          <w:rStyle w:val="a7"/>
          <w:rFonts w:ascii="Times New Roman" w:hAnsi="Times New Roman" w:cs="Times New Roman"/>
          <w:b w:val="0"/>
          <w:color w:val="333333"/>
          <w:sz w:val="24"/>
          <w:szCs w:val="24"/>
          <w:shd w:val="clear" w:color="auto" w:fill="FFFFFF"/>
        </w:rPr>
        <w:t xml:space="preserve"> та </w:t>
      </w:r>
      <w:proofErr w:type="spellStart"/>
      <w:r w:rsidRPr="00C71047">
        <w:rPr>
          <w:rStyle w:val="a7"/>
          <w:rFonts w:ascii="Times New Roman" w:hAnsi="Times New Roman" w:cs="Times New Roman"/>
          <w:b w:val="0"/>
          <w:color w:val="333333"/>
          <w:sz w:val="24"/>
          <w:szCs w:val="24"/>
          <w:shd w:val="clear" w:color="auto" w:fill="FFFFFF"/>
        </w:rPr>
        <w:t>дорожнього</w:t>
      </w:r>
      <w:proofErr w:type="spellEnd"/>
      <w:r w:rsidRPr="00C71047">
        <w:rPr>
          <w:rStyle w:val="a7"/>
          <w:rFonts w:ascii="Times New Roman" w:hAnsi="Times New Roman" w:cs="Times New Roman"/>
          <w:b w:val="0"/>
          <w:color w:val="333333"/>
          <w:sz w:val="24"/>
          <w:szCs w:val="24"/>
          <w:shd w:val="clear" w:color="auto" w:fill="FFFFFF"/>
        </w:rPr>
        <w:t xml:space="preserve"> </w:t>
      </w:r>
      <w:proofErr w:type="spellStart"/>
      <w:r w:rsidRPr="00C71047">
        <w:rPr>
          <w:rStyle w:val="a7"/>
          <w:rFonts w:ascii="Times New Roman" w:hAnsi="Times New Roman" w:cs="Times New Roman"/>
          <w:b w:val="0"/>
          <w:color w:val="333333"/>
          <w:sz w:val="24"/>
          <w:szCs w:val="24"/>
          <w:shd w:val="clear" w:color="auto" w:fill="FFFFFF"/>
        </w:rPr>
        <w:t>господарства</w:t>
      </w:r>
      <w:proofErr w:type="spellEnd"/>
      <w:r w:rsidRPr="00C71047">
        <w:rPr>
          <w:rStyle w:val="a7"/>
          <w:rFonts w:ascii="Times New Roman" w:hAnsi="Times New Roman" w:cs="Times New Roman"/>
          <w:b w:val="0"/>
          <w:color w:val="333333"/>
          <w:sz w:val="24"/>
          <w:szCs w:val="24"/>
          <w:shd w:val="clear" w:color="auto" w:fill="FFFFFF"/>
          <w:lang w:val="uk-UA"/>
        </w:rPr>
        <w:t>.</w:t>
      </w:r>
      <w:r w:rsidRPr="00C71047">
        <w:rPr>
          <w:rStyle w:val="a7"/>
          <w:rFonts w:ascii="Times New Roman" w:hAnsi="Times New Roman" w:cs="Times New Roman"/>
          <w:color w:val="333333"/>
          <w:sz w:val="24"/>
          <w:szCs w:val="24"/>
          <w:shd w:val="clear" w:color="auto" w:fill="FFFFFF"/>
        </w:rPr>
        <w:t> </w:t>
      </w:r>
      <w:r w:rsidRPr="00C71047">
        <w:rPr>
          <w:rFonts w:ascii="Times New Roman" w:eastAsia="Times New Roman" w:hAnsi="Times New Roman" w:cs="Times New Roman"/>
          <w:color w:val="333333"/>
          <w:sz w:val="24"/>
          <w:szCs w:val="24"/>
          <w:lang w:eastAsia="ru-RU"/>
        </w:rPr>
        <w:t> </w:t>
      </w:r>
    </w:p>
    <w:p w:rsidR="003C67E5" w:rsidRPr="00C71047" w:rsidRDefault="00004964" w:rsidP="00A06879">
      <w:pPr>
        <w:shd w:val="clear" w:color="auto" w:fill="FFFFFF"/>
        <w:spacing w:after="150" w:line="240" w:lineRule="auto"/>
        <w:ind w:firstLine="708"/>
        <w:jc w:val="both"/>
        <w:rPr>
          <w:rFonts w:ascii="Times New Roman" w:eastAsia="Times New Roman" w:hAnsi="Times New Roman" w:cs="Times New Roman"/>
          <w:color w:val="333333"/>
          <w:sz w:val="24"/>
          <w:szCs w:val="24"/>
          <w:lang w:val="uk-UA" w:eastAsia="ru-RU"/>
        </w:rPr>
      </w:pPr>
      <w:r w:rsidRPr="00C71047">
        <w:rPr>
          <w:rFonts w:ascii="Times New Roman" w:eastAsia="Times New Roman" w:hAnsi="Times New Roman" w:cs="Times New Roman"/>
          <w:color w:val="333333"/>
          <w:sz w:val="24"/>
          <w:szCs w:val="24"/>
          <w:lang w:val="uk-UA" w:eastAsia="ru-RU"/>
        </w:rPr>
        <w:t xml:space="preserve"> </w:t>
      </w:r>
      <w:r w:rsidR="003C67E5" w:rsidRPr="00C71047">
        <w:rPr>
          <w:rFonts w:ascii="Times New Roman" w:eastAsia="Times New Roman" w:hAnsi="Times New Roman" w:cs="Times New Roman"/>
          <w:color w:val="333333"/>
          <w:sz w:val="24"/>
          <w:szCs w:val="24"/>
          <w:lang w:val="uk-UA" w:eastAsia="ru-RU"/>
        </w:rPr>
        <w:t xml:space="preserve">Перерахування коштів з селищного бюджету здійснюється на підставі розпорядження </w:t>
      </w:r>
      <w:r w:rsidR="00A06879" w:rsidRPr="00C71047">
        <w:rPr>
          <w:rFonts w:ascii="Times New Roman" w:eastAsia="Times New Roman" w:hAnsi="Times New Roman" w:cs="Times New Roman"/>
          <w:color w:val="333333"/>
          <w:sz w:val="24"/>
          <w:szCs w:val="24"/>
          <w:lang w:val="uk-UA" w:eastAsia="ru-RU"/>
        </w:rPr>
        <w:t>Верховинської</w:t>
      </w:r>
      <w:r w:rsidR="003C67E5" w:rsidRPr="00C71047">
        <w:rPr>
          <w:rFonts w:ascii="Times New Roman" w:eastAsia="Times New Roman" w:hAnsi="Times New Roman" w:cs="Times New Roman"/>
          <w:color w:val="333333"/>
          <w:sz w:val="24"/>
          <w:szCs w:val="24"/>
          <w:lang w:val="uk-UA" w:eastAsia="ru-RU"/>
        </w:rPr>
        <w:t xml:space="preserve"> селищної ради у межах помісячного розпису селищного бюджету з урахуванням обсягів виконаних робіт.</w:t>
      </w:r>
    </w:p>
    <w:p w:rsidR="003C67E5" w:rsidRPr="00C71047" w:rsidRDefault="003C67E5" w:rsidP="003C67E5">
      <w:pPr>
        <w:shd w:val="clear" w:color="auto" w:fill="FFFFFF"/>
        <w:spacing w:after="150" w:line="240" w:lineRule="auto"/>
        <w:jc w:val="both"/>
        <w:rPr>
          <w:rFonts w:ascii="Times New Roman" w:eastAsia="Times New Roman" w:hAnsi="Times New Roman" w:cs="Times New Roman"/>
          <w:color w:val="333333"/>
          <w:sz w:val="24"/>
          <w:szCs w:val="24"/>
          <w:lang w:val="uk-UA" w:eastAsia="ru-RU"/>
        </w:rPr>
      </w:pPr>
      <w:r w:rsidRPr="00C71047">
        <w:rPr>
          <w:rFonts w:ascii="Times New Roman" w:eastAsia="Times New Roman" w:hAnsi="Times New Roman" w:cs="Times New Roman"/>
          <w:color w:val="333333"/>
          <w:sz w:val="24"/>
          <w:szCs w:val="24"/>
          <w:lang w:eastAsia="ru-RU"/>
        </w:rPr>
        <w:t> </w:t>
      </w:r>
    </w:p>
    <w:p w:rsidR="003C67E5" w:rsidRPr="00C71047" w:rsidRDefault="003C67E5" w:rsidP="00A06879">
      <w:pPr>
        <w:shd w:val="clear" w:color="auto" w:fill="FFFFFF"/>
        <w:spacing w:after="150" w:line="240" w:lineRule="auto"/>
        <w:jc w:val="center"/>
        <w:rPr>
          <w:rFonts w:ascii="Times New Roman" w:eastAsia="Times New Roman" w:hAnsi="Times New Roman" w:cs="Times New Roman"/>
          <w:color w:val="333333"/>
          <w:sz w:val="24"/>
          <w:szCs w:val="24"/>
          <w:lang w:eastAsia="ru-RU"/>
        </w:rPr>
      </w:pPr>
      <w:proofErr w:type="spellStart"/>
      <w:r w:rsidRPr="00C71047">
        <w:rPr>
          <w:rFonts w:ascii="Times New Roman" w:eastAsia="Times New Roman" w:hAnsi="Times New Roman" w:cs="Times New Roman"/>
          <w:b/>
          <w:bCs/>
          <w:color w:val="333333"/>
          <w:sz w:val="24"/>
          <w:szCs w:val="24"/>
          <w:lang w:eastAsia="ru-RU"/>
        </w:rPr>
        <w:t>Очікувані</w:t>
      </w:r>
      <w:proofErr w:type="spellEnd"/>
      <w:r w:rsidRPr="00C71047">
        <w:rPr>
          <w:rFonts w:ascii="Times New Roman" w:eastAsia="Times New Roman" w:hAnsi="Times New Roman" w:cs="Times New Roman"/>
          <w:b/>
          <w:bCs/>
          <w:color w:val="333333"/>
          <w:sz w:val="24"/>
          <w:szCs w:val="24"/>
          <w:lang w:eastAsia="ru-RU"/>
        </w:rPr>
        <w:t xml:space="preserve"> </w:t>
      </w:r>
      <w:proofErr w:type="spellStart"/>
      <w:r w:rsidRPr="00C71047">
        <w:rPr>
          <w:rFonts w:ascii="Times New Roman" w:eastAsia="Times New Roman" w:hAnsi="Times New Roman" w:cs="Times New Roman"/>
          <w:b/>
          <w:bCs/>
          <w:color w:val="333333"/>
          <w:sz w:val="24"/>
          <w:szCs w:val="24"/>
          <w:lang w:eastAsia="ru-RU"/>
        </w:rPr>
        <w:t>результати</w:t>
      </w:r>
      <w:proofErr w:type="spellEnd"/>
      <w:r w:rsidRPr="00C71047">
        <w:rPr>
          <w:rFonts w:ascii="Times New Roman" w:eastAsia="Times New Roman" w:hAnsi="Times New Roman" w:cs="Times New Roman"/>
          <w:b/>
          <w:bCs/>
          <w:color w:val="333333"/>
          <w:sz w:val="24"/>
          <w:szCs w:val="24"/>
          <w:lang w:eastAsia="ru-RU"/>
        </w:rPr>
        <w:t xml:space="preserve"> </w:t>
      </w:r>
      <w:proofErr w:type="spellStart"/>
      <w:r w:rsidRPr="00C71047">
        <w:rPr>
          <w:rFonts w:ascii="Times New Roman" w:eastAsia="Times New Roman" w:hAnsi="Times New Roman" w:cs="Times New Roman"/>
          <w:b/>
          <w:bCs/>
          <w:color w:val="333333"/>
          <w:sz w:val="24"/>
          <w:szCs w:val="24"/>
          <w:lang w:eastAsia="ru-RU"/>
        </w:rPr>
        <w:t>виконання</w:t>
      </w:r>
      <w:proofErr w:type="spellEnd"/>
      <w:r w:rsidRPr="00C71047">
        <w:rPr>
          <w:rFonts w:ascii="Times New Roman" w:eastAsia="Times New Roman" w:hAnsi="Times New Roman" w:cs="Times New Roman"/>
          <w:b/>
          <w:bCs/>
          <w:color w:val="333333"/>
          <w:sz w:val="24"/>
          <w:szCs w:val="24"/>
          <w:lang w:eastAsia="ru-RU"/>
        </w:rPr>
        <w:t xml:space="preserve"> </w:t>
      </w:r>
      <w:proofErr w:type="spellStart"/>
      <w:r w:rsidRPr="00C71047">
        <w:rPr>
          <w:rFonts w:ascii="Times New Roman" w:eastAsia="Times New Roman" w:hAnsi="Times New Roman" w:cs="Times New Roman"/>
          <w:b/>
          <w:bCs/>
          <w:color w:val="333333"/>
          <w:sz w:val="24"/>
          <w:szCs w:val="24"/>
          <w:lang w:eastAsia="ru-RU"/>
        </w:rPr>
        <w:t>Програми</w:t>
      </w:r>
      <w:proofErr w:type="spellEnd"/>
    </w:p>
    <w:p w:rsidR="003C67E5" w:rsidRPr="00C71047" w:rsidRDefault="003C67E5" w:rsidP="003C67E5">
      <w:pPr>
        <w:shd w:val="clear" w:color="auto" w:fill="FFFFFF"/>
        <w:spacing w:after="150" w:line="240" w:lineRule="auto"/>
        <w:jc w:val="both"/>
        <w:rPr>
          <w:rFonts w:ascii="Times New Roman" w:eastAsia="Times New Roman" w:hAnsi="Times New Roman" w:cs="Times New Roman"/>
          <w:color w:val="333333"/>
          <w:sz w:val="24"/>
          <w:szCs w:val="24"/>
          <w:lang w:eastAsia="ru-RU"/>
        </w:rPr>
      </w:pPr>
      <w:proofErr w:type="spellStart"/>
      <w:r w:rsidRPr="00C71047">
        <w:rPr>
          <w:rFonts w:ascii="Times New Roman" w:eastAsia="Times New Roman" w:hAnsi="Times New Roman" w:cs="Times New Roman"/>
          <w:color w:val="333333"/>
          <w:sz w:val="24"/>
          <w:szCs w:val="24"/>
          <w:lang w:eastAsia="ru-RU"/>
        </w:rPr>
        <w:t>Виконання</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Програми</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забезпечить</w:t>
      </w:r>
      <w:proofErr w:type="spellEnd"/>
      <w:r w:rsidRPr="00C71047">
        <w:rPr>
          <w:rFonts w:ascii="Times New Roman" w:eastAsia="Times New Roman" w:hAnsi="Times New Roman" w:cs="Times New Roman"/>
          <w:color w:val="333333"/>
          <w:sz w:val="24"/>
          <w:szCs w:val="24"/>
          <w:lang w:eastAsia="ru-RU"/>
        </w:rPr>
        <w:t>:</w:t>
      </w:r>
    </w:p>
    <w:p w:rsidR="003C67E5" w:rsidRPr="00C71047" w:rsidRDefault="003C67E5" w:rsidP="003C67E5">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C71047">
        <w:rPr>
          <w:rFonts w:ascii="Times New Roman" w:eastAsia="Times New Roman" w:hAnsi="Times New Roman" w:cs="Times New Roman"/>
          <w:color w:val="333333"/>
          <w:sz w:val="24"/>
          <w:szCs w:val="24"/>
          <w:lang w:eastAsia="ru-RU"/>
        </w:rPr>
        <w:t xml:space="preserve">         1. </w:t>
      </w:r>
      <w:proofErr w:type="spellStart"/>
      <w:r w:rsidRPr="00C71047">
        <w:rPr>
          <w:rFonts w:ascii="Times New Roman" w:eastAsia="Times New Roman" w:hAnsi="Times New Roman" w:cs="Times New Roman"/>
          <w:color w:val="333333"/>
          <w:sz w:val="24"/>
          <w:szCs w:val="24"/>
          <w:lang w:eastAsia="ru-RU"/>
        </w:rPr>
        <w:t>Збереження</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існуючої</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мережі</w:t>
      </w:r>
      <w:proofErr w:type="spellEnd"/>
      <w:r w:rsidRPr="00C71047">
        <w:rPr>
          <w:rFonts w:ascii="Times New Roman" w:eastAsia="Times New Roman" w:hAnsi="Times New Roman" w:cs="Times New Roman"/>
          <w:color w:val="333333"/>
          <w:sz w:val="24"/>
          <w:szCs w:val="24"/>
          <w:lang w:eastAsia="ru-RU"/>
        </w:rPr>
        <w:t xml:space="preserve"> та </w:t>
      </w:r>
      <w:proofErr w:type="spellStart"/>
      <w:r w:rsidRPr="00C71047">
        <w:rPr>
          <w:rFonts w:ascii="Times New Roman" w:eastAsia="Times New Roman" w:hAnsi="Times New Roman" w:cs="Times New Roman"/>
          <w:color w:val="333333"/>
          <w:sz w:val="24"/>
          <w:szCs w:val="24"/>
          <w:lang w:eastAsia="ru-RU"/>
        </w:rPr>
        <w:t>покращення</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експлуатаційного</w:t>
      </w:r>
      <w:proofErr w:type="spellEnd"/>
      <w:r w:rsidRPr="00C71047">
        <w:rPr>
          <w:rFonts w:ascii="Times New Roman" w:eastAsia="Times New Roman" w:hAnsi="Times New Roman" w:cs="Times New Roman"/>
          <w:color w:val="333333"/>
          <w:sz w:val="24"/>
          <w:szCs w:val="24"/>
          <w:lang w:eastAsia="ru-RU"/>
        </w:rPr>
        <w:t xml:space="preserve"> стану </w:t>
      </w:r>
      <w:proofErr w:type="spellStart"/>
      <w:r w:rsidRPr="00C71047">
        <w:rPr>
          <w:rFonts w:ascii="Times New Roman" w:eastAsia="Times New Roman" w:hAnsi="Times New Roman" w:cs="Times New Roman"/>
          <w:color w:val="333333"/>
          <w:sz w:val="24"/>
          <w:szCs w:val="24"/>
          <w:lang w:eastAsia="ru-RU"/>
        </w:rPr>
        <w:t>автомобільних</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доріг</w:t>
      </w:r>
      <w:proofErr w:type="spellEnd"/>
      <w:r w:rsidRPr="00C71047">
        <w:rPr>
          <w:rFonts w:ascii="Times New Roman" w:eastAsia="Times New Roman" w:hAnsi="Times New Roman" w:cs="Times New Roman"/>
          <w:color w:val="333333"/>
          <w:sz w:val="24"/>
          <w:szCs w:val="24"/>
          <w:lang w:eastAsia="ru-RU"/>
        </w:rPr>
        <w:t xml:space="preserve"> </w:t>
      </w:r>
      <w:r w:rsidR="00004964" w:rsidRPr="00C71047">
        <w:rPr>
          <w:rFonts w:ascii="Times New Roman" w:eastAsia="Times New Roman" w:hAnsi="Times New Roman" w:cs="Times New Roman"/>
          <w:color w:val="333333"/>
          <w:sz w:val="24"/>
          <w:szCs w:val="24"/>
          <w:lang w:val="uk-UA" w:eastAsia="ru-RU"/>
        </w:rPr>
        <w:t xml:space="preserve">та мостів </w:t>
      </w:r>
      <w:proofErr w:type="spellStart"/>
      <w:r w:rsidRPr="00C71047">
        <w:rPr>
          <w:rFonts w:ascii="Times New Roman" w:eastAsia="Times New Roman" w:hAnsi="Times New Roman" w:cs="Times New Roman"/>
          <w:color w:val="333333"/>
          <w:sz w:val="24"/>
          <w:szCs w:val="24"/>
          <w:lang w:eastAsia="ru-RU"/>
        </w:rPr>
        <w:t>загального</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користування</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місцевого</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значення</w:t>
      </w:r>
      <w:proofErr w:type="spellEnd"/>
      <w:r w:rsidRPr="00C71047">
        <w:rPr>
          <w:rFonts w:ascii="Times New Roman" w:eastAsia="Times New Roman" w:hAnsi="Times New Roman" w:cs="Times New Roman"/>
          <w:color w:val="333333"/>
          <w:sz w:val="24"/>
          <w:szCs w:val="24"/>
          <w:lang w:eastAsia="ru-RU"/>
        </w:rPr>
        <w:t>.</w:t>
      </w:r>
    </w:p>
    <w:p w:rsidR="003C67E5" w:rsidRPr="00C71047" w:rsidRDefault="003C67E5" w:rsidP="003C67E5">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C71047">
        <w:rPr>
          <w:rFonts w:ascii="Times New Roman" w:eastAsia="Times New Roman" w:hAnsi="Times New Roman" w:cs="Times New Roman"/>
          <w:color w:val="333333"/>
          <w:sz w:val="24"/>
          <w:szCs w:val="24"/>
          <w:lang w:eastAsia="ru-RU"/>
        </w:rPr>
        <w:lastRenderedPageBreak/>
        <w:t xml:space="preserve">         2. </w:t>
      </w:r>
      <w:proofErr w:type="spellStart"/>
      <w:r w:rsidRPr="00C71047">
        <w:rPr>
          <w:rFonts w:ascii="Times New Roman" w:eastAsia="Times New Roman" w:hAnsi="Times New Roman" w:cs="Times New Roman"/>
          <w:color w:val="333333"/>
          <w:sz w:val="24"/>
          <w:szCs w:val="24"/>
          <w:lang w:eastAsia="ru-RU"/>
        </w:rPr>
        <w:t>Поліпшення</w:t>
      </w:r>
      <w:proofErr w:type="spellEnd"/>
      <w:r w:rsidRPr="00C71047">
        <w:rPr>
          <w:rFonts w:ascii="Times New Roman" w:eastAsia="Times New Roman" w:hAnsi="Times New Roman" w:cs="Times New Roman"/>
          <w:color w:val="333333"/>
          <w:sz w:val="24"/>
          <w:szCs w:val="24"/>
          <w:lang w:eastAsia="ru-RU"/>
        </w:rPr>
        <w:t xml:space="preserve"> умов </w:t>
      </w:r>
      <w:proofErr w:type="spellStart"/>
      <w:r w:rsidRPr="00C71047">
        <w:rPr>
          <w:rFonts w:ascii="Times New Roman" w:eastAsia="Times New Roman" w:hAnsi="Times New Roman" w:cs="Times New Roman"/>
          <w:color w:val="333333"/>
          <w:sz w:val="24"/>
          <w:szCs w:val="24"/>
          <w:lang w:eastAsia="ru-RU"/>
        </w:rPr>
        <w:t>руху</w:t>
      </w:r>
      <w:proofErr w:type="spellEnd"/>
      <w:r w:rsidRPr="00C71047">
        <w:rPr>
          <w:rFonts w:ascii="Times New Roman" w:eastAsia="Times New Roman" w:hAnsi="Times New Roman" w:cs="Times New Roman"/>
          <w:color w:val="333333"/>
          <w:sz w:val="24"/>
          <w:szCs w:val="24"/>
          <w:lang w:eastAsia="ru-RU"/>
        </w:rPr>
        <w:t xml:space="preserve"> автотранспорту, у тому </w:t>
      </w:r>
      <w:proofErr w:type="spellStart"/>
      <w:r w:rsidRPr="00C71047">
        <w:rPr>
          <w:rFonts w:ascii="Times New Roman" w:eastAsia="Times New Roman" w:hAnsi="Times New Roman" w:cs="Times New Roman"/>
          <w:color w:val="333333"/>
          <w:sz w:val="24"/>
          <w:szCs w:val="24"/>
          <w:lang w:eastAsia="ru-RU"/>
        </w:rPr>
        <w:t>числі</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маршруті</w:t>
      </w:r>
      <w:proofErr w:type="gramStart"/>
      <w:r w:rsidRPr="00C71047">
        <w:rPr>
          <w:rFonts w:ascii="Times New Roman" w:eastAsia="Times New Roman" w:hAnsi="Times New Roman" w:cs="Times New Roman"/>
          <w:color w:val="333333"/>
          <w:sz w:val="24"/>
          <w:szCs w:val="24"/>
          <w:lang w:eastAsia="ru-RU"/>
        </w:rPr>
        <w:t>в</w:t>
      </w:r>
      <w:proofErr w:type="spellEnd"/>
      <w:proofErr w:type="gramEnd"/>
      <w:r w:rsidRPr="00C71047">
        <w:rPr>
          <w:rFonts w:ascii="Times New Roman" w:eastAsia="Times New Roman" w:hAnsi="Times New Roman" w:cs="Times New Roman"/>
          <w:color w:val="333333"/>
          <w:sz w:val="24"/>
          <w:szCs w:val="24"/>
          <w:lang w:eastAsia="ru-RU"/>
        </w:rPr>
        <w:t xml:space="preserve">, на дорогах </w:t>
      </w:r>
      <w:proofErr w:type="spellStart"/>
      <w:r w:rsidRPr="00C71047">
        <w:rPr>
          <w:rFonts w:ascii="Times New Roman" w:eastAsia="Times New Roman" w:hAnsi="Times New Roman" w:cs="Times New Roman"/>
          <w:color w:val="333333"/>
          <w:sz w:val="24"/>
          <w:szCs w:val="24"/>
          <w:lang w:eastAsia="ru-RU"/>
        </w:rPr>
        <w:t>загального</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користування</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місцевого</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значення</w:t>
      </w:r>
      <w:proofErr w:type="spellEnd"/>
      <w:r w:rsidRPr="00C71047">
        <w:rPr>
          <w:rFonts w:ascii="Times New Roman" w:eastAsia="Times New Roman" w:hAnsi="Times New Roman" w:cs="Times New Roman"/>
          <w:color w:val="333333"/>
          <w:sz w:val="24"/>
          <w:szCs w:val="24"/>
          <w:lang w:eastAsia="ru-RU"/>
        </w:rPr>
        <w:t xml:space="preserve">,  на </w:t>
      </w:r>
      <w:proofErr w:type="spellStart"/>
      <w:r w:rsidRPr="00C71047">
        <w:rPr>
          <w:rFonts w:ascii="Times New Roman" w:eastAsia="Times New Roman" w:hAnsi="Times New Roman" w:cs="Times New Roman"/>
          <w:color w:val="333333"/>
          <w:sz w:val="24"/>
          <w:szCs w:val="24"/>
          <w:lang w:eastAsia="ru-RU"/>
        </w:rPr>
        <w:t>аварійних</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ділянках</w:t>
      </w:r>
      <w:proofErr w:type="spellEnd"/>
      <w:r w:rsidRPr="00C71047">
        <w:rPr>
          <w:rFonts w:ascii="Times New Roman" w:eastAsia="Times New Roman" w:hAnsi="Times New Roman" w:cs="Times New Roman"/>
          <w:color w:val="333333"/>
          <w:sz w:val="24"/>
          <w:szCs w:val="24"/>
          <w:lang w:eastAsia="ru-RU"/>
        </w:rPr>
        <w:t xml:space="preserve"> шляхом </w:t>
      </w:r>
      <w:proofErr w:type="spellStart"/>
      <w:r w:rsidRPr="00C71047">
        <w:rPr>
          <w:rFonts w:ascii="Times New Roman" w:eastAsia="Times New Roman" w:hAnsi="Times New Roman" w:cs="Times New Roman"/>
          <w:color w:val="333333"/>
          <w:sz w:val="24"/>
          <w:szCs w:val="24"/>
          <w:lang w:eastAsia="ru-RU"/>
        </w:rPr>
        <w:t>проведення</w:t>
      </w:r>
      <w:proofErr w:type="spellEnd"/>
      <w:r w:rsidRPr="00C71047">
        <w:rPr>
          <w:rFonts w:ascii="Times New Roman" w:eastAsia="Times New Roman" w:hAnsi="Times New Roman" w:cs="Times New Roman"/>
          <w:color w:val="333333"/>
          <w:sz w:val="24"/>
          <w:szCs w:val="24"/>
          <w:lang w:eastAsia="ru-RU"/>
        </w:rPr>
        <w:t xml:space="preserve"> на них </w:t>
      </w:r>
      <w:proofErr w:type="spellStart"/>
      <w:r w:rsidRPr="00C71047">
        <w:rPr>
          <w:rFonts w:ascii="Times New Roman" w:eastAsia="Times New Roman" w:hAnsi="Times New Roman" w:cs="Times New Roman"/>
          <w:color w:val="333333"/>
          <w:sz w:val="24"/>
          <w:szCs w:val="24"/>
          <w:lang w:eastAsia="ru-RU"/>
        </w:rPr>
        <w:t>ремонтних</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робіт</w:t>
      </w:r>
      <w:proofErr w:type="spellEnd"/>
      <w:r w:rsidRPr="00C71047">
        <w:rPr>
          <w:rFonts w:ascii="Times New Roman" w:eastAsia="Times New Roman" w:hAnsi="Times New Roman" w:cs="Times New Roman"/>
          <w:color w:val="333333"/>
          <w:sz w:val="24"/>
          <w:szCs w:val="24"/>
          <w:lang w:eastAsia="ru-RU"/>
        </w:rPr>
        <w:t>.</w:t>
      </w:r>
    </w:p>
    <w:p w:rsidR="003C67E5" w:rsidRPr="00C71047" w:rsidRDefault="00A06879" w:rsidP="003C67E5">
      <w:pPr>
        <w:shd w:val="clear" w:color="auto" w:fill="FFFFFF"/>
        <w:spacing w:after="150" w:line="240" w:lineRule="auto"/>
        <w:jc w:val="both"/>
        <w:rPr>
          <w:rFonts w:ascii="Times New Roman" w:eastAsia="Times New Roman" w:hAnsi="Times New Roman" w:cs="Times New Roman"/>
          <w:color w:val="333333"/>
          <w:sz w:val="24"/>
          <w:szCs w:val="24"/>
          <w:lang w:val="uk-UA" w:eastAsia="ru-RU"/>
        </w:rPr>
      </w:pPr>
      <w:r w:rsidRPr="00C71047">
        <w:rPr>
          <w:rFonts w:ascii="Times New Roman" w:eastAsia="Times New Roman" w:hAnsi="Times New Roman" w:cs="Times New Roman"/>
          <w:color w:val="333333"/>
          <w:sz w:val="24"/>
          <w:szCs w:val="24"/>
          <w:lang w:eastAsia="ru-RU"/>
        </w:rPr>
        <w:t>        </w:t>
      </w:r>
      <w:r w:rsidRPr="00C71047">
        <w:rPr>
          <w:rFonts w:ascii="Times New Roman" w:eastAsia="Times New Roman" w:hAnsi="Times New Roman" w:cs="Times New Roman"/>
          <w:color w:val="333333"/>
          <w:sz w:val="24"/>
          <w:szCs w:val="24"/>
          <w:lang w:val="uk-UA" w:eastAsia="ru-RU"/>
        </w:rPr>
        <w:t>3.</w:t>
      </w:r>
      <w:r w:rsidR="003C67E5" w:rsidRPr="00C71047">
        <w:rPr>
          <w:rFonts w:ascii="Times New Roman" w:eastAsia="Times New Roman" w:hAnsi="Times New Roman" w:cs="Times New Roman"/>
          <w:color w:val="333333"/>
          <w:sz w:val="24"/>
          <w:szCs w:val="24"/>
          <w:lang w:eastAsia="ru-RU"/>
        </w:rPr>
        <w:t xml:space="preserve"> </w:t>
      </w:r>
      <w:proofErr w:type="spellStart"/>
      <w:r w:rsidR="003C67E5" w:rsidRPr="00C71047">
        <w:rPr>
          <w:rFonts w:ascii="Times New Roman" w:eastAsia="Times New Roman" w:hAnsi="Times New Roman" w:cs="Times New Roman"/>
          <w:color w:val="333333"/>
          <w:sz w:val="24"/>
          <w:szCs w:val="24"/>
          <w:lang w:eastAsia="ru-RU"/>
        </w:rPr>
        <w:t>Покращення</w:t>
      </w:r>
      <w:proofErr w:type="spellEnd"/>
      <w:r w:rsidR="003C67E5" w:rsidRPr="00C71047">
        <w:rPr>
          <w:rFonts w:ascii="Times New Roman" w:eastAsia="Times New Roman" w:hAnsi="Times New Roman" w:cs="Times New Roman"/>
          <w:color w:val="333333"/>
          <w:sz w:val="24"/>
          <w:szCs w:val="24"/>
          <w:lang w:eastAsia="ru-RU"/>
        </w:rPr>
        <w:t xml:space="preserve"> транспортного, </w:t>
      </w:r>
      <w:proofErr w:type="spellStart"/>
      <w:proofErr w:type="gramStart"/>
      <w:r w:rsidR="003C67E5" w:rsidRPr="00C71047">
        <w:rPr>
          <w:rFonts w:ascii="Times New Roman" w:eastAsia="Times New Roman" w:hAnsi="Times New Roman" w:cs="Times New Roman"/>
          <w:color w:val="333333"/>
          <w:sz w:val="24"/>
          <w:szCs w:val="24"/>
          <w:lang w:eastAsia="ru-RU"/>
        </w:rPr>
        <w:t>п</w:t>
      </w:r>
      <w:proofErr w:type="gramEnd"/>
      <w:r w:rsidR="003C67E5" w:rsidRPr="00C71047">
        <w:rPr>
          <w:rFonts w:ascii="Times New Roman" w:eastAsia="Times New Roman" w:hAnsi="Times New Roman" w:cs="Times New Roman"/>
          <w:color w:val="333333"/>
          <w:sz w:val="24"/>
          <w:szCs w:val="24"/>
          <w:lang w:eastAsia="ru-RU"/>
        </w:rPr>
        <w:t>ішохідного</w:t>
      </w:r>
      <w:proofErr w:type="spellEnd"/>
      <w:r w:rsidR="003C67E5" w:rsidRPr="00C71047">
        <w:rPr>
          <w:rFonts w:ascii="Times New Roman" w:eastAsia="Times New Roman" w:hAnsi="Times New Roman" w:cs="Times New Roman"/>
          <w:color w:val="333333"/>
          <w:sz w:val="24"/>
          <w:szCs w:val="24"/>
          <w:lang w:eastAsia="ru-RU"/>
        </w:rPr>
        <w:t xml:space="preserve"> </w:t>
      </w:r>
      <w:proofErr w:type="spellStart"/>
      <w:r w:rsidR="003C67E5" w:rsidRPr="00C71047">
        <w:rPr>
          <w:rFonts w:ascii="Times New Roman" w:eastAsia="Times New Roman" w:hAnsi="Times New Roman" w:cs="Times New Roman"/>
          <w:color w:val="333333"/>
          <w:sz w:val="24"/>
          <w:szCs w:val="24"/>
          <w:lang w:eastAsia="ru-RU"/>
        </w:rPr>
        <w:t>зв’язку</w:t>
      </w:r>
      <w:proofErr w:type="spellEnd"/>
      <w:r w:rsidR="003C67E5" w:rsidRPr="00C71047">
        <w:rPr>
          <w:rFonts w:ascii="Times New Roman" w:eastAsia="Times New Roman" w:hAnsi="Times New Roman" w:cs="Times New Roman"/>
          <w:color w:val="333333"/>
          <w:sz w:val="24"/>
          <w:szCs w:val="24"/>
          <w:lang w:eastAsia="ru-RU"/>
        </w:rPr>
        <w:t xml:space="preserve"> та </w:t>
      </w:r>
      <w:proofErr w:type="spellStart"/>
      <w:r w:rsidR="003C67E5" w:rsidRPr="00C71047">
        <w:rPr>
          <w:rFonts w:ascii="Times New Roman" w:eastAsia="Times New Roman" w:hAnsi="Times New Roman" w:cs="Times New Roman"/>
          <w:color w:val="333333"/>
          <w:sz w:val="24"/>
          <w:szCs w:val="24"/>
          <w:lang w:eastAsia="ru-RU"/>
        </w:rPr>
        <w:t>безпеки</w:t>
      </w:r>
      <w:proofErr w:type="spellEnd"/>
      <w:r w:rsidR="003C67E5" w:rsidRPr="00C71047">
        <w:rPr>
          <w:rFonts w:ascii="Times New Roman" w:eastAsia="Times New Roman" w:hAnsi="Times New Roman" w:cs="Times New Roman"/>
          <w:color w:val="333333"/>
          <w:sz w:val="24"/>
          <w:szCs w:val="24"/>
          <w:lang w:eastAsia="ru-RU"/>
        </w:rPr>
        <w:t xml:space="preserve"> </w:t>
      </w:r>
      <w:proofErr w:type="spellStart"/>
      <w:r w:rsidR="003C67E5" w:rsidRPr="00C71047">
        <w:rPr>
          <w:rFonts w:ascii="Times New Roman" w:eastAsia="Times New Roman" w:hAnsi="Times New Roman" w:cs="Times New Roman"/>
          <w:color w:val="333333"/>
          <w:sz w:val="24"/>
          <w:szCs w:val="24"/>
          <w:lang w:eastAsia="ru-RU"/>
        </w:rPr>
        <w:t>дорожнього</w:t>
      </w:r>
      <w:proofErr w:type="spellEnd"/>
      <w:r w:rsidR="003C67E5" w:rsidRPr="00C71047">
        <w:rPr>
          <w:rFonts w:ascii="Times New Roman" w:eastAsia="Times New Roman" w:hAnsi="Times New Roman" w:cs="Times New Roman"/>
          <w:color w:val="333333"/>
          <w:sz w:val="24"/>
          <w:szCs w:val="24"/>
          <w:lang w:eastAsia="ru-RU"/>
        </w:rPr>
        <w:t xml:space="preserve"> </w:t>
      </w:r>
      <w:proofErr w:type="spellStart"/>
      <w:r w:rsidR="003C67E5" w:rsidRPr="00C71047">
        <w:rPr>
          <w:rFonts w:ascii="Times New Roman" w:eastAsia="Times New Roman" w:hAnsi="Times New Roman" w:cs="Times New Roman"/>
          <w:color w:val="333333"/>
          <w:sz w:val="24"/>
          <w:szCs w:val="24"/>
          <w:lang w:eastAsia="ru-RU"/>
        </w:rPr>
        <w:t>руху</w:t>
      </w:r>
      <w:proofErr w:type="spellEnd"/>
      <w:r w:rsidR="003C67E5" w:rsidRPr="00C71047">
        <w:rPr>
          <w:rFonts w:ascii="Times New Roman" w:eastAsia="Times New Roman" w:hAnsi="Times New Roman" w:cs="Times New Roman"/>
          <w:color w:val="333333"/>
          <w:sz w:val="24"/>
          <w:szCs w:val="24"/>
          <w:lang w:eastAsia="ru-RU"/>
        </w:rPr>
        <w:t>.</w:t>
      </w:r>
    </w:p>
    <w:p w:rsidR="00A06879" w:rsidRPr="00C71047" w:rsidRDefault="00A06879" w:rsidP="00A06879">
      <w:pPr>
        <w:shd w:val="clear" w:color="auto" w:fill="FFFFFF"/>
        <w:spacing w:after="150" w:line="240" w:lineRule="auto"/>
        <w:jc w:val="both"/>
        <w:rPr>
          <w:rFonts w:ascii="Times New Roman" w:eastAsia="Times New Roman" w:hAnsi="Times New Roman" w:cs="Times New Roman"/>
          <w:color w:val="333333"/>
          <w:sz w:val="24"/>
          <w:szCs w:val="24"/>
          <w:lang w:val="uk-UA" w:eastAsia="ru-RU"/>
        </w:rPr>
      </w:pPr>
      <w:r w:rsidRPr="00C71047">
        <w:rPr>
          <w:rFonts w:ascii="Times New Roman" w:eastAsia="Times New Roman" w:hAnsi="Times New Roman" w:cs="Times New Roman"/>
          <w:color w:val="333333"/>
          <w:sz w:val="24"/>
          <w:szCs w:val="24"/>
          <w:lang w:val="uk-UA" w:eastAsia="ru-RU"/>
        </w:rPr>
        <w:t xml:space="preserve">        4     Збільшення привабливості території Верховинської селищної ради в туристичному плані.</w:t>
      </w:r>
    </w:p>
    <w:p w:rsidR="003C67E5" w:rsidRPr="00C71047" w:rsidRDefault="003C67E5" w:rsidP="00A06879">
      <w:pPr>
        <w:shd w:val="clear" w:color="auto" w:fill="FFFFFF"/>
        <w:spacing w:after="150" w:line="240" w:lineRule="auto"/>
        <w:jc w:val="center"/>
        <w:rPr>
          <w:rFonts w:ascii="Times New Roman" w:eastAsia="Times New Roman" w:hAnsi="Times New Roman" w:cs="Times New Roman"/>
          <w:color w:val="333333"/>
          <w:sz w:val="24"/>
          <w:szCs w:val="24"/>
          <w:lang w:eastAsia="ru-RU"/>
        </w:rPr>
      </w:pPr>
      <w:proofErr w:type="spellStart"/>
      <w:r w:rsidRPr="00C71047">
        <w:rPr>
          <w:rFonts w:ascii="Times New Roman" w:eastAsia="Times New Roman" w:hAnsi="Times New Roman" w:cs="Times New Roman"/>
          <w:b/>
          <w:bCs/>
          <w:color w:val="333333"/>
          <w:sz w:val="24"/>
          <w:szCs w:val="24"/>
          <w:lang w:eastAsia="ru-RU"/>
        </w:rPr>
        <w:t>Координація</w:t>
      </w:r>
      <w:proofErr w:type="spellEnd"/>
      <w:r w:rsidRPr="00C71047">
        <w:rPr>
          <w:rFonts w:ascii="Times New Roman" w:eastAsia="Times New Roman" w:hAnsi="Times New Roman" w:cs="Times New Roman"/>
          <w:b/>
          <w:bCs/>
          <w:color w:val="333333"/>
          <w:sz w:val="24"/>
          <w:szCs w:val="24"/>
          <w:lang w:eastAsia="ru-RU"/>
        </w:rPr>
        <w:t xml:space="preserve"> та </w:t>
      </w:r>
      <w:proofErr w:type="gramStart"/>
      <w:r w:rsidRPr="00C71047">
        <w:rPr>
          <w:rFonts w:ascii="Times New Roman" w:eastAsia="Times New Roman" w:hAnsi="Times New Roman" w:cs="Times New Roman"/>
          <w:b/>
          <w:bCs/>
          <w:color w:val="333333"/>
          <w:sz w:val="24"/>
          <w:szCs w:val="24"/>
          <w:lang w:eastAsia="ru-RU"/>
        </w:rPr>
        <w:t>контроль за</w:t>
      </w:r>
      <w:proofErr w:type="gramEnd"/>
      <w:r w:rsidRPr="00C71047">
        <w:rPr>
          <w:rFonts w:ascii="Times New Roman" w:eastAsia="Times New Roman" w:hAnsi="Times New Roman" w:cs="Times New Roman"/>
          <w:b/>
          <w:bCs/>
          <w:color w:val="333333"/>
          <w:sz w:val="24"/>
          <w:szCs w:val="24"/>
          <w:lang w:eastAsia="ru-RU"/>
        </w:rPr>
        <w:t xml:space="preserve"> ходом </w:t>
      </w:r>
      <w:proofErr w:type="spellStart"/>
      <w:r w:rsidRPr="00C71047">
        <w:rPr>
          <w:rFonts w:ascii="Times New Roman" w:eastAsia="Times New Roman" w:hAnsi="Times New Roman" w:cs="Times New Roman"/>
          <w:b/>
          <w:bCs/>
          <w:color w:val="333333"/>
          <w:sz w:val="24"/>
          <w:szCs w:val="24"/>
          <w:lang w:eastAsia="ru-RU"/>
        </w:rPr>
        <w:t>виконання</w:t>
      </w:r>
      <w:proofErr w:type="spellEnd"/>
      <w:r w:rsidRPr="00C71047">
        <w:rPr>
          <w:rFonts w:ascii="Times New Roman" w:eastAsia="Times New Roman" w:hAnsi="Times New Roman" w:cs="Times New Roman"/>
          <w:b/>
          <w:bCs/>
          <w:color w:val="333333"/>
          <w:sz w:val="24"/>
          <w:szCs w:val="24"/>
          <w:lang w:eastAsia="ru-RU"/>
        </w:rPr>
        <w:t xml:space="preserve"> </w:t>
      </w:r>
      <w:proofErr w:type="spellStart"/>
      <w:r w:rsidRPr="00C71047">
        <w:rPr>
          <w:rFonts w:ascii="Times New Roman" w:eastAsia="Times New Roman" w:hAnsi="Times New Roman" w:cs="Times New Roman"/>
          <w:b/>
          <w:bCs/>
          <w:color w:val="333333"/>
          <w:sz w:val="24"/>
          <w:szCs w:val="24"/>
          <w:lang w:eastAsia="ru-RU"/>
        </w:rPr>
        <w:t>програми</w:t>
      </w:r>
      <w:proofErr w:type="spellEnd"/>
    </w:p>
    <w:p w:rsidR="003C67E5" w:rsidRPr="00C71047" w:rsidRDefault="003C67E5" w:rsidP="00A06879">
      <w:pPr>
        <w:shd w:val="clear" w:color="auto" w:fill="FFFFFF"/>
        <w:spacing w:after="150" w:line="240" w:lineRule="auto"/>
        <w:ind w:firstLine="708"/>
        <w:jc w:val="both"/>
        <w:rPr>
          <w:rFonts w:ascii="Times New Roman" w:eastAsia="Times New Roman" w:hAnsi="Times New Roman" w:cs="Times New Roman"/>
          <w:color w:val="333333"/>
          <w:sz w:val="24"/>
          <w:szCs w:val="24"/>
          <w:lang w:eastAsia="ru-RU"/>
        </w:rPr>
      </w:pPr>
      <w:r w:rsidRPr="00C71047">
        <w:rPr>
          <w:rFonts w:ascii="Times New Roman" w:eastAsia="Times New Roman" w:hAnsi="Times New Roman" w:cs="Times New Roman"/>
          <w:color w:val="333333"/>
          <w:sz w:val="24"/>
          <w:szCs w:val="24"/>
          <w:lang w:eastAsia="ru-RU"/>
        </w:rPr>
        <w:t xml:space="preserve">Координатором </w:t>
      </w:r>
      <w:proofErr w:type="spellStart"/>
      <w:r w:rsidRPr="00C71047">
        <w:rPr>
          <w:rFonts w:ascii="Times New Roman" w:eastAsia="Times New Roman" w:hAnsi="Times New Roman" w:cs="Times New Roman"/>
          <w:color w:val="333333"/>
          <w:sz w:val="24"/>
          <w:szCs w:val="24"/>
          <w:lang w:eastAsia="ru-RU"/>
        </w:rPr>
        <w:t>реалізації</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Програми</w:t>
      </w:r>
      <w:proofErr w:type="spellEnd"/>
      <w:r w:rsidRPr="00C71047">
        <w:rPr>
          <w:rFonts w:ascii="Times New Roman" w:eastAsia="Times New Roman" w:hAnsi="Times New Roman" w:cs="Times New Roman"/>
          <w:color w:val="333333"/>
          <w:sz w:val="24"/>
          <w:szCs w:val="24"/>
          <w:lang w:eastAsia="ru-RU"/>
        </w:rPr>
        <w:t xml:space="preserve"> </w:t>
      </w:r>
      <w:proofErr w:type="spellStart"/>
      <w:r w:rsidRPr="00C71047">
        <w:rPr>
          <w:rFonts w:ascii="Times New Roman" w:eastAsia="Times New Roman" w:hAnsi="Times New Roman" w:cs="Times New Roman"/>
          <w:color w:val="333333"/>
          <w:sz w:val="24"/>
          <w:szCs w:val="24"/>
          <w:lang w:eastAsia="ru-RU"/>
        </w:rPr>
        <w:t>є</w:t>
      </w:r>
      <w:proofErr w:type="spellEnd"/>
      <w:r w:rsidRPr="00C71047">
        <w:rPr>
          <w:rFonts w:ascii="Times New Roman" w:eastAsia="Times New Roman" w:hAnsi="Times New Roman" w:cs="Times New Roman"/>
          <w:color w:val="333333"/>
          <w:sz w:val="24"/>
          <w:szCs w:val="24"/>
          <w:lang w:eastAsia="ru-RU"/>
        </w:rPr>
        <w:t xml:space="preserve"> </w:t>
      </w:r>
      <w:r w:rsidR="00BF7F6F" w:rsidRPr="00C71047">
        <w:rPr>
          <w:rFonts w:ascii="Times New Roman" w:eastAsia="Times New Roman" w:hAnsi="Times New Roman" w:cs="Times New Roman"/>
          <w:color w:val="333333"/>
          <w:sz w:val="24"/>
          <w:szCs w:val="24"/>
          <w:lang w:val="uk-UA" w:eastAsia="ru-RU"/>
        </w:rPr>
        <w:t xml:space="preserve">відділ житлово-комунального господарства </w:t>
      </w:r>
      <w:r w:rsidR="00F34E63" w:rsidRPr="00C71047">
        <w:rPr>
          <w:rFonts w:ascii="Times New Roman" w:eastAsia="Times New Roman" w:hAnsi="Times New Roman" w:cs="Times New Roman"/>
          <w:color w:val="333333"/>
          <w:sz w:val="24"/>
          <w:szCs w:val="24"/>
          <w:lang w:val="uk-UA" w:eastAsia="ru-RU"/>
        </w:rPr>
        <w:t>Верховинської</w:t>
      </w:r>
      <w:r w:rsidRPr="00C71047">
        <w:rPr>
          <w:rFonts w:ascii="Times New Roman" w:eastAsia="Times New Roman" w:hAnsi="Times New Roman" w:cs="Times New Roman"/>
          <w:color w:val="333333"/>
          <w:sz w:val="24"/>
          <w:szCs w:val="24"/>
          <w:lang w:eastAsia="ru-RU"/>
        </w:rPr>
        <w:t xml:space="preserve"> селищної </w:t>
      </w:r>
      <w:proofErr w:type="gramStart"/>
      <w:r w:rsidRPr="00C71047">
        <w:rPr>
          <w:rFonts w:ascii="Times New Roman" w:eastAsia="Times New Roman" w:hAnsi="Times New Roman" w:cs="Times New Roman"/>
          <w:color w:val="333333"/>
          <w:sz w:val="24"/>
          <w:szCs w:val="24"/>
          <w:lang w:eastAsia="ru-RU"/>
        </w:rPr>
        <w:t>ради</w:t>
      </w:r>
      <w:proofErr w:type="gramEnd"/>
      <w:r w:rsidRPr="00C71047">
        <w:rPr>
          <w:rFonts w:ascii="Times New Roman" w:eastAsia="Times New Roman" w:hAnsi="Times New Roman" w:cs="Times New Roman"/>
          <w:color w:val="333333"/>
          <w:sz w:val="24"/>
          <w:szCs w:val="24"/>
          <w:lang w:eastAsia="ru-RU"/>
        </w:rPr>
        <w:t>.</w:t>
      </w:r>
    </w:p>
    <w:p w:rsidR="003B52C4" w:rsidRPr="00C71047" w:rsidRDefault="003C67E5" w:rsidP="003B52C4">
      <w:pPr>
        <w:jc w:val="both"/>
        <w:rPr>
          <w:rFonts w:ascii="Times New Roman" w:hAnsi="Times New Roman" w:cs="Times New Roman"/>
          <w:b/>
          <w:bCs/>
          <w:sz w:val="24"/>
          <w:szCs w:val="24"/>
        </w:rPr>
      </w:pPr>
      <w:r w:rsidRPr="00C71047">
        <w:rPr>
          <w:rFonts w:ascii="Times New Roman" w:eastAsia="Times New Roman" w:hAnsi="Times New Roman" w:cs="Times New Roman"/>
          <w:color w:val="333333"/>
          <w:sz w:val="24"/>
          <w:szCs w:val="24"/>
          <w:lang w:eastAsia="ru-RU"/>
        </w:rPr>
        <w:t> </w:t>
      </w:r>
    </w:p>
    <w:p w:rsidR="003B52C4" w:rsidRPr="00C71047" w:rsidRDefault="003B52C4" w:rsidP="003B52C4">
      <w:pPr>
        <w:jc w:val="center"/>
        <w:rPr>
          <w:rFonts w:ascii="Times New Roman" w:hAnsi="Times New Roman" w:cs="Times New Roman"/>
          <w:b/>
          <w:bCs/>
          <w:sz w:val="24"/>
          <w:szCs w:val="24"/>
        </w:rPr>
      </w:pPr>
      <w:r w:rsidRPr="00C71047">
        <w:rPr>
          <w:rFonts w:ascii="Times New Roman" w:hAnsi="Times New Roman" w:cs="Times New Roman"/>
          <w:b/>
          <w:bCs/>
          <w:sz w:val="24"/>
          <w:szCs w:val="24"/>
          <w:lang w:val="uk-UA"/>
        </w:rPr>
        <w:t xml:space="preserve">   </w:t>
      </w:r>
      <w:proofErr w:type="spellStart"/>
      <w:r w:rsidRPr="00C71047">
        <w:rPr>
          <w:rFonts w:ascii="Times New Roman" w:hAnsi="Times New Roman" w:cs="Times New Roman"/>
          <w:b/>
          <w:bCs/>
          <w:sz w:val="24"/>
          <w:szCs w:val="24"/>
        </w:rPr>
        <w:t>Інтеграція</w:t>
      </w:r>
      <w:proofErr w:type="spellEnd"/>
      <w:r w:rsidRPr="00C71047">
        <w:rPr>
          <w:rFonts w:ascii="Times New Roman" w:hAnsi="Times New Roman" w:cs="Times New Roman"/>
          <w:b/>
          <w:bCs/>
          <w:sz w:val="24"/>
          <w:szCs w:val="24"/>
        </w:rPr>
        <w:t xml:space="preserve"> </w:t>
      </w:r>
      <w:proofErr w:type="spellStart"/>
      <w:r w:rsidRPr="00C71047">
        <w:rPr>
          <w:rFonts w:ascii="Times New Roman" w:hAnsi="Times New Roman" w:cs="Times New Roman"/>
          <w:b/>
          <w:bCs/>
          <w:sz w:val="24"/>
          <w:szCs w:val="24"/>
        </w:rPr>
        <w:t>гендерного</w:t>
      </w:r>
      <w:proofErr w:type="spellEnd"/>
      <w:r w:rsidRPr="00C71047">
        <w:rPr>
          <w:rFonts w:ascii="Times New Roman" w:hAnsi="Times New Roman" w:cs="Times New Roman"/>
          <w:b/>
          <w:bCs/>
          <w:sz w:val="24"/>
          <w:szCs w:val="24"/>
        </w:rPr>
        <w:t xml:space="preserve"> та </w:t>
      </w:r>
      <w:proofErr w:type="spellStart"/>
      <w:r w:rsidRPr="00C71047">
        <w:rPr>
          <w:rFonts w:ascii="Times New Roman" w:hAnsi="Times New Roman" w:cs="Times New Roman"/>
          <w:b/>
          <w:bCs/>
          <w:sz w:val="24"/>
          <w:szCs w:val="24"/>
        </w:rPr>
        <w:t>кліматичного</w:t>
      </w:r>
      <w:proofErr w:type="spellEnd"/>
      <w:r w:rsidRPr="00C71047">
        <w:rPr>
          <w:rFonts w:ascii="Times New Roman" w:hAnsi="Times New Roman" w:cs="Times New Roman"/>
          <w:b/>
          <w:bCs/>
          <w:sz w:val="24"/>
          <w:szCs w:val="24"/>
        </w:rPr>
        <w:t xml:space="preserve"> </w:t>
      </w:r>
      <w:proofErr w:type="gramStart"/>
      <w:r w:rsidRPr="00C71047">
        <w:rPr>
          <w:rFonts w:ascii="Times New Roman" w:hAnsi="Times New Roman" w:cs="Times New Roman"/>
          <w:b/>
          <w:bCs/>
          <w:sz w:val="24"/>
          <w:szCs w:val="24"/>
        </w:rPr>
        <w:t>п</w:t>
      </w:r>
      <w:proofErr w:type="gramEnd"/>
      <w:r w:rsidRPr="00C71047">
        <w:rPr>
          <w:rFonts w:ascii="Times New Roman" w:hAnsi="Times New Roman" w:cs="Times New Roman"/>
          <w:b/>
          <w:bCs/>
          <w:sz w:val="24"/>
          <w:szCs w:val="24"/>
        </w:rPr>
        <w:t>ідходів</w:t>
      </w:r>
    </w:p>
    <w:p w:rsidR="003B52C4" w:rsidRPr="00C71047" w:rsidRDefault="003B52C4" w:rsidP="003B52C4">
      <w:pPr>
        <w:pStyle w:val="a4"/>
        <w:jc w:val="both"/>
        <w:rPr>
          <w:rFonts w:ascii="Times New Roman" w:hAnsi="Times New Roman" w:cs="Times New Roman"/>
          <w:sz w:val="24"/>
          <w:szCs w:val="24"/>
        </w:rPr>
      </w:pPr>
      <w:r w:rsidRPr="00C71047">
        <w:rPr>
          <w:rFonts w:ascii="Times New Roman" w:hAnsi="Times New Roman" w:cs="Times New Roman"/>
          <w:sz w:val="24"/>
          <w:szCs w:val="24"/>
          <w:lang w:val="uk-UA"/>
        </w:rPr>
        <w:t xml:space="preserve"> </w:t>
      </w:r>
      <w:r w:rsidRPr="00C71047">
        <w:rPr>
          <w:rFonts w:ascii="Times New Roman" w:hAnsi="Times New Roman" w:cs="Times New Roman"/>
          <w:sz w:val="24"/>
          <w:szCs w:val="24"/>
        </w:rPr>
        <w:t xml:space="preserve">1. </w:t>
      </w:r>
      <w:proofErr w:type="spellStart"/>
      <w:r w:rsidRPr="00C71047">
        <w:rPr>
          <w:rFonts w:ascii="Times New Roman" w:hAnsi="Times New Roman" w:cs="Times New Roman"/>
          <w:sz w:val="24"/>
          <w:szCs w:val="24"/>
        </w:rPr>
        <w:t>Загальні</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положення</w:t>
      </w:r>
      <w:proofErr w:type="spellEnd"/>
    </w:p>
    <w:p w:rsidR="003B52C4" w:rsidRPr="00C71047" w:rsidRDefault="003B52C4" w:rsidP="002D0F4E">
      <w:pPr>
        <w:pStyle w:val="a4"/>
        <w:ind w:firstLine="708"/>
        <w:jc w:val="both"/>
        <w:rPr>
          <w:rFonts w:ascii="Times New Roman" w:hAnsi="Times New Roman" w:cs="Times New Roman"/>
          <w:sz w:val="24"/>
          <w:szCs w:val="24"/>
        </w:rPr>
      </w:pPr>
      <w:proofErr w:type="gramStart"/>
      <w:r w:rsidRPr="00C71047">
        <w:rPr>
          <w:rFonts w:ascii="Times New Roman" w:hAnsi="Times New Roman" w:cs="Times New Roman"/>
          <w:sz w:val="24"/>
          <w:szCs w:val="24"/>
        </w:rPr>
        <w:t>З</w:t>
      </w:r>
      <w:proofErr w:type="gramEnd"/>
      <w:r w:rsidRPr="00C71047">
        <w:rPr>
          <w:rFonts w:ascii="Times New Roman" w:hAnsi="Times New Roman" w:cs="Times New Roman"/>
          <w:sz w:val="24"/>
          <w:szCs w:val="24"/>
        </w:rPr>
        <w:t xml:space="preserve"> метою </w:t>
      </w:r>
      <w:proofErr w:type="spellStart"/>
      <w:r w:rsidRPr="00C71047">
        <w:rPr>
          <w:rFonts w:ascii="Times New Roman" w:hAnsi="Times New Roman" w:cs="Times New Roman"/>
          <w:sz w:val="24"/>
          <w:szCs w:val="24"/>
        </w:rPr>
        <w:t>забезпечення</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сталого</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розвитку</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громади</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підвищення</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соціальної</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справедливості</w:t>
      </w:r>
      <w:proofErr w:type="spellEnd"/>
      <w:r w:rsidRPr="00C71047">
        <w:rPr>
          <w:rFonts w:ascii="Times New Roman" w:hAnsi="Times New Roman" w:cs="Times New Roman"/>
          <w:sz w:val="24"/>
          <w:szCs w:val="24"/>
        </w:rPr>
        <w:t xml:space="preserve"> та </w:t>
      </w:r>
      <w:proofErr w:type="spellStart"/>
      <w:r w:rsidRPr="00C71047">
        <w:rPr>
          <w:rFonts w:ascii="Times New Roman" w:hAnsi="Times New Roman" w:cs="Times New Roman"/>
          <w:sz w:val="24"/>
          <w:szCs w:val="24"/>
        </w:rPr>
        <w:t>адаптації</w:t>
      </w:r>
      <w:proofErr w:type="spellEnd"/>
      <w:r w:rsidRPr="00C71047">
        <w:rPr>
          <w:rFonts w:ascii="Times New Roman" w:hAnsi="Times New Roman" w:cs="Times New Roman"/>
          <w:sz w:val="24"/>
          <w:szCs w:val="24"/>
        </w:rPr>
        <w:t xml:space="preserve"> до </w:t>
      </w:r>
      <w:proofErr w:type="spellStart"/>
      <w:r w:rsidRPr="00C71047">
        <w:rPr>
          <w:rFonts w:ascii="Times New Roman" w:hAnsi="Times New Roman" w:cs="Times New Roman"/>
          <w:sz w:val="24"/>
          <w:szCs w:val="24"/>
        </w:rPr>
        <w:t>змін</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клімату</w:t>
      </w:r>
      <w:proofErr w:type="spellEnd"/>
      <w:r w:rsidRPr="00C71047">
        <w:rPr>
          <w:rFonts w:ascii="Times New Roman" w:hAnsi="Times New Roman" w:cs="Times New Roman"/>
          <w:sz w:val="24"/>
          <w:szCs w:val="24"/>
        </w:rPr>
        <w:t xml:space="preserve">, у рамках </w:t>
      </w:r>
      <w:proofErr w:type="spellStart"/>
      <w:r w:rsidRPr="00C71047">
        <w:rPr>
          <w:rFonts w:ascii="Times New Roman" w:hAnsi="Times New Roman" w:cs="Times New Roman"/>
          <w:sz w:val="24"/>
          <w:szCs w:val="24"/>
        </w:rPr>
        <w:t>реалізації</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Програми</w:t>
      </w:r>
      <w:proofErr w:type="spellEnd"/>
      <w:r w:rsidRPr="00C71047">
        <w:rPr>
          <w:rFonts w:ascii="Times New Roman" w:hAnsi="Times New Roman" w:cs="Times New Roman"/>
          <w:sz w:val="24"/>
          <w:szCs w:val="24"/>
        </w:rPr>
        <w:t xml:space="preserve"> </w:t>
      </w:r>
      <w:r w:rsidR="002D0F4E" w:rsidRPr="00C71047">
        <w:rPr>
          <w:rFonts w:ascii="Times New Roman" w:hAnsi="Times New Roman" w:cs="Times New Roman"/>
          <w:sz w:val="24"/>
          <w:szCs w:val="24"/>
          <w:lang w:val="uk-UA" w:eastAsia="ru-RU"/>
        </w:rPr>
        <w:t>р</w:t>
      </w:r>
      <w:proofErr w:type="spellStart"/>
      <w:r w:rsidR="002D0F4E" w:rsidRPr="00C71047">
        <w:rPr>
          <w:rFonts w:ascii="Times New Roman" w:hAnsi="Times New Roman" w:cs="Times New Roman"/>
          <w:sz w:val="24"/>
          <w:szCs w:val="24"/>
          <w:lang w:eastAsia="ru-RU"/>
        </w:rPr>
        <w:t>озвитку</w:t>
      </w:r>
      <w:proofErr w:type="spellEnd"/>
      <w:r w:rsidR="002D0F4E" w:rsidRPr="00C71047">
        <w:rPr>
          <w:rFonts w:ascii="Times New Roman" w:hAnsi="Times New Roman" w:cs="Times New Roman"/>
          <w:sz w:val="24"/>
          <w:szCs w:val="24"/>
          <w:lang w:val="uk-UA" w:eastAsia="ru-RU"/>
        </w:rPr>
        <w:t xml:space="preserve"> д</w:t>
      </w:r>
      <w:proofErr w:type="spellStart"/>
      <w:r w:rsidR="002D0F4E" w:rsidRPr="00C71047">
        <w:rPr>
          <w:rFonts w:ascii="Times New Roman" w:hAnsi="Times New Roman" w:cs="Times New Roman"/>
          <w:sz w:val="24"/>
          <w:szCs w:val="24"/>
          <w:lang w:eastAsia="ru-RU"/>
        </w:rPr>
        <w:t>орожньо</w:t>
      </w:r>
      <w:r w:rsidR="002D0F4E" w:rsidRPr="00C71047">
        <w:rPr>
          <w:rFonts w:ascii="Times New Roman" w:hAnsi="Times New Roman" w:cs="Times New Roman"/>
          <w:sz w:val="24"/>
          <w:szCs w:val="24"/>
          <w:lang w:val="uk-UA" w:eastAsia="ru-RU"/>
        </w:rPr>
        <w:t>-мостового</w:t>
      </w:r>
      <w:proofErr w:type="spellEnd"/>
      <w:r w:rsidR="002D0F4E" w:rsidRPr="00C71047">
        <w:rPr>
          <w:rFonts w:ascii="Times New Roman" w:hAnsi="Times New Roman" w:cs="Times New Roman"/>
          <w:sz w:val="24"/>
          <w:szCs w:val="24"/>
          <w:lang w:val="uk-UA" w:eastAsia="ru-RU"/>
        </w:rPr>
        <w:t xml:space="preserve"> господарства</w:t>
      </w:r>
      <w:r w:rsidR="002D0F4E" w:rsidRPr="00C71047">
        <w:rPr>
          <w:rFonts w:ascii="Times New Roman" w:hAnsi="Times New Roman" w:cs="Times New Roman"/>
          <w:sz w:val="24"/>
          <w:szCs w:val="24"/>
          <w:lang w:eastAsia="ru-RU"/>
        </w:rPr>
        <w:t xml:space="preserve"> </w:t>
      </w:r>
      <w:proofErr w:type="spellStart"/>
      <w:r w:rsidR="002D0F4E" w:rsidRPr="00C71047">
        <w:rPr>
          <w:rFonts w:ascii="Times New Roman" w:hAnsi="Times New Roman" w:cs="Times New Roman"/>
          <w:sz w:val="24"/>
          <w:szCs w:val="24"/>
          <w:lang w:eastAsia="ru-RU"/>
        </w:rPr>
        <w:t>і</w:t>
      </w:r>
      <w:proofErr w:type="spellEnd"/>
      <w:r w:rsidR="002D0F4E" w:rsidRPr="00C71047">
        <w:rPr>
          <w:rFonts w:ascii="Times New Roman" w:hAnsi="Times New Roman" w:cs="Times New Roman"/>
          <w:sz w:val="24"/>
          <w:szCs w:val="24"/>
          <w:lang w:eastAsia="ru-RU"/>
        </w:rPr>
        <w:t xml:space="preserve"> </w:t>
      </w:r>
      <w:proofErr w:type="spellStart"/>
      <w:r w:rsidR="002D0F4E" w:rsidRPr="00C71047">
        <w:rPr>
          <w:rFonts w:ascii="Times New Roman" w:hAnsi="Times New Roman" w:cs="Times New Roman"/>
          <w:sz w:val="24"/>
          <w:szCs w:val="24"/>
          <w:lang w:eastAsia="ru-RU"/>
        </w:rPr>
        <w:t>фінансування</w:t>
      </w:r>
      <w:proofErr w:type="spellEnd"/>
      <w:r w:rsidR="002D0F4E" w:rsidRPr="00C71047">
        <w:rPr>
          <w:rFonts w:ascii="Times New Roman" w:hAnsi="Times New Roman" w:cs="Times New Roman"/>
          <w:sz w:val="24"/>
          <w:szCs w:val="24"/>
          <w:lang w:val="uk-UA" w:eastAsia="ru-RU"/>
        </w:rPr>
        <w:t xml:space="preserve"> </w:t>
      </w:r>
      <w:proofErr w:type="spellStart"/>
      <w:r w:rsidR="002D0F4E" w:rsidRPr="00C71047">
        <w:rPr>
          <w:rFonts w:ascii="Times New Roman" w:hAnsi="Times New Roman" w:cs="Times New Roman"/>
          <w:sz w:val="24"/>
          <w:szCs w:val="24"/>
          <w:lang w:eastAsia="ru-RU"/>
        </w:rPr>
        <w:t>робіт</w:t>
      </w:r>
      <w:proofErr w:type="spellEnd"/>
      <w:r w:rsidR="002D0F4E" w:rsidRPr="00C71047">
        <w:rPr>
          <w:rFonts w:ascii="Times New Roman" w:hAnsi="Times New Roman" w:cs="Times New Roman"/>
          <w:sz w:val="24"/>
          <w:szCs w:val="24"/>
          <w:lang w:eastAsia="ru-RU"/>
        </w:rPr>
        <w:t xml:space="preserve">, </w:t>
      </w:r>
      <w:proofErr w:type="spellStart"/>
      <w:r w:rsidR="002D0F4E" w:rsidRPr="00C71047">
        <w:rPr>
          <w:rFonts w:ascii="Times New Roman" w:hAnsi="Times New Roman" w:cs="Times New Roman"/>
          <w:sz w:val="24"/>
          <w:szCs w:val="24"/>
          <w:lang w:eastAsia="ru-RU"/>
        </w:rPr>
        <w:t>пов’язаних</w:t>
      </w:r>
      <w:proofErr w:type="spellEnd"/>
      <w:r w:rsidR="002D0F4E" w:rsidRPr="00C71047">
        <w:rPr>
          <w:rFonts w:ascii="Times New Roman" w:hAnsi="Times New Roman" w:cs="Times New Roman"/>
          <w:sz w:val="24"/>
          <w:szCs w:val="24"/>
          <w:lang w:eastAsia="ru-RU"/>
        </w:rPr>
        <w:t xml:space="preserve"> </w:t>
      </w:r>
      <w:proofErr w:type="spellStart"/>
      <w:r w:rsidR="002D0F4E" w:rsidRPr="00C71047">
        <w:rPr>
          <w:rFonts w:ascii="Times New Roman" w:hAnsi="Times New Roman" w:cs="Times New Roman"/>
          <w:sz w:val="24"/>
          <w:szCs w:val="24"/>
          <w:lang w:eastAsia="ru-RU"/>
        </w:rPr>
        <w:t>з</w:t>
      </w:r>
      <w:proofErr w:type="spellEnd"/>
      <w:r w:rsidR="002D0F4E" w:rsidRPr="00C71047">
        <w:rPr>
          <w:rFonts w:ascii="Times New Roman" w:hAnsi="Times New Roman" w:cs="Times New Roman"/>
          <w:sz w:val="24"/>
          <w:szCs w:val="24"/>
          <w:lang w:eastAsia="ru-RU"/>
        </w:rPr>
        <w:t xml:space="preserve"> </w:t>
      </w:r>
      <w:proofErr w:type="spellStart"/>
      <w:r w:rsidR="002D0F4E" w:rsidRPr="00C71047">
        <w:rPr>
          <w:rFonts w:ascii="Times New Roman" w:hAnsi="Times New Roman" w:cs="Times New Roman"/>
          <w:sz w:val="24"/>
          <w:szCs w:val="24"/>
          <w:lang w:eastAsia="ru-RU"/>
        </w:rPr>
        <w:t>будівництвом</w:t>
      </w:r>
      <w:proofErr w:type="spellEnd"/>
      <w:r w:rsidR="002D0F4E" w:rsidRPr="00C71047">
        <w:rPr>
          <w:rFonts w:ascii="Times New Roman" w:hAnsi="Times New Roman" w:cs="Times New Roman"/>
          <w:sz w:val="24"/>
          <w:szCs w:val="24"/>
          <w:lang w:eastAsia="ru-RU"/>
        </w:rPr>
        <w:t xml:space="preserve">, </w:t>
      </w:r>
      <w:proofErr w:type="spellStart"/>
      <w:r w:rsidR="002D0F4E" w:rsidRPr="00C71047">
        <w:rPr>
          <w:rFonts w:ascii="Times New Roman" w:hAnsi="Times New Roman" w:cs="Times New Roman"/>
          <w:sz w:val="24"/>
          <w:szCs w:val="24"/>
          <w:lang w:eastAsia="ru-RU"/>
        </w:rPr>
        <w:t>реконструкцією</w:t>
      </w:r>
      <w:proofErr w:type="spellEnd"/>
      <w:r w:rsidR="002D0F4E" w:rsidRPr="00C71047">
        <w:rPr>
          <w:rFonts w:ascii="Times New Roman" w:hAnsi="Times New Roman" w:cs="Times New Roman"/>
          <w:sz w:val="24"/>
          <w:szCs w:val="24"/>
          <w:lang w:eastAsia="ru-RU"/>
        </w:rPr>
        <w:t>,</w:t>
      </w:r>
      <w:r w:rsidR="002D0F4E" w:rsidRPr="00C71047">
        <w:rPr>
          <w:rFonts w:ascii="Times New Roman" w:hAnsi="Times New Roman" w:cs="Times New Roman"/>
          <w:sz w:val="24"/>
          <w:szCs w:val="24"/>
          <w:lang w:val="uk-UA" w:eastAsia="ru-RU"/>
        </w:rPr>
        <w:t xml:space="preserve"> </w:t>
      </w:r>
      <w:r w:rsidR="002D0F4E" w:rsidRPr="00C71047">
        <w:rPr>
          <w:rFonts w:ascii="Times New Roman" w:hAnsi="Times New Roman" w:cs="Times New Roman"/>
          <w:sz w:val="24"/>
          <w:szCs w:val="24"/>
          <w:lang w:eastAsia="ru-RU"/>
        </w:rPr>
        <w:t xml:space="preserve">ремонтом та </w:t>
      </w:r>
      <w:proofErr w:type="spellStart"/>
      <w:r w:rsidR="002D0F4E" w:rsidRPr="00C71047">
        <w:rPr>
          <w:rFonts w:ascii="Times New Roman" w:hAnsi="Times New Roman" w:cs="Times New Roman"/>
          <w:sz w:val="24"/>
          <w:szCs w:val="24"/>
          <w:lang w:eastAsia="ru-RU"/>
        </w:rPr>
        <w:t>утриманням</w:t>
      </w:r>
      <w:proofErr w:type="spellEnd"/>
      <w:r w:rsidR="002D0F4E" w:rsidRPr="00C71047">
        <w:rPr>
          <w:rFonts w:ascii="Times New Roman" w:hAnsi="Times New Roman" w:cs="Times New Roman"/>
          <w:sz w:val="24"/>
          <w:szCs w:val="24"/>
          <w:lang w:eastAsia="ru-RU"/>
        </w:rPr>
        <w:t xml:space="preserve"> </w:t>
      </w:r>
      <w:proofErr w:type="spellStart"/>
      <w:r w:rsidR="002D0F4E" w:rsidRPr="00C71047">
        <w:rPr>
          <w:rFonts w:ascii="Times New Roman" w:hAnsi="Times New Roman" w:cs="Times New Roman"/>
          <w:sz w:val="24"/>
          <w:szCs w:val="24"/>
          <w:lang w:eastAsia="ru-RU"/>
        </w:rPr>
        <w:t>автомобільних</w:t>
      </w:r>
      <w:proofErr w:type="spellEnd"/>
      <w:r w:rsidR="002D0F4E" w:rsidRPr="00C71047">
        <w:rPr>
          <w:rFonts w:ascii="Times New Roman" w:hAnsi="Times New Roman" w:cs="Times New Roman"/>
          <w:sz w:val="24"/>
          <w:szCs w:val="24"/>
          <w:lang w:eastAsia="ru-RU"/>
        </w:rPr>
        <w:t xml:space="preserve"> </w:t>
      </w:r>
      <w:proofErr w:type="spellStart"/>
      <w:r w:rsidR="002D0F4E" w:rsidRPr="00C71047">
        <w:rPr>
          <w:rFonts w:ascii="Times New Roman" w:hAnsi="Times New Roman" w:cs="Times New Roman"/>
          <w:sz w:val="24"/>
          <w:szCs w:val="24"/>
          <w:lang w:eastAsia="ru-RU"/>
        </w:rPr>
        <w:t>доріг</w:t>
      </w:r>
      <w:proofErr w:type="spellEnd"/>
      <w:r w:rsidR="002D0F4E" w:rsidRPr="00C71047">
        <w:rPr>
          <w:rFonts w:ascii="Times New Roman" w:hAnsi="Times New Roman" w:cs="Times New Roman"/>
          <w:sz w:val="24"/>
          <w:szCs w:val="24"/>
          <w:lang w:val="uk-UA" w:eastAsia="ru-RU"/>
        </w:rPr>
        <w:t xml:space="preserve"> та мостів </w:t>
      </w:r>
      <w:proofErr w:type="spellStart"/>
      <w:r w:rsidR="002D0F4E" w:rsidRPr="00C71047">
        <w:rPr>
          <w:rFonts w:ascii="Times New Roman" w:hAnsi="Times New Roman" w:cs="Times New Roman"/>
          <w:sz w:val="24"/>
          <w:szCs w:val="24"/>
          <w:lang w:eastAsia="ru-RU"/>
        </w:rPr>
        <w:t>загального</w:t>
      </w:r>
      <w:proofErr w:type="spellEnd"/>
      <w:r w:rsidR="002D0F4E" w:rsidRPr="00C71047">
        <w:rPr>
          <w:rFonts w:ascii="Times New Roman" w:hAnsi="Times New Roman" w:cs="Times New Roman"/>
          <w:sz w:val="24"/>
          <w:szCs w:val="24"/>
          <w:lang w:eastAsia="ru-RU"/>
        </w:rPr>
        <w:t xml:space="preserve"> </w:t>
      </w:r>
      <w:proofErr w:type="spellStart"/>
      <w:r w:rsidR="002D0F4E" w:rsidRPr="00C71047">
        <w:rPr>
          <w:rFonts w:ascii="Times New Roman" w:hAnsi="Times New Roman" w:cs="Times New Roman"/>
          <w:sz w:val="24"/>
          <w:szCs w:val="24"/>
          <w:lang w:eastAsia="ru-RU"/>
        </w:rPr>
        <w:t>користування</w:t>
      </w:r>
      <w:proofErr w:type="spellEnd"/>
      <w:r w:rsidR="002D0F4E" w:rsidRPr="00C71047">
        <w:rPr>
          <w:rFonts w:ascii="Times New Roman" w:hAnsi="Times New Roman" w:cs="Times New Roman"/>
          <w:sz w:val="24"/>
          <w:szCs w:val="24"/>
          <w:lang w:eastAsia="ru-RU"/>
        </w:rPr>
        <w:t xml:space="preserve"> </w:t>
      </w:r>
      <w:proofErr w:type="spellStart"/>
      <w:r w:rsidR="002D0F4E" w:rsidRPr="00C71047">
        <w:rPr>
          <w:rFonts w:ascii="Times New Roman" w:hAnsi="Times New Roman" w:cs="Times New Roman"/>
          <w:sz w:val="24"/>
          <w:szCs w:val="24"/>
          <w:lang w:eastAsia="ru-RU"/>
        </w:rPr>
        <w:t>місцевого</w:t>
      </w:r>
      <w:proofErr w:type="spellEnd"/>
      <w:r w:rsidR="002D0F4E" w:rsidRPr="00C71047">
        <w:rPr>
          <w:rFonts w:ascii="Times New Roman" w:hAnsi="Times New Roman" w:cs="Times New Roman"/>
          <w:sz w:val="24"/>
          <w:szCs w:val="24"/>
          <w:lang w:eastAsia="ru-RU"/>
        </w:rPr>
        <w:t xml:space="preserve"> </w:t>
      </w:r>
      <w:proofErr w:type="spellStart"/>
      <w:r w:rsidR="002D0F4E" w:rsidRPr="00C71047">
        <w:rPr>
          <w:rFonts w:ascii="Times New Roman" w:hAnsi="Times New Roman" w:cs="Times New Roman"/>
          <w:sz w:val="24"/>
          <w:szCs w:val="24"/>
          <w:lang w:eastAsia="ru-RU"/>
        </w:rPr>
        <w:t>значення</w:t>
      </w:r>
      <w:proofErr w:type="spellEnd"/>
      <w:r w:rsidR="002D0F4E" w:rsidRPr="00C71047">
        <w:rPr>
          <w:rFonts w:ascii="Times New Roman" w:hAnsi="Times New Roman" w:cs="Times New Roman"/>
          <w:sz w:val="24"/>
          <w:szCs w:val="24"/>
          <w:lang w:eastAsia="ru-RU"/>
        </w:rPr>
        <w:t xml:space="preserve"> на</w:t>
      </w:r>
      <w:r w:rsidR="002D0F4E" w:rsidRPr="00C71047">
        <w:rPr>
          <w:rFonts w:ascii="Times New Roman" w:hAnsi="Times New Roman" w:cs="Times New Roman"/>
          <w:sz w:val="24"/>
          <w:szCs w:val="24"/>
          <w:lang w:val="uk-UA" w:eastAsia="ru-RU"/>
        </w:rPr>
        <w:t xml:space="preserve"> </w:t>
      </w:r>
      <w:proofErr w:type="spellStart"/>
      <w:r w:rsidR="002D0F4E" w:rsidRPr="00C71047">
        <w:rPr>
          <w:rFonts w:ascii="Times New Roman" w:hAnsi="Times New Roman" w:cs="Times New Roman"/>
          <w:sz w:val="24"/>
          <w:szCs w:val="24"/>
          <w:lang w:eastAsia="ru-RU"/>
        </w:rPr>
        <w:t>території</w:t>
      </w:r>
      <w:proofErr w:type="spellEnd"/>
      <w:r w:rsidR="002D0F4E" w:rsidRPr="00C71047">
        <w:rPr>
          <w:rFonts w:ascii="Times New Roman" w:hAnsi="Times New Roman" w:cs="Times New Roman"/>
          <w:sz w:val="24"/>
          <w:szCs w:val="24"/>
          <w:lang w:eastAsia="ru-RU"/>
        </w:rPr>
        <w:t xml:space="preserve"> </w:t>
      </w:r>
      <w:r w:rsidR="002D0F4E" w:rsidRPr="00C71047">
        <w:rPr>
          <w:rFonts w:ascii="Times New Roman" w:hAnsi="Times New Roman" w:cs="Times New Roman"/>
          <w:sz w:val="24"/>
          <w:szCs w:val="24"/>
          <w:lang w:val="uk-UA" w:eastAsia="ru-RU"/>
        </w:rPr>
        <w:t>Верховинської</w:t>
      </w:r>
      <w:r w:rsidR="002D0F4E" w:rsidRPr="00C71047">
        <w:rPr>
          <w:rFonts w:ascii="Times New Roman" w:hAnsi="Times New Roman" w:cs="Times New Roman"/>
          <w:sz w:val="24"/>
          <w:szCs w:val="24"/>
          <w:lang w:eastAsia="ru-RU"/>
        </w:rPr>
        <w:t xml:space="preserve"> </w:t>
      </w:r>
      <w:proofErr w:type="spellStart"/>
      <w:r w:rsidR="002D0F4E" w:rsidRPr="00C71047">
        <w:rPr>
          <w:rFonts w:ascii="Times New Roman" w:hAnsi="Times New Roman" w:cs="Times New Roman"/>
          <w:sz w:val="24"/>
          <w:szCs w:val="24"/>
          <w:lang w:eastAsia="ru-RU"/>
        </w:rPr>
        <w:t>селищної</w:t>
      </w:r>
      <w:proofErr w:type="spellEnd"/>
      <w:r w:rsidR="002D0F4E" w:rsidRPr="00C71047">
        <w:rPr>
          <w:rFonts w:ascii="Times New Roman" w:hAnsi="Times New Roman" w:cs="Times New Roman"/>
          <w:sz w:val="24"/>
          <w:szCs w:val="24"/>
          <w:lang w:eastAsia="ru-RU"/>
        </w:rPr>
        <w:t xml:space="preserve"> ради  на 20</w:t>
      </w:r>
      <w:r w:rsidR="002D0F4E" w:rsidRPr="00C71047">
        <w:rPr>
          <w:rFonts w:ascii="Times New Roman" w:hAnsi="Times New Roman" w:cs="Times New Roman"/>
          <w:sz w:val="24"/>
          <w:szCs w:val="24"/>
          <w:lang w:val="uk-UA" w:eastAsia="ru-RU"/>
        </w:rPr>
        <w:t>26</w:t>
      </w:r>
      <w:r w:rsidR="002D0F4E" w:rsidRPr="00C71047">
        <w:rPr>
          <w:rFonts w:ascii="Times New Roman" w:hAnsi="Times New Roman" w:cs="Times New Roman"/>
          <w:sz w:val="24"/>
          <w:szCs w:val="24"/>
          <w:lang w:eastAsia="ru-RU"/>
        </w:rPr>
        <w:t>-202</w:t>
      </w:r>
      <w:r w:rsidR="002D0F4E" w:rsidRPr="00C71047">
        <w:rPr>
          <w:rFonts w:ascii="Times New Roman" w:hAnsi="Times New Roman" w:cs="Times New Roman"/>
          <w:sz w:val="24"/>
          <w:szCs w:val="24"/>
          <w:lang w:val="uk-UA" w:eastAsia="ru-RU"/>
        </w:rPr>
        <w:t>8</w:t>
      </w:r>
      <w:r w:rsidR="002D0F4E" w:rsidRPr="00C71047">
        <w:rPr>
          <w:rFonts w:ascii="Times New Roman" w:hAnsi="Times New Roman" w:cs="Times New Roman"/>
          <w:sz w:val="24"/>
          <w:szCs w:val="24"/>
          <w:lang w:eastAsia="ru-RU"/>
        </w:rPr>
        <w:t xml:space="preserve"> роки</w:t>
      </w:r>
      <w:r w:rsidR="002D0F4E" w:rsidRPr="00C71047">
        <w:rPr>
          <w:rFonts w:ascii="Times New Roman" w:hAnsi="Times New Roman" w:cs="Times New Roman"/>
          <w:sz w:val="24"/>
          <w:szCs w:val="24"/>
          <w:lang w:val="uk-UA" w:eastAsia="ru-RU"/>
        </w:rPr>
        <w:t xml:space="preserve"> </w:t>
      </w:r>
      <w:proofErr w:type="spellStart"/>
      <w:r w:rsidRPr="00C71047">
        <w:rPr>
          <w:rFonts w:ascii="Times New Roman" w:hAnsi="Times New Roman" w:cs="Times New Roman"/>
          <w:sz w:val="24"/>
          <w:szCs w:val="24"/>
        </w:rPr>
        <w:t>передбачається</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інтеграція</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гендерного</w:t>
      </w:r>
      <w:proofErr w:type="spellEnd"/>
      <w:r w:rsidRPr="00C71047">
        <w:rPr>
          <w:rFonts w:ascii="Times New Roman" w:hAnsi="Times New Roman" w:cs="Times New Roman"/>
          <w:sz w:val="24"/>
          <w:szCs w:val="24"/>
        </w:rPr>
        <w:t xml:space="preserve"> та </w:t>
      </w:r>
      <w:proofErr w:type="spellStart"/>
      <w:r w:rsidRPr="00C71047">
        <w:rPr>
          <w:rFonts w:ascii="Times New Roman" w:hAnsi="Times New Roman" w:cs="Times New Roman"/>
          <w:sz w:val="24"/>
          <w:szCs w:val="24"/>
        </w:rPr>
        <w:t>кліматичного</w:t>
      </w:r>
      <w:proofErr w:type="spellEnd"/>
      <w:r w:rsidRPr="00C71047">
        <w:rPr>
          <w:rFonts w:ascii="Times New Roman" w:hAnsi="Times New Roman" w:cs="Times New Roman"/>
          <w:sz w:val="24"/>
          <w:szCs w:val="24"/>
        </w:rPr>
        <w:t xml:space="preserve"> </w:t>
      </w:r>
      <w:proofErr w:type="spellStart"/>
      <w:proofErr w:type="gramStart"/>
      <w:r w:rsidRPr="00C71047">
        <w:rPr>
          <w:rFonts w:ascii="Times New Roman" w:hAnsi="Times New Roman" w:cs="Times New Roman"/>
          <w:sz w:val="24"/>
          <w:szCs w:val="24"/>
        </w:rPr>
        <w:t>п</w:t>
      </w:r>
      <w:proofErr w:type="gramEnd"/>
      <w:r w:rsidRPr="00C71047">
        <w:rPr>
          <w:rFonts w:ascii="Times New Roman" w:hAnsi="Times New Roman" w:cs="Times New Roman"/>
          <w:sz w:val="24"/>
          <w:szCs w:val="24"/>
        </w:rPr>
        <w:t>ідходів</w:t>
      </w:r>
      <w:proofErr w:type="spellEnd"/>
      <w:r w:rsidRPr="00C71047">
        <w:rPr>
          <w:rFonts w:ascii="Times New Roman" w:hAnsi="Times New Roman" w:cs="Times New Roman"/>
          <w:sz w:val="24"/>
          <w:szCs w:val="24"/>
        </w:rPr>
        <w:t xml:space="preserve"> на </w:t>
      </w:r>
      <w:proofErr w:type="spellStart"/>
      <w:r w:rsidRPr="00C71047">
        <w:rPr>
          <w:rFonts w:ascii="Times New Roman" w:hAnsi="Times New Roman" w:cs="Times New Roman"/>
          <w:sz w:val="24"/>
          <w:szCs w:val="24"/>
        </w:rPr>
        <w:t>всіх</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етапах</w:t>
      </w:r>
      <w:proofErr w:type="spellEnd"/>
      <w:r w:rsidRPr="00C71047">
        <w:rPr>
          <w:rFonts w:ascii="Times New Roman" w:hAnsi="Times New Roman" w:cs="Times New Roman"/>
          <w:sz w:val="24"/>
          <w:szCs w:val="24"/>
        </w:rPr>
        <w:t xml:space="preserve"> — </w:t>
      </w:r>
      <w:proofErr w:type="spellStart"/>
      <w:r w:rsidRPr="00C71047">
        <w:rPr>
          <w:rFonts w:ascii="Times New Roman" w:hAnsi="Times New Roman" w:cs="Times New Roman"/>
          <w:sz w:val="24"/>
          <w:szCs w:val="24"/>
        </w:rPr>
        <w:t>від</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планування</w:t>
      </w:r>
      <w:proofErr w:type="spellEnd"/>
      <w:r w:rsidRPr="00C71047">
        <w:rPr>
          <w:rFonts w:ascii="Times New Roman" w:hAnsi="Times New Roman" w:cs="Times New Roman"/>
          <w:sz w:val="24"/>
          <w:szCs w:val="24"/>
        </w:rPr>
        <w:t xml:space="preserve"> до </w:t>
      </w:r>
      <w:proofErr w:type="spellStart"/>
      <w:r w:rsidRPr="00C71047">
        <w:rPr>
          <w:rFonts w:ascii="Times New Roman" w:hAnsi="Times New Roman" w:cs="Times New Roman"/>
          <w:sz w:val="24"/>
          <w:szCs w:val="24"/>
        </w:rPr>
        <w:t>моніторингу</w:t>
      </w:r>
      <w:proofErr w:type="spellEnd"/>
      <w:r w:rsidRPr="00C71047">
        <w:rPr>
          <w:rFonts w:ascii="Times New Roman" w:hAnsi="Times New Roman" w:cs="Times New Roman"/>
          <w:sz w:val="24"/>
          <w:szCs w:val="24"/>
        </w:rPr>
        <w:t>.</w:t>
      </w:r>
    </w:p>
    <w:p w:rsidR="003B52C4" w:rsidRPr="00C71047" w:rsidRDefault="003B52C4" w:rsidP="003B52C4">
      <w:pPr>
        <w:pStyle w:val="a4"/>
        <w:jc w:val="both"/>
        <w:rPr>
          <w:rFonts w:ascii="Times New Roman" w:hAnsi="Times New Roman" w:cs="Times New Roman"/>
          <w:sz w:val="24"/>
          <w:szCs w:val="24"/>
        </w:rPr>
      </w:pPr>
    </w:p>
    <w:p w:rsidR="003B52C4" w:rsidRPr="00C71047" w:rsidRDefault="003B52C4" w:rsidP="003B52C4">
      <w:pPr>
        <w:pStyle w:val="a4"/>
        <w:jc w:val="both"/>
        <w:rPr>
          <w:rFonts w:ascii="Times New Roman" w:hAnsi="Times New Roman" w:cs="Times New Roman"/>
          <w:sz w:val="24"/>
          <w:szCs w:val="24"/>
          <w:lang w:val="uk-UA"/>
        </w:rPr>
      </w:pPr>
      <w:r w:rsidRPr="00C71047">
        <w:rPr>
          <w:rFonts w:ascii="Times New Roman" w:hAnsi="Times New Roman" w:cs="Times New Roman"/>
          <w:sz w:val="24"/>
          <w:szCs w:val="24"/>
          <w:lang w:val="uk-UA"/>
        </w:rPr>
        <w:t xml:space="preserve"> 2. Гендерний підхід</w:t>
      </w:r>
    </w:p>
    <w:p w:rsidR="003B52C4" w:rsidRPr="00C71047" w:rsidRDefault="003B52C4" w:rsidP="003B52C4">
      <w:pPr>
        <w:pStyle w:val="a4"/>
        <w:jc w:val="both"/>
        <w:rPr>
          <w:rFonts w:ascii="Times New Roman" w:hAnsi="Times New Roman" w:cs="Times New Roman"/>
          <w:sz w:val="24"/>
          <w:szCs w:val="24"/>
          <w:lang w:val="uk-UA"/>
        </w:rPr>
      </w:pPr>
      <w:r w:rsidRPr="00C71047">
        <w:rPr>
          <w:rFonts w:ascii="Times New Roman" w:hAnsi="Times New Roman" w:cs="Times New Roman"/>
          <w:sz w:val="24"/>
          <w:szCs w:val="24"/>
          <w:u w:val="single"/>
          <w:lang w:val="uk-UA"/>
        </w:rPr>
        <w:t>Мета:</w:t>
      </w:r>
      <w:r w:rsidRPr="00C71047">
        <w:rPr>
          <w:rFonts w:ascii="Times New Roman" w:hAnsi="Times New Roman" w:cs="Times New Roman"/>
          <w:sz w:val="24"/>
          <w:szCs w:val="24"/>
          <w:lang w:val="uk-UA"/>
        </w:rPr>
        <w:t xml:space="preserve"> забезпечити рівний доступ жінок і чоловіків, а також представників вразливих груп до користування, управління та прийняття рішень щодо </w:t>
      </w:r>
      <w:r w:rsidR="002D0F4E" w:rsidRPr="00C71047">
        <w:rPr>
          <w:rFonts w:ascii="Times New Roman" w:hAnsi="Times New Roman" w:cs="Times New Roman"/>
          <w:sz w:val="24"/>
          <w:szCs w:val="24"/>
          <w:lang w:val="uk-UA"/>
        </w:rPr>
        <w:t>розвитку дорожньо-мостової галузі</w:t>
      </w:r>
      <w:r w:rsidRPr="00C71047">
        <w:rPr>
          <w:rFonts w:ascii="Times New Roman" w:hAnsi="Times New Roman" w:cs="Times New Roman"/>
          <w:sz w:val="24"/>
          <w:szCs w:val="24"/>
          <w:lang w:val="uk-UA"/>
        </w:rPr>
        <w:t>.</w:t>
      </w:r>
    </w:p>
    <w:p w:rsidR="003B52C4" w:rsidRPr="00C71047" w:rsidRDefault="003B52C4" w:rsidP="003B52C4">
      <w:pPr>
        <w:pStyle w:val="a4"/>
        <w:jc w:val="both"/>
        <w:rPr>
          <w:rFonts w:ascii="Times New Roman" w:hAnsi="Times New Roman" w:cs="Times New Roman"/>
          <w:sz w:val="24"/>
          <w:szCs w:val="24"/>
          <w:u w:val="single"/>
        </w:rPr>
      </w:pPr>
      <w:proofErr w:type="spellStart"/>
      <w:r w:rsidRPr="00C71047">
        <w:rPr>
          <w:rFonts w:ascii="Times New Roman" w:hAnsi="Times New Roman" w:cs="Times New Roman"/>
          <w:sz w:val="24"/>
          <w:szCs w:val="24"/>
          <w:u w:val="single"/>
        </w:rPr>
        <w:t>Завдання</w:t>
      </w:r>
      <w:proofErr w:type="spellEnd"/>
      <w:r w:rsidRPr="00C71047">
        <w:rPr>
          <w:rFonts w:ascii="Times New Roman" w:hAnsi="Times New Roman" w:cs="Times New Roman"/>
          <w:sz w:val="24"/>
          <w:szCs w:val="24"/>
          <w:u w:val="single"/>
        </w:rPr>
        <w:t>:</w:t>
      </w:r>
    </w:p>
    <w:p w:rsidR="003B52C4" w:rsidRPr="00C71047" w:rsidRDefault="003B52C4" w:rsidP="003B52C4">
      <w:pPr>
        <w:pStyle w:val="a4"/>
        <w:jc w:val="both"/>
        <w:rPr>
          <w:rFonts w:ascii="Times New Roman" w:hAnsi="Times New Roman" w:cs="Times New Roman"/>
          <w:sz w:val="24"/>
          <w:szCs w:val="24"/>
        </w:rPr>
      </w:pPr>
      <w:r w:rsidRPr="00C71047">
        <w:rPr>
          <w:rFonts w:ascii="Times New Roman" w:hAnsi="Times New Roman" w:cs="Times New Roman"/>
          <w:sz w:val="24"/>
          <w:szCs w:val="24"/>
        </w:rPr>
        <w:t xml:space="preserve">• </w:t>
      </w:r>
      <w:r w:rsidRPr="00C71047">
        <w:rPr>
          <w:rFonts w:ascii="Times New Roman" w:hAnsi="Times New Roman" w:cs="Times New Roman"/>
          <w:sz w:val="24"/>
          <w:szCs w:val="24"/>
        </w:rPr>
        <w:tab/>
      </w:r>
      <w:proofErr w:type="spellStart"/>
      <w:r w:rsidRPr="00C71047">
        <w:rPr>
          <w:rFonts w:ascii="Times New Roman" w:hAnsi="Times New Roman" w:cs="Times New Roman"/>
          <w:sz w:val="24"/>
          <w:szCs w:val="24"/>
        </w:rPr>
        <w:t>Проведення</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гендерного</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аналізу</w:t>
      </w:r>
      <w:proofErr w:type="spellEnd"/>
      <w:r w:rsidR="002D0F4E" w:rsidRPr="00C71047">
        <w:rPr>
          <w:rFonts w:ascii="Times New Roman" w:hAnsi="Times New Roman" w:cs="Times New Roman"/>
          <w:sz w:val="24"/>
          <w:szCs w:val="24"/>
          <w:lang w:val="uk-UA"/>
        </w:rPr>
        <w:t>.</w:t>
      </w:r>
    </w:p>
    <w:p w:rsidR="003B52C4" w:rsidRPr="00C71047" w:rsidRDefault="003B52C4" w:rsidP="003B52C4">
      <w:pPr>
        <w:pStyle w:val="a4"/>
        <w:jc w:val="both"/>
        <w:rPr>
          <w:rFonts w:ascii="Times New Roman" w:hAnsi="Times New Roman" w:cs="Times New Roman"/>
          <w:sz w:val="24"/>
          <w:szCs w:val="24"/>
        </w:rPr>
      </w:pPr>
      <w:r w:rsidRPr="00C71047">
        <w:rPr>
          <w:rFonts w:ascii="Times New Roman" w:hAnsi="Times New Roman" w:cs="Times New Roman"/>
          <w:sz w:val="24"/>
          <w:szCs w:val="24"/>
        </w:rPr>
        <w:t xml:space="preserve">• </w:t>
      </w:r>
      <w:r w:rsidRPr="00C71047">
        <w:rPr>
          <w:rFonts w:ascii="Times New Roman" w:hAnsi="Times New Roman" w:cs="Times New Roman"/>
          <w:sz w:val="24"/>
          <w:szCs w:val="24"/>
        </w:rPr>
        <w:tab/>
      </w:r>
      <w:proofErr w:type="spellStart"/>
      <w:r w:rsidRPr="00C71047">
        <w:rPr>
          <w:rFonts w:ascii="Times New Roman" w:hAnsi="Times New Roman" w:cs="Times New Roman"/>
          <w:sz w:val="24"/>
          <w:szCs w:val="24"/>
        </w:rPr>
        <w:t>Врахування</w:t>
      </w:r>
      <w:proofErr w:type="spellEnd"/>
      <w:r w:rsidRPr="00C71047">
        <w:rPr>
          <w:rFonts w:ascii="Times New Roman" w:hAnsi="Times New Roman" w:cs="Times New Roman"/>
          <w:sz w:val="24"/>
          <w:szCs w:val="24"/>
        </w:rPr>
        <w:t xml:space="preserve"> потреб </w:t>
      </w:r>
      <w:proofErr w:type="spellStart"/>
      <w:r w:rsidRPr="00C71047">
        <w:rPr>
          <w:rFonts w:ascii="Times New Roman" w:hAnsi="Times New Roman" w:cs="Times New Roman"/>
          <w:sz w:val="24"/>
          <w:szCs w:val="24"/>
        </w:rPr>
        <w:t>жінок</w:t>
      </w:r>
      <w:proofErr w:type="spellEnd"/>
      <w:r w:rsidRPr="00C71047">
        <w:rPr>
          <w:rFonts w:ascii="Times New Roman" w:hAnsi="Times New Roman" w:cs="Times New Roman"/>
          <w:sz w:val="24"/>
          <w:szCs w:val="24"/>
        </w:rPr>
        <w:t xml:space="preserve">, людей </w:t>
      </w:r>
      <w:proofErr w:type="spellStart"/>
      <w:r w:rsidRPr="00C71047">
        <w:rPr>
          <w:rFonts w:ascii="Times New Roman" w:hAnsi="Times New Roman" w:cs="Times New Roman"/>
          <w:sz w:val="24"/>
          <w:szCs w:val="24"/>
        </w:rPr>
        <w:t>з</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інвалідністю</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молоді</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пенсіонері</w:t>
      </w:r>
      <w:proofErr w:type="gramStart"/>
      <w:r w:rsidRPr="00C71047">
        <w:rPr>
          <w:rFonts w:ascii="Times New Roman" w:hAnsi="Times New Roman" w:cs="Times New Roman"/>
          <w:sz w:val="24"/>
          <w:szCs w:val="24"/>
        </w:rPr>
        <w:t>в</w:t>
      </w:r>
      <w:proofErr w:type="spellEnd"/>
      <w:proofErr w:type="gramEnd"/>
      <w:r w:rsidRPr="00C71047">
        <w:rPr>
          <w:rFonts w:ascii="Times New Roman" w:hAnsi="Times New Roman" w:cs="Times New Roman"/>
          <w:sz w:val="24"/>
          <w:szCs w:val="24"/>
        </w:rPr>
        <w:t xml:space="preserve"> при </w:t>
      </w:r>
      <w:proofErr w:type="spellStart"/>
      <w:r w:rsidRPr="00C71047">
        <w:rPr>
          <w:rFonts w:ascii="Times New Roman" w:hAnsi="Times New Roman" w:cs="Times New Roman"/>
          <w:sz w:val="24"/>
          <w:szCs w:val="24"/>
        </w:rPr>
        <w:t>плануванні</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використання</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об’єктів</w:t>
      </w:r>
      <w:proofErr w:type="spellEnd"/>
      <w:r w:rsidRPr="00C71047">
        <w:rPr>
          <w:rFonts w:ascii="Times New Roman" w:hAnsi="Times New Roman" w:cs="Times New Roman"/>
          <w:sz w:val="24"/>
          <w:szCs w:val="24"/>
        </w:rPr>
        <w:t>.</w:t>
      </w:r>
    </w:p>
    <w:p w:rsidR="003B52C4" w:rsidRPr="00C71047" w:rsidRDefault="003B52C4" w:rsidP="003B52C4">
      <w:pPr>
        <w:pStyle w:val="a4"/>
        <w:jc w:val="both"/>
        <w:rPr>
          <w:rFonts w:ascii="Times New Roman" w:hAnsi="Times New Roman" w:cs="Times New Roman"/>
          <w:sz w:val="24"/>
          <w:szCs w:val="24"/>
        </w:rPr>
      </w:pPr>
      <w:r w:rsidRPr="00C71047">
        <w:rPr>
          <w:rFonts w:ascii="Times New Roman" w:hAnsi="Times New Roman" w:cs="Times New Roman"/>
          <w:sz w:val="24"/>
          <w:szCs w:val="24"/>
        </w:rPr>
        <w:t xml:space="preserve">• </w:t>
      </w:r>
      <w:r w:rsidRPr="00C71047">
        <w:rPr>
          <w:rFonts w:ascii="Times New Roman" w:hAnsi="Times New Roman" w:cs="Times New Roman"/>
          <w:sz w:val="24"/>
          <w:szCs w:val="24"/>
        </w:rPr>
        <w:tab/>
      </w:r>
      <w:proofErr w:type="spellStart"/>
      <w:r w:rsidRPr="00C71047">
        <w:rPr>
          <w:rFonts w:ascii="Times New Roman" w:hAnsi="Times New Roman" w:cs="Times New Roman"/>
          <w:sz w:val="24"/>
          <w:szCs w:val="24"/>
        </w:rPr>
        <w:t>Забезпечення</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інклюзивності</w:t>
      </w:r>
      <w:proofErr w:type="spellEnd"/>
      <w:r w:rsidRPr="00C71047">
        <w:rPr>
          <w:rFonts w:ascii="Times New Roman" w:hAnsi="Times New Roman" w:cs="Times New Roman"/>
          <w:sz w:val="24"/>
          <w:szCs w:val="24"/>
        </w:rPr>
        <w:t xml:space="preserve"> та </w:t>
      </w:r>
      <w:proofErr w:type="spellStart"/>
      <w:r w:rsidRPr="00C71047">
        <w:rPr>
          <w:rFonts w:ascii="Times New Roman" w:hAnsi="Times New Roman" w:cs="Times New Roman"/>
          <w:sz w:val="24"/>
          <w:szCs w:val="24"/>
        </w:rPr>
        <w:t>безпечності</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громадських</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просторі</w:t>
      </w:r>
      <w:proofErr w:type="gramStart"/>
      <w:r w:rsidRPr="00C71047">
        <w:rPr>
          <w:rFonts w:ascii="Times New Roman" w:hAnsi="Times New Roman" w:cs="Times New Roman"/>
          <w:sz w:val="24"/>
          <w:szCs w:val="24"/>
        </w:rPr>
        <w:t>в</w:t>
      </w:r>
      <w:proofErr w:type="spellEnd"/>
      <w:proofErr w:type="gramEnd"/>
      <w:r w:rsidRPr="00C71047">
        <w:rPr>
          <w:rFonts w:ascii="Times New Roman" w:hAnsi="Times New Roman" w:cs="Times New Roman"/>
          <w:sz w:val="24"/>
          <w:szCs w:val="24"/>
        </w:rPr>
        <w:t>.</w:t>
      </w:r>
    </w:p>
    <w:p w:rsidR="003B52C4" w:rsidRPr="00C71047" w:rsidRDefault="003B52C4" w:rsidP="003B52C4">
      <w:pPr>
        <w:pStyle w:val="a4"/>
        <w:jc w:val="both"/>
        <w:rPr>
          <w:rFonts w:ascii="Times New Roman" w:hAnsi="Times New Roman" w:cs="Times New Roman"/>
          <w:sz w:val="24"/>
          <w:szCs w:val="24"/>
          <w:u w:val="single"/>
        </w:rPr>
      </w:pPr>
      <w:proofErr w:type="spellStart"/>
      <w:r w:rsidRPr="00C71047">
        <w:rPr>
          <w:rFonts w:ascii="Times New Roman" w:hAnsi="Times New Roman" w:cs="Times New Roman"/>
          <w:sz w:val="24"/>
          <w:szCs w:val="24"/>
          <w:u w:val="single"/>
        </w:rPr>
        <w:t>Очікувані</w:t>
      </w:r>
      <w:proofErr w:type="spellEnd"/>
      <w:r w:rsidRPr="00C71047">
        <w:rPr>
          <w:rFonts w:ascii="Times New Roman" w:hAnsi="Times New Roman" w:cs="Times New Roman"/>
          <w:sz w:val="24"/>
          <w:szCs w:val="24"/>
          <w:u w:val="single"/>
        </w:rPr>
        <w:t xml:space="preserve"> </w:t>
      </w:r>
      <w:proofErr w:type="spellStart"/>
      <w:r w:rsidRPr="00C71047">
        <w:rPr>
          <w:rFonts w:ascii="Times New Roman" w:hAnsi="Times New Roman" w:cs="Times New Roman"/>
          <w:sz w:val="24"/>
          <w:szCs w:val="24"/>
          <w:u w:val="single"/>
        </w:rPr>
        <w:t>результати</w:t>
      </w:r>
      <w:proofErr w:type="spellEnd"/>
      <w:r w:rsidRPr="00C71047">
        <w:rPr>
          <w:rFonts w:ascii="Times New Roman" w:hAnsi="Times New Roman" w:cs="Times New Roman"/>
          <w:sz w:val="24"/>
          <w:szCs w:val="24"/>
          <w:u w:val="single"/>
        </w:rPr>
        <w:t>:</w:t>
      </w:r>
    </w:p>
    <w:p w:rsidR="003B52C4" w:rsidRPr="00C71047" w:rsidRDefault="003B52C4" w:rsidP="003B52C4">
      <w:pPr>
        <w:pStyle w:val="a4"/>
        <w:jc w:val="both"/>
        <w:rPr>
          <w:rFonts w:ascii="Times New Roman" w:hAnsi="Times New Roman" w:cs="Times New Roman"/>
          <w:sz w:val="24"/>
          <w:szCs w:val="24"/>
        </w:rPr>
      </w:pPr>
      <w:r w:rsidRPr="00C71047">
        <w:rPr>
          <w:rFonts w:ascii="Times New Roman" w:hAnsi="Times New Roman" w:cs="Times New Roman"/>
          <w:sz w:val="24"/>
          <w:szCs w:val="24"/>
        </w:rPr>
        <w:t xml:space="preserve">• </w:t>
      </w:r>
      <w:r w:rsidRPr="00C71047">
        <w:rPr>
          <w:rFonts w:ascii="Times New Roman" w:hAnsi="Times New Roman" w:cs="Times New Roman"/>
          <w:sz w:val="24"/>
          <w:szCs w:val="24"/>
        </w:rPr>
        <w:tab/>
      </w:r>
      <w:proofErr w:type="spellStart"/>
      <w:r w:rsidRPr="00C71047">
        <w:rPr>
          <w:rFonts w:ascii="Times New Roman" w:hAnsi="Times New Roman" w:cs="Times New Roman"/>
          <w:sz w:val="24"/>
          <w:szCs w:val="24"/>
        </w:rPr>
        <w:t>Частка</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жінок</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серед</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орендарів</w:t>
      </w:r>
      <w:proofErr w:type="spellEnd"/>
      <w:r w:rsidRPr="00C71047">
        <w:rPr>
          <w:rFonts w:ascii="Times New Roman" w:hAnsi="Times New Roman" w:cs="Times New Roman"/>
          <w:sz w:val="24"/>
          <w:szCs w:val="24"/>
        </w:rPr>
        <w:t>/</w:t>
      </w:r>
      <w:proofErr w:type="spellStart"/>
      <w:r w:rsidRPr="00C71047">
        <w:rPr>
          <w:rFonts w:ascii="Times New Roman" w:hAnsi="Times New Roman" w:cs="Times New Roman"/>
          <w:sz w:val="24"/>
          <w:szCs w:val="24"/>
        </w:rPr>
        <w:t>користувачі</w:t>
      </w:r>
      <w:proofErr w:type="gramStart"/>
      <w:r w:rsidRPr="00C71047">
        <w:rPr>
          <w:rFonts w:ascii="Times New Roman" w:hAnsi="Times New Roman" w:cs="Times New Roman"/>
          <w:sz w:val="24"/>
          <w:szCs w:val="24"/>
        </w:rPr>
        <w:t>в</w:t>
      </w:r>
      <w:proofErr w:type="spellEnd"/>
      <w:proofErr w:type="gramEnd"/>
      <w:r w:rsidRPr="00C71047">
        <w:rPr>
          <w:rFonts w:ascii="Times New Roman" w:hAnsi="Times New Roman" w:cs="Times New Roman"/>
          <w:sz w:val="24"/>
          <w:szCs w:val="24"/>
        </w:rPr>
        <w:t xml:space="preserve"> — не </w:t>
      </w:r>
      <w:proofErr w:type="spellStart"/>
      <w:r w:rsidRPr="00C71047">
        <w:rPr>
          <w:rFonts w:ascii="Times New Roman" w:hAnsi="Times New Roman" w:cs="Times New Roman"/>
          <w:sz w:val="24"/>
          <w:szCs w:val="24"/>
        </w:rPr>
        <w:t>менше</w:t>
      </w:r>
      <w:proofErr w:type="spellEnd"/>
      <w:r w:rsidRPr="00C71047">
        <w:rPr>
          <w:rFonts w:ascii="Times New Roman" w:hAnsi="Times New Roman" w:cs="Times New Roman"/>
          <w:sz w:val="24"/>
          <w:szCs w:val="24"/>
        </w:rPr>
        <w:t xml:space="preserve"> 40%.</w:t>
      </w:r>
    </w:p>
    <w:p w:rsidR="003B52C4" w:rsidRPr="00C71047" w:rsidRDefault="003B52C4" w:rsidP="003B52C4">
      <w:pPr>
        <w:pStyle w:val="a4"/>
        <w:jc w:val="both"/>
        <w:rPr>
          <w:rFonts w:ascii="Times New Roman" w:hAnsi="Times New Roman" w:cs="Times New Roman"/>
          <w:sz w:val="24"/>
          <w:szCs w:val="24"/>
        </w:rPr>
      </w:pPr>
      <w:r w:rsidRPr="00C71047">
        <w:rPr>
          <w:rFonts w:ascii="Times New Roman" w:hAnsi="Times New Roman" w:cs="Times New Roman"/>
          <w:sz w:val="24"/>
          <w:szCs w:val="24"/>
        </w:rPr>
        <w:t xml:space="preserve">• </w:t>
      </w:r>
      <w:r w:rsidRPr="00C71047">
        <w:rPr>
          <w:rFonts w:ascii="Times New Roman" w:hAnsi="Times New Roman" w:cs="Times New Roman"/>
          <w:sz w:val="24"/>
          <w:szCs w:val="24"/>
        </w:rPr>
        <w:tab/>
      </w:r>
      <w:proofErr w:type="spellStart"/>
      <w:r w:rsidRPr="00C71047">
        <w:rPr>
          <w:rFonts w:ascii="Times New Roman" w:hAnsi="Times New Roman" w:cs="Times New Roman"/>
          <w:sz w:val="24"/>
          <w:szCs w:val="24"/>
        </w:rPr>
        <w:t>Щонайменше</w:t>
      </w:r>
      <w:proofErr w:type="spellEnd"/>
      <w:r w:rsidRPr="00C71047">
        <w:rPr>
          <w:rFonts w:ascii="Times New Roman" w:hAnsi="Times New Roman" w:cs="Times New Roman"/>
          <w:sz w:val="24"/>
          <w:szCs w:val="24"/>
        </w:rPr>
        <w:t xml:space="preserve"> 10 </w:t>
      </w:r>
      <w:proofErr w:type="spellStart"/>
      <w:r w:rsidRPr="00C71047">
        <w:rPr>
          <w:rFonts w:ascii="Times New Roman" w:hAnsi="Times New Roman" w:cs="Times New Roman"/>
          <w:sz w:val="24"/>
          <w:szCs w:val="24"/>
        </w:rPr>
        <w:t>об’єктів</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адаптовано</w:t>
      </w:r>
      <w:proofErr w:type="spellEnd"/>
      <w:r w:rsidRPr="00C71047">
        <w:rPr>
          <w:rFonts w:ascii="Times New Roman" w:hAnsi="Times New Roman" w:cs="Times New Roman"/>
          <w:sz w:val="24"/>
          <w:szCs w:val="24"/>
        </w:rPr>
        <w:t xml:space="preserve"> до потреб </w:t>
      </w:r>
      <w:proofErr w:type="spellStart"/>
      <w:r w:rsidRPr="00C71047">
        <w:rPr>
          <w:rFonts w:ascii="Times New Roman" w:hAnsi="Times New Roman" w:cs="Times New Roman"/>
          <w:sz w:val="24"/>
          <w:szCs w:val="24"/>
        </w:rPr>
        <w:t>вразливих</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груп</w:t>
      </w:r>
      <w:proofErr w:type="spellEnd"/>
      <w:r w:rsidRPr="00C71047">
        <w:rPr>
          <w:rFonts w:ascii="Times New Roman" w:hAnsi="Times New Roman" w:cs="Times New Roman"/>
          <w:sz w:val="24"/>
          <w:szCs w:val="24"/>
        </w:rPr>
        <w:t>.</w:t>
      </w:r>
    </w:p>
    <w:p w:rsidR="003B52C4" w:rsidRPr="00C71047" w:rsidRDefault="003B52C4" w:rsidP="003B52C4">
      <w:pPr>
        <w:pStyle w:val="a4"/>
        <w:jc w:val="both"/>
        <w:rPr>
          <w:rFonts w:ascii="Times New Roman" w:hAnsi="Times New Roman" w:cs="Times New Roman"/>
          <w:sz w:val="24"/>
          <w:szCs w:val="24"/>
        </w:rPr>
      </w:pPr>
      <w:r w:rsidRPr="00C71047">
        <w:rPr>
          <w:rFonts w:ascii="Times New Roman" w:hAnsi="Times New Roman" w:cs="Times New Roman"/>
          <w:sz w:val="24"/>
          <w:szCs w:val="24"/>
        </w:rPr>
        <w:t xml:space="preserve">• </w:t>
      </w:r>
      <w:r w:rsidRPr="00C71047">
        <w:rPr>
          <w:rFonts w:ascii="Times New Roman" w:hAnsi="Times New Roman" w:cs="Times New Roman"/>
          <w:sz w:val="24"/>
          <w:szCs w:val="24"/>
        </w:rPr>
        <w:tab/>
      </w:r>
      <w:proofErr w:type="spellStart"/>
      <w:r w:rsidRPr="00C71047">
        <w:rPr>
          <w:rFonts w:ascii="Times New Roman" w:hAnsi="Times New Roman" w:cs="Times New Roman"/>
          <w:sz w:val="24"/>
          <w:szCs w:val="24"/>
        </w:rPr>
        <w:t>Проведення</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щонайменше</w:t>
      </w:r>
      <w:proofErr w:type="spellEnd"/>
      <w:r w:rsidRPr="00C71047">
        <w:rPr>
          <w:rFonts w:ascii="Times New Roman" w:hAnsi="Times New Roman" w:cs="Times New Roman"/>
          <w:sz w:val="24"/>
          <w:szCs w:val="24"/>
        </w:rPr>
        <w:t xml:space="preserve"> одного </w:t>
      </w:r>
      <w:proofErr w:type="spellStart"/>
      <w:r w:rsidRPr="00C71047">
        <w:rPr>
          <w:rFonts w:ascii="Times New Roman" w:hAnsi="Times New Roman" w:cs="Times New Roman"/>
          <w:sz w:val="24"/>
          <w:szCs w:val="24"/>
        </w:rPr>
        <w:t>гендерного</w:t>
      </w:r>
      <w:proofErr w:type="spellEnd"/>
      <w:r w:rsidRPr="00C71047">
        <w:rPr>
          <w:rFonts w:ascii="Times New Roman" w:hAnsi="Times New Roman" w:cs="Times New Roman"/>
          <w:sz w:val="24"/>
          <w:szCs w:val="24"/>
        </w:rPr>
        <w:t xml:space="preserve"> аудиту майна.</w:t>
      </w:r>
    </w:p>
    <w:p w:rsidR="003B52C4" w:rsidRPr="00C71047" w:rsidRDefault="003B52C4" w:rsidP="003B52C4">
      <w:pPr>
        <w:pStyle w:val="a4"/>
        <w:jc w:val="both"/>
        <w:rPr>
          <w:rFonts w:ascii="Times New Roman" w:hAnsi="Times New Roman" w:cs="Times New Roman"/>
          <w:sz w:val="24"/>
          <w:szCs w:val="24"/>
        </w:rPr>
      </w:pPr>
    </w:p>
    <w:p w:rsidR="003B52C4" w:rsidRPr="00C71047" w:rsidRDefault="003B52C4" w:rsidP="003B52C4">
      <w:pPr>
        <w:pStyle w:val="a4"/>
        <w:jc w:val="both"/>
        <w:rPr>
          <w:rFonts w:ascii="Times New Roman" w:hAnsi="Times New Roman" w:cs="Times New Roman"/>
          <w:sz w:val="24"/>
          <w:szCs w:val="24"/>
          <w:lang w:val="uk-UA"/>
        </w:rPr>
      </w:pPr>
      <w:r w:rsidRPr="00C71047">
        <w:rPr>
          <w:rFonts w:ascii="Times New Roman" w:hAnsi="Times New Roman" w:cs="Times New Roman"/>
          <w:sz w:val="24"/>
          <w:szCs w:val="24"/>
          <w:lang w:val="uk-UA"/>
        </w:rPr>
        <w:t xml:space="preserve"> 3. Кліматичний підхід</w:t>
      </w:r>
    </w:p>
    <w:p w:rsidR="003B52C4" w:rsidRPr="00C71047" w:rsidRDefault="003B52C4" w:rsidP="003B52C4">
      <w:pPr>
        <w:pStyle w:val="a4"/>
        <w:jc w:val="both"/>
        <w:rPr>
          <w:rFonts w:ascii="Times New Roman" w:hAnsi="Times New Roman" w:cs="Times New Roman"/>
          <w:sz w:val="24"/>
          <w:szCs w:val="24"/>
          <w:lang w:val="uk-UA"/>
        </w:rPr>
      </w:pPr>
      <w:r w:rsidRPr="00C71047">
        <w:rPr>
          <w:rFonts w:ascii="Times New Roman" w:hAnsi="Times New Roman" w:cs="Times New Roman"/>
          <w:sz w:val="24"/>
          <w:szCs w:val="24"/>
          <w:u w:val="single"/>
          <w:lang w:val="uk-UA"/>
        </w:rPr>
        <w:t>Мета:</w:t>
      </w:r>
      <w:r w:rsidRPr="00C71047">
        <w:rPr>
          <w:rFonts w:ascii="Times New Roman" w:hAnsi="Times New Roman" w:cs="Times New Roman"/>
          <w:sz w:val="24"/>
          <w:szCs w:val="24"/>
          <w:lang w:val="uk-UA"/>
        </w:rPr>
        <w:t xml:space="preserve"> зменшити негативний вплив об’єктів </w:t>
      </w:r>
      <w:r w:rsidR="002D0F4E" w:rsidRPr="00C71047">
        <w:rPr>
          <w:rFonts w:ascii="Times New Roman" w:hAnsi="Times New Roman" w:cs="Times New Roman"/>
          <w:sz w:val="24"/>
          <w:szCs w:val="24"/>
          <w:lang w:val="uk-UA"/>
        </w:rPr>
        <w:t>дорожньо-мостової галузі</w:t>
      </w:r>
      <w:r w:rsidRPr="00C71047">
        <w:rPr>
          <w:rFonts w:ascii="Times New Roman" w:hAnsi="Times New Roman" w:cs="Times New Roman"/>
          <w:sz w:val="24"/>
          <w:szCs w:val="24"/>
          <w:lang w:val="uk-UA"/>
        </w:rPr>
        <w:t xml:space="preserve"> на довкілля, підвищити </w:t>
      </w:r>
      <w:proofErr w:type="spellStart"/>
      <w:r w:rsidRPr="00C71047">
        <w:rPr>
          <w:rFonts w:ascii="Times New Roman" w:hAnsi="Times New Roman" w:cs="Times New Roman"/>
          <w:sz w:val="24"/>
          <w:szCs w:val="24"/>
          <w:lang w:val="uk-UA"/>
        </w:rPr>
        <w:t>енергоефективність</w:t>
      </w:r>
      <w:proofErr w:type="spellEnd"/>
      <w:r w:rsidRPr="00C71047">
        <w:rPr>
          <w:rFonts w:ascii="Times New Roman" w:hAnsi="Times New Roman" w:cs="Times New Roman"/>
          <w:sz w:val="24"/>
          <w:szCs w:val="24"/>
          <w:lang w:val="uk-UA"/>
        </w:rPr>
        <w:t xml:space="preserve"> та стійкість до кліматичних змін.</w:t>
      </w:r>
    </w:p>
    <w:p w:rsidR="003B52C4" w:rsidRPr="00C71047" w:rsidRDefault="003B52C4" w:rsidP="003B52C4">
      <w:pPr>
        <w:pStyle w:val="a4"/>
        <w:jc w:val="both"/>
        <w:rPr>
          <w:rFonts w:ascii="Times New Roman" w:hAnsi="Times New Roman" w:cs="Times New Roman"/>
          <w:sz w:val="24"/>
          <w:szCs w:val="24"/>
          <w:u w:val="single"/>
        </w:rPr>
      </w:pPr>
      <w:proofErr w:type="spellStart"/>
      <w:r w:rsidRPr="00C71047">
        <w:rPr>
          <w:rFonts w:ascii="Times New Roman" w:hAnsi="Times New Roman" w:cs="Times New Roman"/>
          <w:sz w:val="24"/>
          <w:szCs w:val="24"/>
          <w:u w:val="single"/>
        </w:rPr>
        <w:t>Завдання</w:t>
      </w:r>
      <w:proofErr w:type="spellEnd"/>
      <w:r w:rsidRPr="00C71047">
        <w:rPr>
          <w:rFonts w:ascii="Times New Roman" w:hAnsi="Times New Roman" w:cs="Times New Roman"/>
          <w:sz w:val="24"/>
          <w:szCs w:val="24"/>
          <w:u w:val="single"/>
        </w:rPr>
        <w:t>:</w:t>
      </w:r>
    </w:p>
    <w:p w:rsidR="003B52C4" w:rsidRPr="00C71047" w:rsidRDefault="003B52C4" w:rsidP="003B52C4">
      <w:pPr>
        <w:pStyle w:val="a4"/>
        <w:jc w:val="both"/>
        <w:rPr>
          <w:rFonts w:ascii="Times New Roman" w:hAnsi="Times New Roman" w:cs="Times New Roman"/>
          <w:sz w:val="24"/>
          <w:szCs w:val="24"/>
        </w:rPr>
      </w:pPr>
      <w:r w:rsidRPr="00C71047">
        <w:rPr>
          <w:rFonts w:ascii="Times New Roman" w:hAnsi="Times New Roman" w:cs="Times New Roman"/>
          <w:sz w:val="24"/>
          <w:szCs w:val="24"/>
        </w:rPr>
        <w:t xml:space="preserve">• </w:t>
      </w:r>
      <w:r w:rsidRPr="00C71047">
        <w:rPr>
          <w:rFonts w:ascii="Times New Roman" w:hAnsi="Times New Roman" w:cs="Times New Roman"/>
          <w:sz w:val="24"/>
          <w:szCs w:val="24"/>
        </w:rPr>
        <w:tab/>
      </w:r>
      <w:proofErr w:type="spellStart"/>
      <w:r w:rsidRPr="00C71047">
        <w:rPr>
          <w:rFonts w:ascii="Times New Roman" w:hAnsi="Times New Roman" w:cs="Times New Roman"/>
          <w:sz w:val="24"/>
          <w:szCs w:val="24"/>
        </w:rPr>
        <w:t>Розробка</w:t>
      </w:r>
      <w:proofErr w:type="spellEnd"/>
      <w:r w:rsidRPr="00C71047">
        <w:rPr>
          <w:rFonts w:ascii="Times New Roman" w:hAnsi="Times New Roman" w:cs="Times New Roman"/>
          <w:sz w:val="24"/>
          <w:szCs w:val="24"/>
        </w:rPr>
        <w:t xml:space="preserve"> плану </w:t>
      </w:r>
      <w:proofErr w:type="spellStart"/>
      <w:r w:rsidRPr="00C71047">
        <w:rPr>
          <w:rFonts w:ascii="Times New Roman" w:hAnsi="Times New Roman" w:cs="Times New Roman"/>
          <w:sz w:val="24"/>
          <w:szCs w:val="24"/>
        </w:rPr>
        <w:t>адаптації</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об’єкті</w:t>
      </w:r>
      <w:proofErr w:type="gramStart"/>
      <w:r w:rsidRPr="00C71047">
        <w:rPr>
          <w:rFonts w:ascii="Times New Roman" w:hAnsi="Times New Roman" w:cs="Times New Roman"/>
          <w:sz w:val="24"/>
          <w:szCs w:val="24"/>
        </w:rPr>
        <w:t>в</w:t>
      </w:r>
      <w:proofErr w:type="spellEnd"/>
      <w:proofErr w:type="gramEnd"/>
      <w:r w:rsidRPr="00C71047">
        <w:rPr>
          <w:rFonts w:ascii="Times New Roman" w:hAnsi="Times New Roman" w:cs="Times New Roman"/>
          <w:sz w:val="24"/>
          <w:szCs w:val="24"/>
        </w:rPr>
        <w:t xml:space="preserve"> до </w:t>
      </w:r>
      <w:proofErr w:type="spellStart"/>
      <w:r w:rsidRPr="00C71047">
        <w:rPr>
          <w:rFonts w:ascii="Times New Roman" w:hAnsi="Times New Roman" w:cs="Times New Roman"/>
          <w:sz w:val="24"/>
          <w:szCs w:val="24"/>
        </w:rPr>
        <w:t>кліматичних</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ризиків</w:t>
      </w:r>
      <w:proofErr w:type="spellEnd"/>
      <w:r w:rsidRPr="00C71047">
        <w:rPr>
          <w:rFonts w:ascii="Times New Roman" w:hAnsi="Times New Roman" w:cs="Times New Roman"/>
          <w:sz w:val="24"/>
          <w:szCs w:val="24"/>
        </w:rPr>
        <w:t>.</w:t>
      </w:r>
    </w:p>
    <w:p w:rsidR="003B52C4" w:rsidRPr="00C71047" w:rsidRDefault="003B52C4" w:rsidP="003B52C4">
      <w:pPr>
        <w:pStyle w:val="a4"/>
        <w:jc w:val="both"/>
        <w:rPr>
          <w:rFonts w:ascii="Times New Roman" w:hAnsi="Times New Roman" w:cs="Times New Roman"/>
          <w:sz w:val="24"/>
          <w:szCs w:val="24"/>
          <w:u w:val="single"/>
        </w:rPr>
      </w:pPr>
      <w:proofErr w:type="spellStart"/>
      <w:r w:rsidRPr="00C71047">
        <w:rPr>
          <w:rFonts w:ascii="Times New Roman" w:hAnsi="Times New Roman" w:cs="Times New Roman"/>
          <w:sz w:val="24"/>
          <w:szCs w:val="24"/>
          <w:u w:val="single"/>
        </w:rPr>
        <w:t>Очікувані</w:t>
      </w:r>
      <w:proofErr w:type="spellEnd"/>
      <w:r w:rsidRPr="00C71047">
        <w:rPr>
          <w:rFonts w:ascii="Times New Roman" w:hAnsi="Times New Roman" w:cs="Times New Roman"/>
          <w:sz w:val="24"/>
          <w:szCs w:val="24"/>
          <w:u w:val="single"/>
        </w:rPr>
        <w:t xml:space="preserve"> </w:t>
      </w:r>
      <w:proofErr w:type="spellStart"/>
      <w:r w:rsidRPr="00C71047">
        <w:rPr>
          <w:rFonts w:ascii="Times New Roman" w:hAnsi="Times New Roman" w:cs="Times New Roman"/>
          <w:sz w:val="24"/>
          <w:szCs w:val="24"/>
          <w:u w:val="single"/>
        </w:rPr>
        <w:t>результати</w:t>
      </w:r>
      <w:proofErr w:type="spellEnd"/>
      <w:r w:rsidRPr="00C71047">
        <w:rPr>
          <w:rFonts w:ascii="Times New Roman" w:hAnsi="Times New Roman" w:cs="Times New Roman"/>
          <w:sz w:val="24"/>
          <w:szCs w:val="24"/>
          <w:u w:val="single"/>
        </w:rPr>
        <w:t>:</w:t>
      </w:r>
    </w:p>
    <w:p w:rsidR="003B52C4" w:rsidRPr="00C71047" w:rsidRDefault="003B52C4" w:rsidP="003B52C4">
      <w:pPr>
        <w:pStyle w:val="a4"/>
        <w:jc w:val="both"/>
        <w:rPr>
          <w:rFonts w:ascii="Times New Roman" w:hAnsi="Times New Roman" w:cs="Times New Roman"/>
          <w:sz w:val="24"/>
          <w:szCs w:val="24"/>
        </w:rPr>
      </w:pPr>
      <w:r w:rsidRPr="00C71047">
        <w:rPr>
          <w:rFonts w:ascii="Times New Roman" w:hAnsi="Times New Roman" w:cs="Times New Roman"/>
          <w:sz w:val="24"/>
          <w:szCs w:val="24"/>
        </w:rPr>
        <w:t xml:space="preserve">• </w:t>
      </w:r>
      <w:r w:rsidRPr="00C71047">
        <w:rPr>
          <w:rFonts w:ascii="Times New Roman" w:hAnsi="Times New Roman" w:cs="Times New Roman"/>
          <w:sz w:val="24"/>
          <w:szCs w:val="24"/>
        </w:rPr>
        <w:tab/>
      </w:r>
      <w:proofErr w:type="spellStart"/>
      <w:r w:rsidRPr="00C71047">
        <w:rPr>
          <w:rFonts w:ascii="Times New Roman" w:hAnsi="Times New Roman" w:cs="Times New Roman"/>
          <w:sz w:val="24"/>
          <w:szCs w:val="24"/>
        </w:rPr>
        <w:t>Оснащення</w:t>
      </w:r>
      <w:proofErr w:type="spellEnd"/>
      <w:r w:rsidRPr="00C71047">
        <w:rPr>
          <w:rFonts w:ascii="Times New Roman" w:hAnsi="Times New Roman" w:cs="Times New Roman"/>
          <w:sz w:val="24"/>
          <w:szCs w:val="24"/>
        </w:rPr>
        <w:t xml:space="preserve"> не </w:t>
      </w:r>
      <w:proofErr w:type="spellStart"/>
      <w:r w:rsidRPr="00C71047">
        <w:rPr>
          <w:rFonts w:ascii="Times New Roman" w:hAnsi="Times New Roman" w:cs="Times New Roman"/>
          <w:sz w:val="24"/>
          <w:szCs w:val="24"/>
        </w:rPr>
        <w:t>менше</w:t>
      </w:r>
      <w:proofErr w:type="spellEnd"/>
      <w:r w:rsidRPr="00C71047">
        <w:rPr>
          <w:rFonts w:ascii="Times New Roman" w:hAnsi="Times New Roman" w:cs="Times New Roman"/>
          <w:sz w:val="24"/>
          <w:szCs w:val="24"/>
        </w:rPr>
        <w:t xml:space="preserve"> 50% </w:t>
      </w:r>
      <w:proofErr w:type="spellStart"/>
      <w:r w:rsidRPr="00C71047">
        <w:rPr>
          <w:rFonts w:ascii="Times New Roman" w:hAnsi="Times New Roman" w:cs="Times New Roman"/>
          <w:sz w:val="24"/>
          <w:szCs w:val="24"/>
        </w:rPr>
        <w:t>об’єктів</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енергоефективними</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технологіями</w:t>
      </w:r>
      <w:proofErr w:type="spellEnd"/>
      <w:r w:rsidRPr="00C71047">
        <w:rPr>
          <w:rFonts w:ascii="Times New Roman" w:hAnsi="Times New Roman" w:cs="Times New Roman"/>
          <w:sz w:val="24"/>
          <w:szCs w:val="24"/>
        </w:rPr>
        <w:t>.</w:t>
      </w:r>
    </w:p>
    <w:p w:rsidR="003B52C4" w:rsidRPr="00C71047" w:rsidRDefault="003B52C4" w:rsidP="003B52C4">
      <w:pPr>
        <w:pStyle w:val="a4"/>
        <w:jc w:val="both"/>
        <w:rPr>
          <w:rFonts w:ascii="Times New Roman" w:hAnsi="Times New Roman" w:cs="Times New Roman"/>
          <w:sz w:val="24"/>
          <w:szCs w:val="24"/>
        </w:rPr>
      </w:pPr>
      <w:r w:rsidRPr="00C71047">
        <w:rPr>
          <w:rFonts w:ascii="Times New Roman" w:hAnsi="Times New Roman" w:cs="Times New Roman"/>
          <w:sz w:val="24"/>
          <w:szCs w:val="24"/>
        </w:rPr>
        <w:t xml:space="preserve">• </w:t>
      </w:r>
      <w:r w:rsidRPr="00C71047">
        <w:rPr>
          <w:rFonts w:ascii="Times New Roman" w:hAnsi="Times New Roman" w:cs="Times New Roman"/>
          <w:sz w:val="24"/>
          <w:szCs w:val="24"/>
        </w:rPr>
        <w:tab/>
      </w:r>
      <w:proofErr w:type="spellStart"/>
      <w:r w:rsidRPr="00C71047">
        <w:rPr>
          <w:rFonts w:ascii="Times New Roman" w:hAnsi="Times New Roman" w:cs="Times New Roman"/>
          <w:sz w:val="24"/>
          <w:szCs w:val="24"/>
        </w:rPr>
        <w:t>Зменшення</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витрат</w:t>
      </w:r>
      <w:proofErr w:type="spellEnd"/>
      <w:r w:rsidRPr="00C71047">
        <w:rPr>
          <w:rFonts w:ascii="Times New Roman" w:hAnsi="Times New Roman" w:cs="Times New Roman"/>
          <w:sz w:val="24"/>
          <w:szCs w:val="24"/>
        </w:rPr>
        <w:t xml:space="preserve"> на </w:t>
      </w:r>
      <w:r w:rsidR="00015FCF" w:rsidRPr="00C71047">
        <w:rPr>
          <w:rFonts w:ascii="Times New Roman" w:hAnsi="Times New Roman" w:cs="Times New Roman"/>
          <w:sz w:val="24"/>
          <w:szCs w:val="24"/>
          <w:lang w:val="uk-UA"/>
        </w:rPr>
        <w:t>утримання</w:t>
      </w:r>
      <w:r w:rsidRPr="00C71047">
        <w:rPr>
          <w:rFonts w:ascii="Times New Roman" w:hAnsi="Times New Roman" w:cs="Times New Roman"/>
          <w:sz w:val="24"/>
          <w:szCs w:val="24"/>
        </w:rPr>
        <w:t xml:space="preserve"> на 20% </w:t>
      </w:r>
      <w:proofErr w:type="spellStart"/>
      <w:r w:rsidRPr="00C71047">
        <w:rPr>
          <w:rFonts w:ascii="Times New Roman" w:hAnsi="Times New Roman" w:cs="Times New Roman"/>
          <w:sz w:val="24"/>
          <w:szCs w:val="24"/>
        </w:rPr>
        <w:t>протягом</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трьох</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рокі</w:t>
      </w:r>
      <w:proofErr w:type="gramStart"/>
      <w:r w:rsidRPr="00C71047">
        <w:rPr>
          <w:rFonts w:ascii="Times New Roman" w:hAnsi="Times New Roman" w:cs="Times New Roman"/>
          <w:sz w:val="24"/>
          <w:szCs w:val="24"/>
        </w:rPr>
        <w:t>в</w:t>
      </w:r>
      <w:proofErr w:type="spellEnd"/>
      <w:proofErr w:type="gramEnd"/>
      <w:r w:rsidRPr="00C71047">
        <w:rPr>
          <w:rFonts w:ascii="Times New Roman" w:hAnsi="Times New Roman" w:cs="Times New Roman"/>
          <w:sz w:val="24"/>
          <w:szCs w:val="24"/>
        </w:rPr>
        <w:t>.</w:t>
      </w:r>
    </w:p>
    <w:p w:rsidR="003B52C4" w:rsidRPr="00C71047" w:rsidRDefault="003B52C4" w:rsidP="003B52C4">
      <w:pPr>
        <w:pStyle w:val="a4"/>
        <w:jc w:val="both"/>
        <w:rPr>
          <w:rFonts w:ascii="Times New Roman" w:hAnsi="Times New Roman" w:cs="Times New Roman"/>
          <w:sz w:val="24"/>
          <w:szCs w:val="24"/>
        </w:rPr>
      </w:pPr>
      <w:r w:rsidRPr="00C71047">
        <w:rPr>
          <w:rFonts w:ascii="Times New Roman" w:hAnsi="Times New Roman" w:cs="Times New Roman"/>
          <w:sz w:val="24"/>
          <w:szCs w:val="24"/>
        </w:rPr>
        <w:t xml:space="preserve">• </w:t>
      </w:r>
      <w:r w:rsidRPr="00C71047">
        <w:rPr>
          <w:rFonts w:ascii="Times New Roman" w:hAnsi="Times New Roman" w:cs="Times New Roman"/>
          <w:sz w:val="24"/>
          <w:szCs w:val="24"/>
        </w:rPr>
        <w:tab/>
      </w:r>
      <w:proofErr w:type="spellStart"/>
      <w:r w:rsidRPr="00C71047">
        <w:rPr>
          <w:rFonts w:ascii="Times New Roman" w:hAnsi="Times New Roman" w:cs="Times New Roman"/>
          <w:sz w:val="24"/>
          <w:szCs w:val="24"/>
        </w:rPr>
        <w:t>Відповідність</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щонайменше</w:t>
      </w:r>
      <w:proofErr w:type="spellEnd"/>
      <w:r w:rsidRPr="00C71047">
        <w:rPr>
          <w:rFonts w:ascii="Times New Roman" w:hAnsi="Times New Roman" w:cs="Times New Roman"/>
          <w:sz w:val="24"/>
          <w:szCs w:val="24"/>
        </w:rPr>
        <w:t xml:space="preserve"> 15 </w:t>
      </w:r>
      <w:proofErr w:type="spellStart"/>
      <w:r w:rsidRPr="00C71047">
        <w:rPr>
          <w:rFonts w:ascii="Times New Roman" w:hAnsi="Times New Roman" w:cs="Times New Roman"/>
          <w:sz w:val="24"/>
          <w:szCs w:val="24"/>
        </w:rPr>
        <w:t>об’єктів</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екологічним</w:t>
      </w:r>
      <w:proofErr w:type="spellEnd"/>
      <w:r w:rsidRPr="00C71047">
        <w:rPr>
          <w:rFonts w:ascii="Times New Roman" w:hAnsi="Times New Roman" w:cs="Times New Roman"/>
          <w:sz w:val="24"/>
          <w:szCs w:val="24"/>
        </w:rPr>
        <w:t xml:space="preserve"> стандартам.</w:t>
      </w:r>
    </w:p>
    <w:p w:rsidR="003B52C4" w:rsidRPr="00C71047" w:rsidRDefault="003B52C4" w:rsidP="003B52C4">
      <w:pPr>
        <w:pStyle w:val="a4"/>
        <w:jc w:val="both"/>
        <w:rPr>
          <w:rFonts w:ascii="Times New Roman" w:hAnsi="Times New Roman" w:cs="Times New Roman"/>
          <w:sz w:val="24"/>
          <w:szCs w:val="24"/>
        </w:rPr>
      </w:pPr>
    </w:p>
    <w:p w:rsidR="003B52C4" w:rsidRPr="00C71047" w:rsidRDefault="003B52C4" w:rsidP="003B52C4">
      <w:pPr>
        <w:pStyle w:val="a4"/>
        <w:jc w:val="both"/>
        <w:rPr>
          <w:rFonts w:ascii="Times New Roman" w:hAnsi="Times New Roman" w:cs="Times New Roman"/>
          <w:sz w:val="24"/>
          <w:szCs w:val="24"/>
        </w:rPr>
      </w:pPr>
      <w:r w:rsidRPr="00C71047">
        <w:rPr>
          <w:rFonts w:ascii="Times New Roman" w:hAnsi="Times New Roman" w:cs="Times New Roman"/>
          <w:sz w:val="24"/>
          <w:szCs w:val="24"/>
          <w:lang w:val="uk-UA"/>
        </w:rPr>
        <w:t xml:space="preserve"> </w:t>
      </w:r>
      <w:r w:rsidRPr="00C71047">
        <w:rPr>
          <w:rFonts w:ascii="Times New Roman" w:hAnsi="Times New Roman" w:cs="Times New Roman"/>
          <w:sz w:val="24"/>
          <w:szCs w:val="24"/>
        </w:rPr>
        <w:t xml:space="preserve">4. </w:t>
      </w:r>
      <w:proofErr w:type="spellStart"/>
      <w:r w:rsidRPr="00C71047">
        <w:rPr>
          <w:rFonts w:ascii="Times New Roman" w:hAnsi="Times New Roman" w:cs="Times New Roman"/>
          <w:sz w:val="24"/>
          <w:szCs w:val="24"/>
        </w:rPr>
        <w:t>Моніторинг</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і</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звітність</w:t>
      </w:r>
      <w:proofErr w:type="spellEnd"/>
    </w:p>
    <w:p w:rsidR="003B52C4" w:rsidRPr="00C71047" w:rsidRDefault="003B52C4" w:rsidP="003B52C4">
      <w:pPr>
        <w:pStyle w:val="a4"/>
        <w:jc w:val="both"/>
        <w:rPr>
          <w:rFonts w:ascii="Times New Roman" w:hAnsi="Times New Roman" w:cs="Times New Roman"/>
          <w:sz w:val="24"/>
          <w:szCs w:val="24"/>
        </w:rPr>
      </w:pPr>
      <w:r w:rsidRPr="00C71047">
        <w:rPr>
          <w:rFonts w:ascii="Times New Roman" w:hAnsi="Times New Roman" w:cs="Times New Roman"/>
          <w:sz w:val="24"/>
          <w:szCs w:val="24"/>
        </w:rPr>
        <w:t xml:space="preserve">• </w:t>
      </w:r>
      <w:r w:rsidRPr="00C71047">
        <w:rPr>
          <w:rFonts w:ascii="Times New Roman" w:hAnsi="Times New Roman" w:cs="Times New Roman"/>
          <w:sz w:val="24"/>
          <w:szCs w:val="24"/>
        </w:rPr>
        <w:tab/>
      </w:r>
      <w:proofErr w:type="spellStart"/>
      <w:r w:rsidRPr="00C71047">
        <w:rPr>
          <w:rFonts w:ascii="Times New Roman" w:hAnsi="Times New Roman" w:cs="Times New Roman"/>
          <w:sz w:val="24"/>
          <w:szCs w:val="24"/>
        </w:rPr>
        <w:t>Щорічне</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включення</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гендерних</w:t>
      </w:r>
      <w:proofErr w:type="spellEnd"/>
      <w:r w:rsidRPr="00C71047">
        <w:rPr>
          <w:rFonts w:ascii="Times New Roman" w:hAnsi="Times New Roman" w:cs="Times New Roman"/>
          <w:sz w:val="24"/>
          <w:szCs w:val="24"/>
        </w:rPr>
        <w:t xml:space="preserve"> та </w:t>
      </w:r>
      <w:proofErr w:type="spellStart"/>
      <w:r w:rsidRPr="00C71047">
        <w:rPr>
          <w:rFonts w:ascii="Times New Roman" w:hAnsi="Times New Roman" w:cs="Times New Roman"/>
          <w:sz w:val="24"/>
          <w:szCs w:val="24"/>
        </w:rPr>
        <w:t>кліматичних</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індикаторів</w:t>
      </w:r>
      <w:proofErr w:type="spellEnd"/>
      <w:r w:rsidRPr="00C71047">
        <w:rPr>
          <w:rFonts w:ascii="Times New Roman" w:hAnsi="Times New Roman" w:cs="Times New Roman"/>
          <w:sz w:val="24"/>
          <w:szCs w:val="24"/>
        </w:rPr>
        <w:t xml:space="preserve"> до </w:t>
      </w:r>
      <w:proofErr w:type="spellStart"/>
      <w:r w:rsidRPr="00C71047">
        <w:rPr>
          <w:rFonts w:ascii="Times New Roman" w:hAnsi="Times New Roman" w:cs="Times New Roman"/>
          <w:sz w:val="24"/>
          <w:szCs w:val="24"/>
        </w:rPr>
        <w:t>звіту</w:t>
      </w:r>
      <w:proofErr w:type="spellEnd"/>
      <w:r w:rsidRPr="00C71047">
        <w:rPr>
          <w:rFonts w:ascii="Times New Roman" w:hAnsi="Times New Roman" w:cs="Times New Roman"/>
          <w:sz w:val="24"/>
          <w:szCs w:val="24"/>
        </w:rPr>
        <w:t xml:space="preserve"> про </w:t>
      </w:r>
      <w:proofErr w:type="spellStart"/>
      <w:r w:rsidRPr="00C71047">
        <w:rPr>
          <w:rFonts w:ascii="Times New Roman" w:hAnsi="Times New Roman" w:cs="Times New Roman"/>
          <w:sz w:val="24"/>
          <w:szCs w:val="24"/>
        </w:rPr>
        <w:t>виконання</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Програми</w:t>
      </w:r>
      <w:proofErr w:type="spellEnd"/>
      <w:r w:rsidRPr="00C71047">
        <w:rPr>
          <w:rFonts w:ascii="Times New Roman" w:hAnsi="Times New Roman" w:cs="Times New Roman"/>
          <w:sz w:val="24"/>
          <w:szCs w:val="24"/>
        </w:rPr>
        <w:t>.</w:t>
      </w:r>
    </w:p>
    <w:p w:rsidR="003B52C4" w:rsidRPr="00C71047" w:rsidRDefault="003B52C4" w:rsidP="003B52C4">
      <w:pPr>
        <w:pStyle w:val="a4"/>
        <w:jc w:val="both"/>
        <w:rPr>
          <w:rFonts w:ascii="Times New Roman" w:hAnsi="Times New Roman" w:cs="Times New Roman"/>
          <w:sz w:val="24"/>
          <w:szCs w:val="24"/>
        </w:rPr>
      </w:pPr>
      <w:r w:rsidRPr="00C71047">
        <w:rPr>
          <w:rFonts w:ascii="Times New Roman" w:hAnsi="Times New Roman" w:cs="Times New Roman"/>
          <w:sz w:val="24"/>
          <w:szCs w:val="24"/>
        </w:rPr>
        <w:lastRenderedPageBreak/>
        <w:t xml:space="preserve">• </w:t>
      </w:r>
      <w:r w:rsidRPr="00C71047">
        <w:rPr>
          <w:rFonts w:ascii="Times New Roman" w:hAnsi="Times New Roman" w:cs="Times New Roman"/>
          <w:sz w:val="24"/>
          <w:szCs w:val="24"/>
        </w:rPr>
        <w:tab/>
      </w:r>
      <w:proofErr w:type="spellStart"/>
      <w:r w:rsidRPr="00C71047">
        <w:rPr>
          <w:rFonts w:ascii="Times New Roman" w:hAnsi="Times New Roman" w:cs="Times New Roman"/>
          <w:sz w:val="24"/>
          <w:szCs w:val="24"/>
        </w:rPr>
        <w:t>Проведення</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консультацій</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з</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громадськістю</w:t>
      </w:r>
      <w:proofErr w:type="spellEnd"/>
      <w:r w:rsidRPr="00C71047">
        <w:rPr>
          <w:rFonts w:ascii="Times New Roman" w:hAnsi="Times New Roman" w:cs="Times New Roman"/>
          <w:sz w:val="24"/>
          <w:szCs w:val="24"/>
        </w:rPr>
        <w:t xml:space="preserve">, у тому </w:t>
      </w:r>
      <w:proofErr w:type="spellStart"/>
      <w:r w:rsidRPr="00C71047">
        <w:rPr>
          <w:rFonts w:ascii="Times New Roman" w:hAnsi="Times New Roman" w:cs="Times New Roman"/>
          <w:sz w:val="24"/>
          <w:szCs w:val="24"/>
        </w:rPr>
        <w:t>числі</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з</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представниками</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жіночих</w:t>
      </w:r>
      <w:proofErr w:type="spellEnd"/>
      <w:r w:rsidRPr="00C71047">
        <w:rPr>
          <w:rFonts w:ascii="Times New Roman" w:hAnsi="Times New Roman" w:cs="Times New Roman"/>
          <w:sz w:val="24"/>
          <w:szCs w:val="24"/>
        </w:rPr>
        <w:t xml:space="preserve">, </w:t>
      </w:r>
      <w:proofErr w:type="spellStart"/>
      <w:proofErr w:type="gramStart"/>
      <w:r w:rsidRPr="00C71047">
        <w:rPr>
          <w:rFonts w:ascii="Times New Roman" w:hAnsi="Times New Roman" w:cs="Times New Roman"/>
          <w:sz w:val="24"/>
          <w:szCs w:val="24"/>
        </w:rPr>
        <w:t>молод</w:t>
      </w:r>
      <w:proofErr w:type="gramEnd"/>
      <w:r w:rsidRPr="00C71047">
        <w:rPr>
          <w:rFonts w:ascii="Times New Roman" w:hAnsi="Times New Roman" w:cs="Times New Roman"/>
          <w:sz w:val="24"/>
          <w:szCs w:val="24"/>
        </w:rPr>
        <w:t>іжних</w:t>
      </w:r>
      <w:proofErr w:type="spellEnd"/>
      <w:r w:rsidRPr="00C71047">
        <w:rPr>
          <w:rFonts w:ascii="Times New Roman" w:hAnsi="Times New Roman" w:cs="Times New Roman"/>
          <w:sz w:val="24"/>
          <w:szCs w:val="24"/>
        </w:rPr>
        <w:t xml:space="preserve"> та </w:t>
      </w:r>
      <w:proofErr w:type="spellStart"/>
      <w:r w:rsidRPr="00C71047">
        <w:rPr>
          <w:rFonts w:ascii="Times New Roman" w:hAnsi="Times New Roman" w:cs="Times New Roman"/>
          <w:sz w:val="24"/>
          <w:szCs w:val="24"/>
        </w:rPr>
        <w:t>екологічних</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ініціатив</w:t>
      </w:r>
      <w:proofErr w:type="spellEnd"/>
      <w:r w:rsidRPr="00C71047">
        <w:rPr>
          <w:rFonts w:ascii="Times New Roman" w:hAnsi="Times New Roman" w:cs="Times New Roman"/>
          <w:sz w:val="24"/>
          <w:szCs w:val="24"/>
        </w:rPr>
        <w:t>.</w:t>
      </w:r>
    </w:p>
    <w:p w:rsidR="003B52C4" w:rsidRPr="00C71047" w:rsidRDefault="003B52C4" w:rsidP="003B52C4">
      <w:pPr>
        <w:pStyle w:val="a4"/>
        <w:jc w:val="both"/>
        <w:rPr>
          <w:rFonts w:ascii="Times New Roman" w:eastAsia="Times New Roman" w:hAnsi="Times New Roman" w:cs="Times New Roman"/>
          <w:color w:val="000000"/>
          <w:sz w:val="24"/>
          <w:szCs w:val="24"/>
          <w:lang w:eastAsia="uk-UA"/>
        </w:rPr>
      </w:pPr>
      <w:r w:rsidRPr="00C71047">
        <w:rPr>
          <w:rFonts w:ascii="Times New Roman" w:hAnsi="Times New Roman" w:cs="Times New Roman"/>
          <w:sz w:val="24"/>
          <w:szCs w:val="24"/>
        </w:rPr>
        <w:t xml:space="preserve">• </w:t>
      </w:r>
      <w:r w:rsidRPr="00C71047">
        <w:rPr>
          <w:rFonts w:ascii="Times New Roman" w:hAnsi="Times New Roman" w:cs="Times New Roman"/>
          <w:sz w:val="24"/>
          <w:szCs w:val="24"/>
        </w:rPr>
        <w:tab/>
      </w:r>
      <w:proofErr w:type="spellStart"/>
      <w:r w:rsidRPr="00C71047">
        <w:rPr>
          <w:rFonts w:ascii="Times New Roman" w:hAnsi="Times New Roman" w:cs="Times New Roman"/>
          <w:sz w:val="24"/>
          <w:szCs w:val="24"/>
        </w:rPr>
        <w:t>Актуалізація</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заходів</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Програми</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з</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урахуванням</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результатів</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моніторингу</w:t>
      </w:r>
      <w:proofErr w:type="spellEnd"/>
      <w:r w:rsidRPr="00C71047">
        <w:rPr>
          <w:rFonts w:ascii="Times New Roman" w:hAnsi="Times New Roman" w:cs="Times New Roman"/>
          <w:sz w:val="24"/>
          <w:szCs w:val="24"/>
        </w:rPr>
        <w:t>.</w:t>
      </w:r>
    </w:p>
    <w:p w:rsidR="003B52C4" w:rsidRPr="00C71047" w:rsidRDefault="003B52C4" w:rsidP="003B52C4">
      <w:pPr>
        <w:pStyle w:val="a4"/>
        <w:jc w:val="both"/>
        <w:rPr>
          <w:rFonts w:ascii="Times New Roman" w:eastAsia="Times New Roman" w:hAnsi="Times New Roman" w:cs="Times New Roman"/>
          <w:color w:val="000000"/>
          <w:sz w:val="24"/>
          <w:szCs w:val="24"/>
          <w:lang w:eastAsia="uk-UA"/>
        </w:rPr>
      </w:pPr>
    </w:p>
    <w:p w:rsidR="003B52C4" w:rsidRPr="00C71047" w:rsidRDefault="003B52C4" w:rsidP="003B52C4">
      <w:pPr>
        <w:pStyle w:val="a4"/>
        <w:ind w:firstLine="708"/>
        <w:jc w:val="both"/>
        <w:rPr>
          <w:rStyle w:val="uv3um"/>
          <w:rFonts w:ascii="Times New Roman" w:hAnsi="Times New Roman" w:cs="Times New Roman"/>
          <w:sz w:val="24"/>
          <w:szCs w:val="24"/>
          <w:shd w:val="clear" w:color="auto" w:fill="FFFFFF"/>
        </w:rPr>
      </w:pPr>
      <w:r w:rsidRPr="00C71047">
        <w:rPr>
          <w:rFonts w:ascii="Times New Roman" w:eastAsia="Times New Roman" w:hAnsi="Times New Roman" w:cs="Times New Roman"/>
          <w:sz w:val="24"/>
          <w:szCs w:val="24"/>
          <w:lang w:eastAsia="uk-UA"/>
        </w:rPr>
        <w:t xml:space="preserve">При </w:t>
      </w:r>
      <w:proofErr w:type="spellStart"/>
      <w:r w:rsidRPr="00C71047">
        <w:rPr>
          <w:rFonts w:ascii="Times New Roman" w:eastAsia="Times New Roman" w:hAnsi="Times New Roman" w:cs="Times New Roman"/>
          <w:sz w:val="24"/>
          <w:szCs w:val="24"/>
          <w:lang w:eastAsia="uk-UA"/>
        </w:rPr>
        <w:t>виконанні</w:t>
      </w:r>
      <w:proofErr w:type="spellEnd"/>
      <w:r w:rsidRPr="00C71047">
        <w:rPr>
          <w:rFonts w:ascii="Times New Roman" w:eastAsia="Times New Roman" w:hAnsi="Times New Roman" w:cs="Times New Roman"/>
          <w:sz w:val="24"/>
          <w:szCs w:val="24"/>
          <w:lang w:eastAsia="uk-UA"/>
        </w:rPr>
        <w:t xml:space="preserve"> </w:t>
      </w:r>
      <w:proofErr w:type="spellStart"/>
      <w:r w:rsidRPr="00C71047">
        <w:rPr>
          <w:rFonts w:ascii="Times New Roman" w:eastAsia="Times New Roman" w:hAnsi="Times New Roman" w:cs="Times New Roman"/>
          <w:sz w:val="24"/>
          <w:szCs w:val="24"/>
          <w:lang w:eastAsia="uk-UA"/>
        </w:rPr>
        <w:t>заходів</w:t>
      </w:r>
      <w:proofErr w:type="spellEnd"/>
      <w:r w:rsidRPr="00C71047">
        <w:rPr>
          <w:rFonts w:ascii="Times New Roman" w:eastAsia="Times New Roman" w:hAnsi="Times New Roman" w:cs="Times New Roman"/>
          <w:sz w:val="24"/>
          <w:szCs w:val="24"/>
          <w:lang w:eastAsia="uk-UA"/>
        </w:rPr>
        <w:t xml:space="preserve"> </w:t>
      </w:r>
      <w:proofErr w:type="spellStart"/>
      <w:r w:rsidRPr="00C71047">
        <w:rPr>
          <w:rFonts w:ascii="Times New Roman" w:eastAsia="Times New Roman" w:hAnsi="Times New Roman" w:cs="Times New Roman"/>
          <w:sz w:val="24"/>
          <w:szCs w:val="24"/>
          <w:lang w:eastAsia="uk-UA"/>
        </w:rPr>
        <w:t>даної</w:t>
      </w:r>
      <w:proofErr w:type="spellEnd"/>
      <w:r w:rsidRPr="00C71047">
        <w:rPr>
          <w:rFonts w:ascii="Times New Roman" w:eastAsia="Times New Roman" w:hAnsi="Times New Roman" w:cs="Times New Roman"/>
          <w:sz w:val="24"/>
          <w:szCs w:val="24"/>
          <w:lang w:eastAsia="uk-UA"/>
        </w:rPr>
        <w:t xml:space="preserve"> </w:t>
      </w:r>
      <w:proofErr w:type="spellStart"/>
      <w:r w:rsidRPr="00C71047">
        <w:rPr>
          <w:rFonts w:ascii="Times New Roman" w:eastAsia="Times New Roman" w:hAnsi="Times New Roman" w:cs="Times New Roman"/>
          <w:sz w:val="24"/>
          <w:szCs w:val="24"/>
          <w:lang w:eastAsia="uk-UA"/>
        </w:rPr>
        <w:t>програми</w:t>
      </w:r>
      <w:proofErr w:type="spellEnd"/>
      <w:r w:rsidRPr="00C71047">
        <w:rPr>
          <w:rFonts w:ascii="Times New Roman" w:eastAsia="Times New Roman" w:hAnsi="Times New Roman" w:cs="Times New Roman"/>
          <w:sz w:val="24"/>
          <w:szCs w:val="24"/>
          <w:lang w:eastAsia="uk-UA"/>
        </w:rPr>
        <w:t xml:space="preserve"> </w:t>
      </w:r>
      <w:proofErr w:type="spellStart"/>
      <w:r w:rsidRPr="00C71047">
        <w:rPr>
          <w:rFonts w:ascii="Times New Roman" w:eastAsia="Times New Roman" w:hAnsi="Times New Roman" w:cs="Times New Roman"/>
          <w:sz w:val="24"/>
          <w:szCs w:val="24"/>
          <w:lang w:eastAsia="uk-UA"/>
        </w:rPr>
        <w:t>передбачається</w:t>
      </w:r>
      <w:proofErr w:type="spellEnd"/>
      <w:r w:rsidRPr="00C71047">
        <w:rPr>
          <w:rFonts w:ascii="Times New Roman" w:eastAsia="Times New Roman" w:hAnsi="Times New Roman" w:cs="Times New Roman"/>
          <w:sz w:val="24"/>
          <w:szCs w:val="24"/>
          <w:lang w:eastAsia="uk-UA"/>
        </w:rPr>
        <w:t xml:space="preserve"> </w:t>
      </w:r>
      <w:proofErr w:type="spellStart"/>
      <w:r w:rsidRPr="00C71047">
        <w:rPr>
          <w:rFonts w:ascii="Times New Roman" w:eastAsia="Times New Roman" w:hAnsi="Times New Roman" w:cs="Times New Roman"/>
          <w:sz w:val="24"/>
          <w:szCs w:val="24"/>
          <w:lang w:eastAsia="uk-UA"/>
        </w:rPr>
        <w:t>дотримання</w:t>
      </w:r>
      <w:proofErr w:type="spellEnd"/>
      <w:r w:rsidRPr="00C71047">
        <w:rPr>
          <w:rFonts w:ascii="Times New Roman" w:eastAsia="Times New Roman" w:hAnsi="Times New Roman" w:cs="Times New Roman"/>
          <w:sz w:val="24"/>
          <w:szCs w:val="24"/>
          <w:lang w:eastAsia="uk-UA"/>
        </w:rPr>
        <w:t xml:space="preserve"> </w:t>
      </w:r>
      <w:proofErr w:type="spellStart"/>
      <w:r w:rsidRPr="00C71047">
        <w:rPr>
          <w:rFonts w:ascii="Times New Roman" w:hAnsi="Times New Roman" w:cs="Times New Roman"/>
          <w:sz w:val="24"/>
          <w:szCs w:val="24"/>
          <w:shd w:val="clear" w:color="auto" w:fill="FFFFFF"/>
        </w:rPr>
        <w:t>гендерних</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аспектів</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життя</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які</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стосуються</w:t>
      </w:r>
      <w:proofErr w:type="spellEnd"/>
      <w:r w:rsidRPr="00C71047">
        <w:rPr>
          <w:rFonts w:ascii="Times New Roman" w:hAnsi="Times New Roman" w:cs="Times New Roman"/>
          <w:sz w:val="24"/>
          <w:szCs w:val="24"/>
          <w:shd w:val="clear" w:color="auto" w:fill="FFFFFF"/>
        </w:rPr>
        <w:t xml:space="preserve"> ролей, </w:t>
      </w:r>
      <w:proofErr w:type="spellStart"/>
      <w:r w:rsidRPr="00C71047">
        <w:rPr>
          <w:rFonts w:ascii="Times New Roman" w:hAnsi="Times New Roman" w:cs="Times New Roman"/>
          <w:sz w:val="24"/>
          <w:szCs w:val="24"/>
          <w:shd w:val="clear" w:color="auto" w:fill="FFFFFF"/>
        </w:rPr>
        <w:t>поведінки</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очікувань</w:t>
      </w:r>
      <w:proofErr w:type="spellEnd"/>
      <w:r w:rsidRPr="00C71047">
        <w:rPr>
          <w:rFonts w:ascii="Times New Roman" w:hAnsi="Times New Roman" w:cs="Times New Roman"/>
          <w:sz w:val="24"/>
          <w:szCs w:val="24"/>
          <w:shd w:val="clear" w:color="auto" w:fill="FFFFFF"/>
        </w:rPr>
        <w:t xml:space="preserve"> та </w:t>
      </w:r>
      <w:proofErr w:type="spellStart"/>
      <w:r w:rsidRPr="00C71047">
        <w:rPr>
          <w:rFonts w:ascii="Times New Roman" w:hAnsi="Times New Roman" w:cs="Times New Roman"/>
          <w:sz w:val="24"/>
          <w:szCs w:val="24"/>
          <w:shd w:val="clear" w:color="auto" w:fill="FFFFFF"/>
        </w:rPr>
        <w:t>владних</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відносин</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що</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ґрунтуються</w:t>
      </w:r>
      <w:proofErr w:type="spellEnd"/>
      <w:r w:rsidRPr="00C71047">
        <w:rPr>
          <w:rFonts w:ascii="Times New Roman" w:hAnsi="Times New Roman" w:cs="Times New Roman"/>
          <w:sz w:val="24"/>
          <w:szCs w:val="24"/>
          <w:shd w:val="clear" w:color="auto" w:fill="FFFFFF"/>
        </w:rPr>
        <w:t xml:space="preserve"> на </w:t>
      </w:r>
      <w:proofErr w:type="spellStart"/>
      <w:proofErr w:type="gramStart"/>
      <w:r w:rsidRPr="00C71047">
        <w:rPr>
          <w:rFonts w:ascii="Times New Roman" w:hAnsi="Times New Roman" w:cs="Times New Roman"/>
          <w:sz w:val="24"/>
          <w:szCs w:val="24"/>
          <w:shd w:val="clear" w:color="auto" w:fill="FFFFFF"/>
        </w:rPr>
        <w:t>соц</w:t>
      </w:r>
      <w:proofErr w:type="gramEnd"/>
      <w:r w:rsidRPr="00C71047">
        <w:rPr>
          <w:rFonts w:ascii="Times New Roman" w:hAnsi="Times New Roman" w:cs="Times New Roman"/>
          <w:sz w:val="24"/>
          <w:szCs w:val="24"/>
          <w:shd w:val="clear" w:color="auto" w:fill="FFFFFF"/>
        </w:rPr>
        <w:t>іальному</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розумінні</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чоловічності</w:t>
      </w:r>
      <w:proofErr w:type="spellEnd"/>
      <w:r w:rsidRPr="00C71047">
        <w:rPr>
          <w:rFonts w:ascii="Times New Roman" w:hAnsi="Times New Roman" w:cs="Times New Roman"/>
          <w:sz w:val="24"/>
          <w:szCs w:val="24"/>
          <w:shd w:val="clear" w:color="auto" w:fill="FFFFFF"/>
        </w:rPr>
        <w:t xml:space="preserve"> та </w:t>
      </w:r>
      <w:proofErr w:type="spellStart"/>
      <w:r w:rsidRPr="00C71047">
        <w:rPr>
          <w:rFonts w:ascii="Times New Roman" w:hAnsi="Times New Roman" w:cs="Times New Roman"/>
          <w:sz w:val="24"/>
          <w:szCs w:val="24"/>
          <w:shd w:val="clear" w:color="auto" w:fill="FFFFFF"/>
        </w:rPr>
        <w:t>жіночності</w:t>
      </w:r>
      <w:proofErr w:type="spellEnd"/>
      <w:r w:rsidRPr="00C71047">
        <w:rPr>
          <w:rFonts w:ascii="Times New Roman" w:hAnsi="Times New Roman" w:cs="Times New Roman"/>
          <w:sz w:val="24"/>
          <w:szCs w:val="24"/>
          <w:shd w:val="clear" w:color="auto" w:fill="FFFFFF"/>
        </w:rPr>
        <w:t>. </w:t>
      </w:r>
      <w:proofErr w:type="spellStart"/>
      <w:r w:rsidRPr="00C71047">
        <w:rPr>
          <w:rFonts w:ascii="Times New Roman" w:hAnsi="Times New Roman" w:cs="Times New Roman"/>
          <w:sz w:val="24"/>
          <w:szCs w:val="24"/>
          <w:shd w:val="clear" w:color="auto" w:fill="FFFFFF"/>
        </w:rPr>
        <w:t>Це</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багатогранні</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поняття</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що</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включають</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соціальні</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ролі</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стереотипи</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рівність</w:t>
      </w:r>
      <w:proofErr w:type="spellEnd"/>
      <w:r w:rsidRPr="00C71047">
        <w:rPr>
          <w:rFonts w:ascii="Times New Roman" w:hAnsi="Times New Roman" w:cs="Times New Roman"/>
          <w:sz w:val="24"/>
          <w:szCs w:val="24"/>
          <w:shd w:val="clear" w:color="auto" w:fill="FFFFFF"/>
        </w:rPr>
        <w:t xml:space="preserve"> доступу до </w:t>
      </w:r>
      <w:proofErr w:type="spellStart"/>
      <w:r w:rsidRPr="00C71047">
        <w:rPr>
          <w:rFonts w:ascii="Times New Roman" w:hAnsi="Times New Roman" w:cs="Times New Roman"/>
          <w:sz w:val="24"/>
          <w:szCs w:val="24"/>
          <w:shd w:val="clear" w:color="auto" w:fill="FFFFFF"/>
        </w:rPr>
        <w:t>можливостей</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політичний</w:t>
      </w:r>
      <w:proofErr w:type="spellEnd"/>
      <w:r w:rsidRPr="00C71047">
        <w:rPr>
          <w:rFonts w:ascii="Times New Roman" w:hAnsi="Times New Roman" w:cs="Times New Roman"/>
          <w:sz w:val="24"/>
          <w:szCs w:val="24"/>
          <w:shd w:val="clear" w:color="auto" w:fill="FFFFFF"/>
        </w:rPr>
        <w:t xml:space="preserve"> та </w:t>
      </w:r>
      <w:proofErr w:type="spellStart"/>
      <w:r w:rsidRPr="00C71047">
        <w:rPr>
          <w:rFonts w:ascii="Times New Roman" w:hAnsi="Times New Roman" w:cs="Times New Roman"/>
          <w:sz w:val="24"/>
          <w:szCs w:val="24"/>
          <w:shd w:val="clear" w:color="auto" w:fill="FFFFFF"/>
        </w:rPr>
        <w:t>економічний</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вплив</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здоров'я</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безпеку</w:t>
      </w:r>
      <w:proofErr w:type="spellEnd"/>
      <w:r w:rsidRPr="00C71047">
        <w:rPr>
          <w:rFonts w:ascii="Times New Roman" w:hAnsi="Times New Roman" w:cs="Times New Roman"/>
          <w:sz w:val="24"/>
          <w:szCs w:val="24"/>
          <w:shd w:val="clear" w:color="auto" w:fill="FFFFFF"/>
        </w:rPr>
        <w:t xml:space="preserve">, а </w:t>
      </w:r>
      <w:proofErr w:type="spellStart"/>
      <w:r w:rsidRPr="00C71047">
        <w:rPr>
          <w:rFonts w:ascii="Times New Roman" w:hAnsi="Times New Roman" w:cs="Times New Roman"/>
          <w:sz w:val="24"/>
          <w:szCs w:val="24"/>
          <w:shd w:val="clear" w:color="auto" w:fill="FFFFFF"/>
        </w:rPr>
        <w:t>також</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гендерну</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ідентичність</w:t>
      </w:r>
      <w:proofErr w:type="spellEnd"/>
      <w:r w:rsidRPr="00C71047">
        <w:rPr>
          <w:rFonts w:ascii="Times New Roman" w:hAnsi="Times New Roman" w:cs="Times New Roman"/>
          <w:sz w:val="24"/>
          <w:szCs w:val="24"/>
          <w:shd w:val="clear" w:color="auto" w:fill="FFFFFF"/>
        </w:rPr>
        <w:t xml:space="preserve"> та </w:t>
      </w:r>
      <w:proofErr w:type="spellStart"/>
      <w:r w:rsidRPr="00C71047">
        <w:rPr>
          <w:rFonts w:ascii="Times New Roman" w:hAnsi="Times New Roman" w:cs="Times New Roman"/>
          <w:sz w:val="24"/>
          <w:szCs w:val="24"/>
          <w:shd w:val="clear" w:color="auto" w:fill="FFFFFF"/>
        </w:rPr>
        <w:t>вираження</w:t>
      </w:r>
      <w:proofErr w:type="spellEnd"/>
      <w:r w:rsidRPr="00C71047">
        <w:rPr>
          <w:rFonts w:ascii="Times New Roman" w:hAnsi="Times New Roman" w:cs="Times New Roman"/>
          <w:sz w:val="24"/>
          <w:szCs w:val="24"/>
          <w:shd w:val="clear" w:color="auto" w:fill="FFFFFF"/>
        </w:rPr>
        <w:t>.</w:t>
      </w:r>
      <w:r w:rsidRPr="00C71047">
        <w:rPr>
          <w:rStyle w:val="uv3um"/>
          <w:rFonts w:ascii="Times New Roman" w:hAnsi="Times New Roman" w:cs="Times New Roman"/>
          <w:sz w:val="24"/>
          <w:szCs w:val="24"/>
          <w:shd w:val="clear" w:color="auto" w:fill="FFFFFF"/>
        </w:rPr>
        <w:t> </w:t>
      </w:r>
    </w:p>
    <w:p w:rsidR="003B52C4" w:rsidRPr="00C71047" w:rsidRDefault="003B52C4" w:rsidP="00015FCF">
      <w:pPr>
        <w:pStyle w:val="a4"/>
        <w:ind w:firstLine="708"/>
        <w:jc w:val="both"/>
        <w:rPr>
          <w:rFonts w:ascii="Times New Roman" w:hAnsi="Times New Roman" w:cs="Times New Roman"/>
          <w:sz w:val="24"/>
          <w:szCs w:val="24"/>
          <w:shd w:val="clear" w:color="auto" w:fill="FFFFFF"/>
        </w:rPr>
      </w:pPr>
      <w:proofErr w:type="spellStart"/>
      <w:proofErr w:type="gramStart"/>
      <w:r w:rsidRPr="00C71047">
        <w:rPr>
          <w:rFonts w:ascii="Times New Roman" w:hAnsi="Times New Roman" w:cs="Times New Roman"/>
          <w:sz w:val="24"/>
          <w:szCs w:val="24"/>
          <w:shd w:val="clear" w:color="auto" w:fill="FFFFFF"/>
        </w:rPr>
        <w:t>П</w:t>
      </w:r>
      <w:proofErr w:type="gramEnd"/>
      <w:r w:rsidRPr="00C71047">
        <w:rPr>
          <w:rFonts w:ascii="Times New Roman" w:hAnsi="Times New Roman" w:cs="Times New Roman"/>
          <w:sz w:val="24"/>
          <w:szCs w:val="24"/>
          <w:shd w:val="clear" w:color="auto" w:fill="FFFFFF"/>
        </w:rPr>
        <w:t>ідвищення</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ефективності</w:t>
      </w:r>
      <w:proofErr w:type="spellEnd"/>
      <w:r w:rsidRPr="00C71047">
        <w:rPr>
          <w:rFonts w:ascii="Times New Roman" w:hAnsi="Times New Roman" w:cs="Times New Roman"/>
          <w:sz w:val="24"/>
          <w:szCs w:val="24"/>
          <w:shd w:val="clear" w:color="auto" w:fill="FFFFFF"/>
        </w:rPr>
        <w:t xml:space="preserve"> бюджетного </w:t>
      </w:r>
      <w:proofErr w:type="spellStart"/>
      <w:r w:rsidRPr="00C71047">
        <w:rPr>
          <w:rFonts w:ascii="Times New Roman" w:hAnsi="Times New Roman" w:cs="Times New Roman"/>
          <w:sz w:val="24"/>
          <w:szCs w:val="24"/>
          <w:shd w:val="clear" w:color="auto" w:fill="FFFFFF"/>
        </w:rPr>
        <w:t>процесу</w:t>
      </w:r>
      <w:proofErr w:type="spellEnd"/>
      <w:r w:rsidRPr="00C71047">
        <w:rPr>
          <w:rFonts w:ascii="Times New Roman" w:hAnsi="Times New Roman" w:cs="Times New Roman"/>
          <w:sz w:val="24"/>
          <w:szCs w:val="24"/>
          <w:shd w:val="clear" w:color="auto" w:fill="FFFFFF"/>
        </w:rPr>
        <w:t xml:space="preserve">, в </w:t>
      </w:r>
      <w:proofErr w:type="spellStart"/>
      <w:r w:rsidRPr="00C71047">
        <w:rPr>
          <w:rFonts w:ascii="Times New Roman" w:hAnsi="Times New Roman" w:cs="Times New Roman"/>
          <w:sz w:val="24"/>
          <w:szCs w:val="24"/>
          <w:shd w:val="clear" w:color="auto" w:fill="FFFFFF"/>
        </w:rPr>
        <w:t>управлінні</w:t>
      </w:r>
      <w:proofErr w:type="spellEnd"/>
      <w:r w:rsidRPr="00C71047">
        <w:rPr>
          <w:rFonts w:ascii="Times New Roman" w:hAnsi="Times New Roman" w:cs="Times New Roman"/>
          <w:sz w:val="24"/>
          <w:szCs w:val="24"/>
          <w:shd w:val="clear" w:color="auto" w:fill="FFFFFF"/>
        </w:rPr>
        <w:t xml:space="preserve"> </w:t>
      </w:r>
      <w:r w:rsidR="00015FCF" w:rsidRPr="00C71047">
        <w:rPr>
          <w:rFonts w:ascii="Times New Roman" w:hAnsi="Times New Roman" w:cs="Times New Roman"/>
          <w:sz w:val="24"/>
          <w:szCs w:val="24"/>
          <w:shd w:val="clear" w:color="auto" w:fill="FFFFFF"/>
          <w:lang w:val="uk-UA"/>
        </w:rPr>
        <w:t>дорожньо-мостового господарства</w:t>
      </w:r>
      <w:r w:rsidRPr="00C71047">
        <w:rPr>
          <w:rFonts w:ascii="Times New Roman" w:hAnsi="Times New Roman" w:cs="Times New Roman"/>
          <w:sz w:val="24"/>
          <w:szCs w:val="24"/>
          <w:shd w:val="clear" w:color="auto" w:fill="FFFFFF"/>
        </w:rPr>
        <w:t xml:space="preserve"> шляхом </w:t>
      </w:r>
      <w:proofErr w:type="spellStart"/>
      <w:r w:rsidRPr="00C71047">
        <w:rPr>
          <w:rFonts w:ascii="Times New Roman" w:hAnsi="Times New Roman" w:cs="Times New Roman"/>
          <w:sz w:val="24"/>
          <w:szCs w:val="24"/>
          <w:shd w:val="clear" w:color="auto" w:fill="FFFFFF"/>
        </w:rPr>
        <w:t>спрямування</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коштів</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туди</w:t>
      </w:r>
      <w:proofErr w:type="spellEnd"/>
      <w:r w:rsidRPr="00C71047">
        <w:rPr>
          <w:rFonts w:ascii="Times New Roman" w:hAnsi="Times New Roman" w:cs="Times New Roman"/>
          <w:sz w:val="24"/>
          <w:szCs w:val="24"/>
          <w:shd w:val="clear" w:color="auto" w:fill="FFFFFF"/>
        </w:rPr>
        <w:t xml:space="preserve">, де вони </w:t>
      </w:r>
      <w:proofErr w:type="spellStart"/>
      <w:r w:rsidRPr="00C71047">
        <w:rPr>
          <w:rFonts w:ascii="Times New Roman" w:hAnsi="Times New Roman" w:cs="Times New Roman"/>
          <w:sz w:val="24"/>
          <w:szCs w:val="24"/>
          <w:shd w:val="clear" w:color="auto" w:fill="FFFFFF"/>
        </w:rPr>
        <w:t>найбільш</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потрібні</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незалежно</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від</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гендеру</w:t>
      </w:r>
      <w:proofErr w:type="spellEnd"/>
      <w:r w:rsidRPr="00C71047">
        <w:rPr>
          <w:rFonts w:ascii="Times New Roman" w:hAnsi="Times New Roman" w:cs="Times New Roman"/>
          <w:sz w:val="24"/>
          <w:szCs w:val="24"/>
          <w:shd w:val="clear" w:color="auto" w:fill="FFFFFF"/>
        </w:rPr>
        <w:t xml:space="preserve">. </w:t>
      </w:r>
    </w:p>
    <w:p w:rsidR="003B52C4" w:rsidRPr="00C71047" w:rsidRDefault="003B52C4" w:rsidP="00015FCF">
      <w:pPr>
        <w:pStyle w:val="a4"/>
        <w:ind w:firstLine="708"/>
        <w:jc w:val="both"/>
        <w:rPr>
          <w:rFonts w:ascii="Times New Roman" w:hAnsi="Times New Roman" w:cs="Times New Roman"/>
          <w:sz w:val="24"/>
          <w:szCs w:val="24"/>
          <w:shd w:val="clear" w:color="auto" w:fill="FFFFFF"/>
        </w:rPr>
      </w:pPr>
      <w:proofErr w:type="spellStart"/>
      <w:r w:rsidRPr="00C71047">
        <w:rPr>
          <w:rFonts w:ascii="Times New Roman" w:hAnsi="Times New Roman" w:cs="Times New Roman"/>
          <w:sz w:val="24"/>
          <w:szCs w:val="24"/>
          <w:shd w:val="clear" w:color="auto" w:fill="FFFFFF"/>
        </w:rPr>
        <w:t>Покращення</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прозорості</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видатків</w:t>
      </w:r>
      <w:proofErr w:type="spellEnd"/>
      <w:r w:rsidRPr="00C71047">
        <w:rPr>
          <w:rFonts w:ascii="Times New Roman" w:hAnsi="Times New Roman" w:cs="Times New Roman"/>
          <w:sz w:val="24"/>
          <w:szCs w:val="24"/>
          <w:shd w:val="clear" w:color="auto" w:fill="FFFFFF"/>
        </w:rPr>
        <w:t xml:space="preserve"> бюджету на </w:t>
      </w:r>
      <w:proofErr w:type="spellStart"/>
      <w:r w:rsidRPr="00C71047">
        <w:rPr>
          <w:rFonts w:ascii="Times New Roman" w:hAnsi="Times New Roman" w:cs="Times New Roman"/>
          <w:sz w:val="24"/>
          <w:szCs w:val="24"/>
          <w:shd w:val="clear" w:color="auto" w:fill="FFFFFF"/>
        </w:rPr>
        <w:t>задоволення</w:t>
      </w:r>
      <w:proofErr w:type="spellEnd"/>
      <w:r w:rsidRPr="00C71047">
        <w:rPr>
          <w:rFonts w:ascii="Times New Roman" w:hAnsi="Times New Roman" w:cs="Times New Roman"/>
          <w:sz w:val="24"/>
          <w:szCs w:val="24"/>
          <w:shd w:val="clear" w:color="auto" w:fill="FFFFFF"/>
        </w:rPr>
        <w:t xml:space="preserve"> потреб в </w:t>
      </w:r>
      <w:r w:rsidR="00015FCF" w:rsidRPr="00C71047">
        <w:rPr>
          <w:rFonts w:ascii="Times New Roman" w:hAnsi="Times New Roman" w:cs="Times New Roman"/>
          <w:sz w:val="24"/>
          <w:szCs w:val="24"/>
          <w:shd w:val="clear" w:color="auto" w:fill="FFFFFF"/>
          <w:lang w:val="uk-UA"/>
        </w:rPr>
        <w:t xml:space="preserve">дорожньо-мостовій </w:t>
      </w:r>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галузі</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завдяки</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врахуванню</w:t>
      </w:r>
      <w:proofErr w:type="spellEnd"/>
      <w:r w:rsidRPr="00C71047">
        <w:rPr>
          <w:rFonts w:ascii="Times New Roman" w:hAnsi="Times New Roman" w:cs="Times New Roman"/>
          <w:sz w:val="24"/>
          <w:szCs w:val="24"/>
          <w:shd w:val="clear" w:color="auto" w:fill="FFFFFF"/>
        </w:rPr>
        <w:t xml:space="preserve"> потреб </w:t>
      </w:r>
      <w:proofErr w:type="spellStart"/>
      <w:proofErr w:type="gramStart"/>
      <w:r w:rsidRPr="00C71047">
        <w:rPr>
          <w:rFonts w:ascii="Times New Roman" w:hAnsi="Times New Roman" w:cs="Times New Roman"/>
          <w:sz w:val="24"/>
          <w:szCs w:val="24"/>
          <w:shd w:val="clear" w:color="auto" w:fill="FFFFFF"/>
        </w:rPr>
        <w:t>р</w:t>
      </w:r>
      <w:proofErr w:type="gramEnd"/>
      <w:r w:rsidRPr="00C71047">
        <w:rPr>
          <w:rFonts w:ascii="Times New Roman" w:hAnsi="Times New Roman" w:cs="Times New Roman"/>
          <w:sz w:val="24"/>
          <w:szCs w:val="24"/>
          <w:shd w:val="clear" w:color="auto" w:fill="FFFFFF"/>
        </w:rPr>
        <w:t>ізних</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гендерних</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груп</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що</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є</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запорукою</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боротьби</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з</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корупцією</w:t>
      </w:r>
      <w:proofErr w:type="spellEnd"/>
      <w:r w:rsidRPr="00C71047">
        <w:rPr>
          <w:rFonts w:ascii="Times New Roman" w:hAnsi="Times New Roman" w:cs="Times New Roman"/>
          <w:sz w:val="24"/>
          <w:szCs w:val="24"/>
          <w:shd w:val="clear" w:color="auto" w:fill="FFFFFF"/>
        </w:rPr>
        <w:t xml:space="preserve">. </w:t>
      </w:r>
    </w:p>
    <w:p w:rsidR="003B52C4" w:rsidRPr="00C71047" w:rsidRDefault="003B52C4" w:rsidP="00015FCF">
      <w:pPr>
        <w:pStyle w:val="a4"/>
        <w:ind w:firstLine="708"/>
        <w:jc w:val="both"/>
        <w:rPr>
          <w:rFonts w:ascii="Times New Roman" w:hAnsi="Times New Roman" w:cs="Times New Roman"/>
          <w:sz w:val="24"/>
          <w:szCs w:val="24"/>
          <w:shd w:val="clear" w:color="auto" w:fill="FFFFFF"/>
        </w:rPr>
      </w:pPr>
      <w:proofErr w:type="spellStart"/>
      <w:r w:rsidRPr="00C71047">
        <w:rPr>
          <w:rStyle w:val="t286pc"/>
          <w:rFonts w:ascii="Times New Roman" w:hAnsi="Times New Roman" w:cs="Times New Roman"/>
          <w:sz w:val="24"/>
          <w:szCs w:val="24"/>
          <w:shd w:val="clear" w:color="auto" w:fill="FFFFFF"/>
        </w:rPr>
        <w:t>Включення</w:t>
      </w:r>
      <w:proofErr w:type="spellEnd"/>
      <w:r w:rsidRPr="00C71047">
        <w:rPr>
          <w:rStyle w:val="t286pc"/>
          <w:rFonts w:ascii="Times New Roman" w:hAnsi="Times New Roman" w:cs="Times New Roman"/>
          <w:sz w:val="24"/>
          <w:szCs w:val="24"/>
          <w:shd w:val="clear" w:color="auto" w:fill="FFFFFF"/>
        </w:rPr>
        <w:t xml:space="preserve"> </w:t>
      </w:r>
      <w:proofErr w:type="spellStart"/>
      <w:r w:rsidRPr="00C71047">
        <w:rPr>
          <w:rStyle w:val="t286pc"/>
          <w:rFonts w:ascii="Times New Roman" w:hAnsi="Times New Roman" w:cs="Times New Roman"/>
          <w:sz w:val="24"/>
          <w:szCs w:val="24"/>
          <w:shd w:val="clear" w:color="auto" w:fill="FFFFFF"/>
        </w:rPr>
        <w:t>гендерного</w:t>
      </w:r>
      <w:proofErr w:type="spellEnd"/>
      <w:r w:rsidRPr="00C71047">
        <w:rPr>
          <w:rStyle w:val="t286pc"/>
          <w:rFonts w:ascii="Times New Roman" w:hAnsi="Times New Roman" w:cs="Times New Roman"/>
          <w:sz w:val="24"/>
          <w:szCs w:val="24"/>
          <w:shd w:val="clear" w:color="auto" w:fill="FFFFFF"/>
        </w:rPr>
        <w:t xml:space="preserve"> </w:t>
      </w:r>
      <w:proofErr w:type="spellStart"/>
      <w:proofErr w:type="gramStart"/>
      <w:r w:rsidRPr="00C71047">
        <w:rPr>
          <w:rStyle w:val="t286pc"/>
          <w:rFonts w:ascii="Times New Roman" w:hAnsi="Times New Roman" w:cs="Times New Roman"/>
          <w:sz w:val="24"/>
          <w:szCs w:val="24"/>
          <w:shd w:val="clear" w:color="auto" w:fill="FFFFFF"/>
        </w:rPr>
        <w:t>п</w:t>
      </w:r>
      <w:proofErr w:type="gramEnd"/>
      <w:r w:rsidRPr="00C71047">
        <w:rPr>
          <w:rStyle w:val="t286pc"/>
          <w:rFonts w:ascii="Times New Roman" w:hAnsi="Times New Roman" w:cs="Times New Roman"/>
          <w:sz w:val="24"/>
          <w:szCs w:val="24"/>
          <w:shd w:val="clear" w:color="auto" w:fill="FFFFFF"/>
        </w:rPr>
        <w:t>ідходу</w:t>
      </w:r>
      <w:proofErr w:type="spellEnd"/>
      <w:r w:rsidRPr="00C71047">
        <w:rPr>
          <w:rStyle w:val="t286pc"/>
          <w:rFonts w:ascii="Times New Roman" w:hAnsi="Times New Roman" w:cs="Times New Roman"/>
          <w:sz w:val="24"/>
          <w:szCs w:val="24"/>
          <w:shd w:val="clear" w:color="auto" w:fill="FFFFFF"/>
        </w:rPr>
        <w:t xml:space="preserve"> на </w:t>
      </w:r>
      <w:proofErr w:type="spellStart"/>
      <w:r w:rsidRPr="00C71047">
        <w:rPr>
          <w:rStyle w:val="t286pc"/>
          <w:rFonts w:ascii="Times New Roman" w:hAnsi="Times New Roman" w:cs="Times New Roman"/>
          <w:sz w:val="24"/>
          <w:szCs w:val="24"/>
          <w:shd w:val="clear" w:color="auto" w:fill="FFFFFF"/>
        </w:rPr>
        <w:t>всіх</w:t>
      </w:r>
      <w:proofErr w:type="spellEnd"/>
      <w:r w:rsidRPr="00C71047">
        <w:rPr>
          <w:rStyle w:val="t286pc"/>
          <w:rFonts w:ascii="Times New Roman" w:hAnsi="Times New Roman" w:cs="Times New Roman"/>
          <w:sz w:val="24"/>
          <w:szCs w:val="24"/>
          <w:shd w:val="clear" w:color="auto" w:fill="FFFFFF"/>
        </w:rPr>
        <w:t xml:space="preserve"> </w:t>
      </w:r>
      <w:proofErr w:type="spellStart"/>
      <w:r w:rsidRPr="00C71047">
        <w:rPr>
          <w:rStyle w:val="t286pc"/>
          <w:rFonts w:ascii="Times New Roman" w:hAnsi="Times New Roman" w:cs="Times New Roman"/>
          <w:sz w:val="24"/>
          <w:szCs w:val="24"/>
          <w:shd w:val="clear" w:color="auto" w:fill="FFFFFF"/>
        </w:rPr>
        <w:t>стадіях</w:t>
      </w:r>
      <w:proofErr w:type="spellEnd"/>
      <w:r w:rsidRPr="00C71047">
        <w:rPr>
          <w:rStyle w:val="t286pc"/>
          <w:rFonts w:ascii="Times New Roman" w:hAnsi="Times New Roman" w:cs="Times New Roman"/>
          <w:sz w:val="24"/>
          <w:szCs w:val="24"/>
          <w:shd w:val="clear" w:color="auto" w:fill="FFFFFF"/>
        </w:rPr>
        <w:t xml:space="preserve"> бюджетного </w:t>
      </w:r>
      <w:proofErr w:type="spellStart"/>
      <w:r w:rsidRPr="00C71047">
        <w:rPr>
          <w:rStyle w:val="t286pc"/>
          <w:rFonts w:ascii="Times New Roman" w:hAnsi="Times New Roman" w:cs="Times New Roman"/>
          <w:sz w:val="24"/>
          <w:szCs w:val="24"/>
          <w:shd w:val="clear" w:color="auto" w:fill="FFFFFF"/>
        </w:rPr>
        <w:t>процесу</w:t>
      </w:r>
      <w:proofErr w:type="spellEnd"/>
      <w:r w:rsidRPr="00C71047">
        <w:rPr>
          <w:rStyle w:val="t286pc"/>
          <w:rFonts w:ascii="Times New Roman" w:hAnsi="Times New Roman" w:cs="Times New Roman"/>
          <w:sz w:val="24"/>
          <w:szCs w:val="24"/>
          <w:shd w:val="clear" w:color="auto" w:fill="FFFFFF"/>
        </w:rPr>
        <w:t xml:space="preserve"> </w:t>
      </w:r>
      <w:proofErr w:type="spellStart"/>
      <w:r w:rsidRPr="00C71047">
        <w:rPr>
          <w:rStyle w:val="t286pc"/>
          <w:rFonts w:ascii="Times New Roman" w:hAnsi="Times New Roman" w:cs="Times New Roman"/>
          <w:sz w:val="24"/>
          <w:szCs w:val="24"/>
          <w:shd w:val="clear" w:color="auto" w:fill="FFFFFF"/>
        </w:rPr>
        <w:t>галузі</w:t>
      </w:r>
      <w:proofErr w:type="spellEnd"/>
      <w:r w:rsidRPr="00C71047">
        <w:rPr>
          <w:rStyle w:val="t286pc"/>
          <w:rFonts w:ascii="Times New Roman" w:hAnsi="Times New Roman" w:cs="Times New Roman"/>
          <w:sz w:val="24"/>
          <w:szCs w:val="24"/>
          <w:shd w:val="clear" w:color="auto" w:fill="FFFFFF"/>
        </w:rPr>
        <w:t xml:space="preserve">, </w:t>
      </w:r>
      <w:proofErr w:type="spellStart"/>
      <w:r w:rsidRPr="00C71047">
        <w:rPr>
          <w:rStyle w:val="t286pc"/>
          <w:rFonts w:ascii="Times New Roman" w:hAnsi="Times New Roman" w:cs="Times New Roman"/>
          <w:sz w:val="24"/>
          <w:szCs w:val="24"/>
          <w:shd w:val="clear" w:color="auto" w:fill="FFFFFF"/>
        </w:rPr>
        <w:t>від</w:t>
      </w:r>
      <w:proofErr w:type="spellEnd"/>
      <w:r w:rsidRPr="00C71047">
        <w:rPr>
          <w:rStyle w:val="t286pc"/>
          <w:rFonts w:ascii="Times New Roman" w:hAnsi="Times New Roman" w:cs="Times New Roman"/>
          <w:sz w:val="24"/>
          <w:szCs w:val="24"/>
          <w:shd w:val="clear" w:color="auto" w:fill="FFFFFF"/>
        </w:rPr>
        <w:t xml:space="preserve"> </w:t>
      </w:r>
      <w:proofErr w:type="spellStart"/>
      <w:r w:rsidRPr="00C71047">
        <w:rPr>
          <w:rStyle w:val="t286pc"/>
          <w:rFonts w:ascii="Times New Roman" w:hAnsi="Times New Roman" w:cs="Times New Roman"/>
          <w:sz w:val="24"/>
          <w:szCs w:val="24"/>
          <w:shd w:val="clear" w:color="auto" w:fill="FFFFFF"/>
        </w:rPr>
        <w:t>планування</w:t>
      </w:r>
      <w:proofErr w:type="spellEnd"/>
      <w:r w:rsidRPr="00C71047">
        <w:rPr>
          <w:rStyle w:val="t286pc"/>
          <w:rFonts w:ascii="Times New Roman" w:hAnsi="Times New Roman" w:cs="Times New Roman"/>
          <w:sz w:val="24"/>
          <w:szCs w:val="24"/>
          <w:shd w:val="clear" w:color="auto" w:fill="FFFFFF"/>
        </w:rPr>
        <w:t xml:space="preserve"> до </w:t>
      </w:r>
      <w:proofErr w:type="spellStart"/>
      <w:r w:rsidRPr="00C71047">
        <w:rPr>
          <w:rStyle w:val="t286pc"/>
          <w:rFonts w:ascii="Times New Roman" w:hAnsi="Times New Roman" w:cs="Times New Roman"/>
          <w:sz w:val="24"/>
          <w:szCs w:val="24"/>
          <w:shd w:val="clear" w:color="auto" w:fill="FFFFFF"/>
        </w:rPr>
        <w:t>виконання</w:t>
      </w:r>
      <w:proofErr w:type="spellEnd"/>
      <w:r w:rsidRPr="00C71047">
        <w:rPr>
          <w:rStyle w:val="t286pc"/>
          <w:rFonts w:ascii="Times New Roman" w:hAnsi="Times New Roman" w:cs="Times New Roman"/>
          <w:sz w:val="24"/>
          <w:szCs w:val="24"/>
          <w:shd w:val="clear" w:color="auto" w:fill="FFFFFF"/>
        </w:rPr>
        <w:t xml:space="preserve"> та </w:t>
      </w:r>
      <w:proofErr w:type="spellStart"/>
      <w:r w:rsidRPr="00C71047">
        <w:rPr>
          <w:rStyle w:val="t286pc"/>
          <w:rFonts w:ascii="Times New Roman" w:hAnsi="Times New Roman" w:cs="Times New Roman"/>
          <w:sz w:val="24"/>
          <w:szCs w:val="24"/>
          <w:shd w:val="clear" w:color="auto" w:fill="FFFFFF"/>
        </w:rPr>
        <w:t>оцінки</w:t>
      </w:r>
      <w:proofErr w:type="spellEnd"/>
      <w:r w:rsidRPr="00C71047">
        <w:rPr>
          <w:rStyle w:val="t286pc"/>
          <w:rFonts w:ascii="Times New Roman" w:hAnsi="Times New Roman" w:cs="Times New Roman"/>
          <w:sz w:val="24"/>
          <w:szCs w:val="24"/>
          <w:shd w:val="clear" w:color="auto" w:fill="FFFFFF"/>
        </w:rPr>
        <w:t>.</w:t>
      </w:r>
      <w:r w:rsidRPr="00C71047">
        <w:rPr>
          <w:rStyle w:val="vkekvd"/>
          <w:rFonts w:ascii="Times New Roman" w:hAnsi="Times New Roman" w:cs="Times New Roman"/>
          <w:sz w:val="24"/>
          <w:szCs w:val="24"/>
          <w:shd w:val="clear" w:color="auto" w:fill="FFFFFF"/>
        </w:rPr>
        <w:t> </w:t>
      </w:r>
      <w:proofErr w:type="spellStart"/>
      <w:proofErr w:type="gramStart"/>
      <w:r w:rsidRPr="00C71047">
        <w:rPr>
          <w:rFonts w:ascii="Times New Roman" w:hAnsi="Times New Roman" w:cs="Times New Roman"/>
          <w:sz w:val="24"/>
          <w:szCs w:val="24"/>
          <w:shd w:val="clear" w:color="auto" w:fill="FFFFFF"/>
        </w:rPr>
        <w:t>Виявлення</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гендерних</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розривів</w:t>
      </w:r>
      <w:proofErr w:type="spellEnd"/>
      <w:r w:rsidRPr="00C71047">
        <w:rPr>
          <w:rFonts w:ascii="Times New Roman" w:hAnsi="Times New Roman" w:cs="Times New Roman"/>
          <w:sz w:val="24"/>
          <w:szCs w:val="24"/>
          <w:shd w:val="clear" w:color="auto" w:fill="FFFFFF"/>
        </w:rPr>
        <w:t xml:space="preserve"> у </w:t>
      </w:r>
      <w:proofErr w:type="spellStart"/>
      <w:r w:rsidRPr="00C71047">
        <w:rPr>
          <w:rFonts w:ascii="Times New Roman" w:hAnsi="Times New Roman" w:cs="Times New Roman"/>
          <w:sz w:val="24"/>
          <w:szCs w:val="24"/>
          <w:shd w:val="clear" w:color="auto" w:fill="FFFFFF"/>
        </w:rPr>
        <w:t>доступі</w:t>
      </w:r>
      <w:proofErr w:type="spellEnd"/>
      <w:r w:rsidRPr="00C71047">
        <w:rPr>
          <w:rFonts w:ascii="Times New Roman" w:hAnsi="Times New Roman" w:cs="Times New Roman"/>
          <w:sz w:val="24"/>
          <w:szCs w:val="24"/>
          <w:shd w:val="clear" w:color="auto" w:fill="FFFFFF"/>
        </w:rPr>
        <w:t xml:space="preserve"> до </w:t>
      </w:r>
      <w:proofErr w:type="spellStart"/>
      <w:r w:rsidRPr="00C71047">
        <w:rPr>
          <w:rFonts w:ascii="Times New Roman" w:hAnsi="Times New Roman" w:cs="Times New Roman"/>
          <w:sz w:val="24"/>
          <w:szCs w:val="24"/>
          <w:shd w:val="clear" w:color="auto" w:fill="FFFFFF"/>
        </w:rPr>
        <w:t>послуг</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наприклад</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медичних</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чи</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освітніх</w:t>
      </w:r>
      <w:proofErr w:type="spellEnd"/>
      <w:r w:rsidRPr="00C71047">
        <w:rPr>
          <w:rFonts w:ascii="Times New Roman" w:hAnsi="Times New Roman" w:cs="Times New Roman"/>
          <w:sz w:val="24"/>
          <w:szCs w:val="24"/>
          <w:shd w:val="clear" w:color="auto" w:fill="FFFFFF"/>
        </w:rPr>
        <w:t xml:space="preserve"> та причин </w:t>
      </w:r>
      <w:proofErr w:type="spellStart"/>
      <w:r w:rsidRPr="00C71047">
        <w:rPr>
          <w:rFonts w:ascii="Times New Roman" w:hAnsi="Times New Roman" w:cs="Times New Roman"/>
          <w:sz w:val="24"/>
          <w:szCs w:val="24"/>
          <w:shd w:val="clear" w:color="auto" w:fill="FFFFFF"/>
        </w:rPr>
        <w:t>їх</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виникнення</w:t>
      </w:r>
      <w:proofErr w:type="spellEnd"/>
      <w:r w:rsidRPr="00C71047">
        <w:rPr>
          <w:rFonts w:ascii="Times New Roman" w:hAnsi="Times New Roman" w:cs="Times New Roman"/>
          <w:sz w:val="24"/>
          <w:szCs w:val="24"/>
          <w:shd w:val="clear" w:color="auto" w:fill="FFFFFF"/>
        </w:rPr>
        <w:t>.</w:t>
      </w:r>
      <w:proofErr w:type="gramEnd"/>
    </w:p>
    <w:p w:rsidR="003C67E5" w:rsidRPr="00C71047" w:rsidRDefault="003B52C4" w:rsidP="00DB6836">
      <w:pPr>
        <w:pStyle w:val="a4"/>
        <w:jc w:val="both"/>
        <w:rPr>
          <w:rFonts w:ascii="Times New Roman" w:eastAsia="Times New Roman" w:hAnsi="Times New Roman" w:cs="Times New Roman"/>
          <w:color w:val="333333"/>
          <w:sz w:val="24"/>
          <w:szCs w:val="24"/>
          <w:lang w:eastAsia="ru-RU"/>
        </w:rPr>
      </w:pPr>
      <w:r w:rsidRPr="00C71047">
        <w:rPr>
          <w:rFonts w:ascii="Times New Roman" w:hAnsi="Times New Roman" w:cs="Times New Roman"/>
          <w:sz w:val="24"/>
          <w:szCs w:val="24"/>
          <w:shd w:val="clear" w:color="auto" w:fill="FFFFFF"/>
        </w:rPr>
        <w:t xml:space="preserve">            При </w:t>
      </w:r>
      <w:proofErr w:type="spellStart"/>
      <w:r w:rsidRPr="00C71047">
        <w:rPr>
          <w:rFonts w:ascii="Times New Roman" w:hAnsi="Times New Roman" w:cs="Times New Roman"/>
          <w:sz w:val="24"/>
          <w:szCs w:val="24"/>
          <w:shd w:val="clear" w:color="auto" w:fill="FFFFFF"/>
        </w:rPr>
        <w:t>виконанні</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заходів</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програми</w:t>
      </w:r>
      <w:proofErr w:type="spellEnd"/>
      <w:r w:rsidRPr="00C71047">
        <w:rPr>
          <w:rFonts w:ascii="Times New Roman" w:hAnsi="Times New Roman" w:cs="Times New Roman"/>
          <w:sz w:val="24"/>
          <w:szCs w:val="24"/>
          <w:shd w:val="clear" w:color="auto" w:fill="FFFFFF"/>
        </w:rPr>
        <w:t xml:space="preserve"> </w:t>
      </w:r>
      <w:proofErr w:type="spellStart"/>
      <w:r w:rsidRPr="00C71047">
        <w:rPr>
          <w:rFonts w:ascii="Times New Roman" w:hAnsi="Times New Roman" w:cs="Times New Roman"/>
          <w:sz w:val="24"/>
          <w:szCs w:val="24"/>
          <w:shd w:val="clear" w:color="auto" w:fill="FFFFFF"/>
        </w:rPr>
        <w:t>передбачатимуться</w:t>
      </w:r>
      <w:proofErr w:type="spellEnd"/>
      <w:r w:rsidRPr="00C71047">
        <w:rPr>
          <w:rFonts w:ascii="Times New Roman" w:hAnsi="Times New Roman" w:cs="Times New Roman"/>
          <w:sz w:val="24"/>
          <w:szCs w:val="24"/>
          <w:shd w:val="clear" w:color="auto" w:fill="FFFFFF"/>
        </w:rPr>
        <w:t xml:space="preserve"> в </w:t>
      </w:r>
      <w:proofErr w:type="spellStart"/>
      <w:r w:rsidRPr="00C71047">
        <w:rPr>
          <w:rFonts w:ascii="Times New Roman" w:hAnsi="Times New Roman" w:cs="Times New Roman"/>
          <w:sz w:val="24"/>
          <w:szCs w:val="24"/>
          <w:shd w:val="clear" w:color="auto" w:fill="FFFFFF"/>
        </w:rPr>
        <w:t>установленому</w:t>
      </w:r>
      <w:proofErr w:type="spellEnd"/>
      <w:r w:rsidRPr="00C71047">
        <w:rPr>
          <w:rFonts w:ascii="Times New Roman" w:hAnsi="Times New Roman" w:cs="Times New Roman"/>
          <w:sz w:val="24"/>
          <w:szCs w:val="24"/>
          <w:shd w:val="clear" w:color="auto" w:fill="FFFFFF"/>
        </w:rPr>
        <w:t xml:space="preserve"> порядку </w:t>
      </w:r>
      <w:proofErr w:type="spellStart"/>
      <w:r w:rsidRPr="00C71047">
        <w:rPr>
          <w:rFonts w:ascii="Times New Roman" w:hAnsi="Times New Roman" w:cs="Times New Roman"/>
          <w:sz w:val="24"/>
          <w:szCs w:val="24"/>
        </w:rPr>
        <w:t>кліматичні</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аспекти</w:t>
      </w:r>
      <w:proofErr w:type="spellEnd"/>
      <w:r w:rsidRPr="00C71047">
        <w:rPr>
          <w:rFonts w:ascii="Times New Roman" w:hAnsi="Times New Roman" w:cs="Times New Roman"/>
          <w:sz w:val="24"/>
          <w:szCs w:val="24"/>
        </w:rPr>
        <w:t xml:space="preserve">. Буде </w:t>
      </w:r>
      <w:proofErr w:type="spellStart"/>
      <w:r w:rsidRPr="00C71047">
        <w:rPr>
          <w:rFonts w:ascii="Times New Roman" w:hAnsi="Times New Roman" w:cs="Times New Roman"/>
          <w:sz w:val="24"/>
          <w:szCs w:val="24"/>
        </w:rPr>
        <w:t>передбачатися</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врахування</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впливу</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змін</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клімату</w:t>
      </w:r>
      <w:proofErr w:type="spellEnd"/>
      <w:r w:rsidRPr="00C71047">
        <w:rPr>
          <w:rFonts w:ascii="Times New Roman" w:hAnsi="Times New Roman" w:cs="Times New Roman"/>
          <w:sz w:val="24"/>
          <w:szCs w:val="24"/>
        </w:rPr>
        <w:t xml:space="preserve"> </w:t>
      </w:r>
      <w:proofErr w:type="spellStart"/>
      <w:proofErr w:type="gramStart"/>
      <w:r w:rsidRPr="00C71047">
        <w:rPr>
          <w:rFonts w:ascii="Times New Roman" w:hAnsi="Times New Roman" w:cs="Times New Roman"/>
          <w:sz w:val="24"/>
          <w:szCs w:val="24"/>
        </w:rPr>
        <w:t>п</w:t>
      </w:r>
      <w:proofErr w:type="gramEnd"/>
      <w:r w:rsidRPr="00C71047">
        <w:rPr>
          <w:rFonts w:ascii="Times New Roman" w:hAnsi="Times New Roman" w:cs="Times New Roman"/>
          <w:sz w:val="24"/>
          <w:szCs w:val="24"/>
        </w:rPr>
        <w:t>ід</w:t>
      </w:r>
      <w:proofErr w:type="spellEnd"/>
      <w:r w:rsidRPr="00C71047">
        <w:rPr>
          <w:rFonts w:ascii="Times New Roman" w:hAnsi="Times New Roman" w:cs="Times New Roman"/>
          <w:sz w:val="24"/>
          <w:szCs w:val="24"/>
        </w:rPr>
        <w:t xml:space="preserve"> час </w:t>
      </w:r>
      <w:proofErr w:type="spellStart"/>
      <w:r w:rsidRPr="00C71047">
        <w:rPr>
          <w:rFonts w:ascii="Times New Roman" w:hAnsi="Times New Roman" w:cs="Times New Roman"/>
          <w:sz w:val="24"/>
          <w:szCs w:val="24"/>
        </w:rPr>
        <w:t>розробки</w:t>
      </w:r>
      <w:proofErr w:type="spellEnd"/>
      <w:r w:rsidRPr="00C71047">
        <w:rPr>
          <w:rFonts w:ascii="Times New Roman" w:hAnsi="Times New Roman" w:cs="Times New Roman"/>
          <w:sz w:val="24"/>
          <w:szCs w:val="24"/>
        </w:rPr>
        <w:t xml:space="preserve"> та </w:t>
      </w:r>
      <w:proofErr w:type="spellStart"/>
      <w:r w:rsidRPr="00C71047">
        <w:rPr>
          <w:rFonts w:ascii="Times New Roman" w:hAnsi="Times New Roman" w:cs="Times New Roman"/>
          <w:sz w:val="24"/>
          <w:szCs w:val="24"/>
        </w:rPr>
        <w:t>реалізації</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заходів</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спрямованих</w:t>
      </w:r>
      <w:proofErr w:type="spellEnd"/>
      <w:r w:rsidRPr="00C71047">
        <w:rPr>
          <w:rFonts w:ascii="Times New Roman" w:hAnsi="Times New Roman" w:cs="Times New Roman"/>
          <w:sz w:val="24"/>
          <w:szCs w:val="24"/>
        </w:rPr>
        <w:t xml:space="preserve"> на </w:t>
      </w:r>
      <w:proofErr w:type="spellStart"/>
      <w:r w:rsidRPr="00C71047">
        <w:rPr>
          <w:rFonts w:ascii="Times New Roman" w:hAnsi="Times New Roman" w:cs="Times New Roman"/>
          <w:sz w:val="24"/>
          <w:szCs w:val="24"/>
        </w:rPr>
        <w:t>досягнення</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цілей</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пов'язаних</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із</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пом'якшенням</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наслідків</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зміни</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клімату</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адаптацією</w:t>
      </w:r>
      <w:proofErr w:type="spellEnd"/>
      <w:r w:rsidRPr="00C71047">
        <w:rPr>
          <w:rFonts w:ascii="Times New Roman" w:hAnsi="Times New Roman" w:cs="Times New Roman"/>
          <w:sz w:val="24"/>
          <w:szCs w:val="24"/>
        </w:rPr>
        <w:t xml:space="preserve"> до них, а </w:t>
      </w:r>
      <w:proofErr w:type="spellStart"/>
      <w:r w:rsidRPr="00C71047">
        <w:rPr>
          <w:rFonts w:ascii="Times New Roman" w:hAnsi="Times New Roman" w:cs="Times New Roman"/>
          <w:sz w:val="24"/>
          <w:szCs w:val="24"/>
        </w:rPr>
        <w:t>також</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забезпеченням</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сталого</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розвитку</w:t>
      </w:r>
      <w:proofErr w:type="spellEnd"/>
      <w:r w:rsidRPr="00C71047">
        <w:rPr>
          <w:rFonts w:ascii="Times New Roman" w:hAnsi="Times New Roman" w:cs="Times New Roman"/>
          <w:color w:val="0A0A0A"/>
          <w:sz w:val="24"/>
          <w:szCs w:val="24"/>
          <w:shd w:val="clear" w:color="auto" w:fill="FFFFFF"/>
        </w:rPr>
        <w:t xml:space="preserve">. </w:t>
      </w:r>
      <w:proofErr w:type="spellStart"/>
      <w:r w:rsidRPr="00C71047">
        <w:rPr>
          <w:rFonts w:ascii="Times New Roman" w:hAnsi="Times New Roman" w:cs="Times New Roman"/>
          <w:color w:val="0A0A0A"/>
          <w:sz w:val="24"/>
          <w:szCs w:val="24"/>
          <w:shd w:val="clear" w:color="auto" w:fill="FFFFFF"/>
        </w:rPr>
        <w:t>Це</w:t>
      </w:r>
      <w:proofErr w:type="spellEnd"/>
      <w:r w:rsidRPr="00C71047">
        <w:rPr>
          <w:rFonts w:ascii="Times New Roman" w:hAnsi="Times New Roman" w:cs="Times New Roman"/>
          <w:color w:val="0A0A0A"/>
          <w:sz w:val="24"/>
          <w:szCs w:val="24"/>
          <w:shd w:val="clear" w:color="auto" w:fill="FFFFFF"/>
        </w:rPr>
        <w:t xml:space="preserve"> </w:t>
      </w:r>
      <w:proofErr w:type="spellStart"/>
      <w:r w:rsidRPr="00C71047">
        <w:rPr>
          <w:rFonts w:ascii="Times New Roman" w:hAnsi="Times New Roman" w:cs="Times New Roman"/>
          <w:color w:val="0A0A0A"/>
          <w:sz w:val="24"/>
          <w:szCs w:val="24"/>
          <w:shd w:val="clear" w:color="auto" w:fill="FFFFFF"/>
        </w:rPr>
        <w:t>може</w:t>
      </w:r>
      <w:proofErr w:type="spellEnd"/>
      <w:r w:rsidRPr="00C71047">
        <w:rPr>
          <w:rFonts w:ascii="Times New Roman" w:hAnsi="Times New Roman" w:cs="Times New Roman"/>
          <w:color w:val="0A0A0A"/>
          <w:sz w:val="24"/>
          <w:szCs w:val="24"/>
          <w:shd w:val="clear" w:color="auto" w:fill="FFFFFF"/>
        </w:rPr>
        <w:t xml:space="preserve"> бути </w:t>
      </w:r>
      <w:proofErr w:type="spellStart"/>
      <w:r w:rsidRPr="00C71047">
        <w:rPr>
          <w:rFonts w:ascii="Times New Roman" w:hAnsi="Times New Roman" w:cs="Times New Roman"/>
          <w:color w:val="0A0A0A"/>
          <w:sz w:val="24"/>
          <w:szCs w:val="24"/>
          <w:shd w:val="clear" w:color="auto" w:fill="FFFFFF"/>
        </w:rPr>
        <w:t>інтегровано</w:t>
      </w:r>
      <w:proofErr w:type="spellEnd"/>
      <w:r w:rsidRPr="00C71047">
        <w:rPr>
          <w:rFonts w:ascii="Times New Roman" w:hAnsi="Times New Roman" w:cs="Times New Roman"/>
          <w:color w:val="0A0A0A"/>
          <w:sz w:val="24"/>
          <w:szCs w:val="24"/>
          <w:shd w:val="clear" w:color="auto" w:fill="FFFFFF"/>
        </w:rPr>
        <w:t xml:space="preserve"> через подальше </w:t>
      </w:r>
      <w:proofErr w:type="spellStart"/>
      <w:r w:rsidRPr="00C71047">
        <w:rPr>
          <w:rFonts w:ascii="Times New Roman" w:hAnsi="Times New Roman" w:cs="Times New Roman"/>
          <w:color w:val="0A0A0A"/>
          <w:sz w:val="24"/>
          <w:szCs w:val="24"/>
          <w:shd w:val="clear" w:color="auto" w:fill="FFFFFF"/>
        </w:rPr>
        <w:t>втілення</w:t>
      </w:r>
      <w:proofErr w:type="spellEnd"/>
      <w:r w:rsidRPr="00C71047">
        <w:rPr>
          <w:rFonts w:ascii="Times New Roman" w:hAnsi="Times New Roman" w:cs="Times New Roman"/>
          <w:color w:val="0A0A0A"/>
          <w:sz w:val="24"/>
          <w:szCs w:val="24"/>
          <w:shd w:val="clear" w:color="auto" w:fill="FFFFFF"/>
        </w:rPr>
        <w:t xml:space="preserve"> </w:t>
      </w:r>
      <w:proofErr w:type="spellStart"/>
      <w:r w:rsidRPr="00C71047">
        <w:rPr>
          <w:rFonts w:ascii="Times New Roman" w:hAnsi="Times New Roman" w:cs="Times New Roman"/>
          <w:color w:val="0A0A0A"/>
          <w:sz w:val="24"/>
          <w:szCs w:val="24"/>
          <w:shd w:val="clear" w:color="auto" w:fill="FFFFFF"/>
        </w:rPr>
        <w:t>виконання</w:t>
      </w:r>
      <w:proofErr w:type="spellEnd"/>
      <w:r w:rsidRPr="00C71047">
        <w:rPr>
          <w:rFonts w:ascii="Times New Roman" w:hAnsi="Times New Roman" w:cs="Times New Roman"/>
          <w:color w:val="0A0A0A"/>
          <w:sz w:val="24"/>
          <w:szCs w:val="24"/>
          <w:shd w:val="clear" w:color="auto" w:fill="FFFFFF"/>
        </w:rPr>
        <w:t xml:space="preserve"> </w:t>
      </w:r>
      <w:proofErr w:type="spellStart"/>
      <w:r w:rsidRPr="00C71047">
        <w:rPr>
          <w:rFonts w:ascii="Times New Roman" w:hAnsi="Times New Roman" w:cs="Times New Roman"/>
          <w:color w:val="0A0A0A"/>
          <w:sz w:val="24"/>
          <w:szCs w:val="24"/>
          <w:shd w:val="clear" w:color="auto" w:fill="FFFFFF"/>
        </w:rPr>
        <w:t>програми</w:t>
      </w:r>
      <w:proofErr w:type="spellEnd"/>
      <w:r w:rsidRPr="00C71047">
        <w:rPr>
          <w:rFonts w:ascii="Times New Roman" w:hAnsi="Times New Roman" w:cs="Times New Roman"/>
          <w:color w:val="0A0A0A"/>
          <w:sz w:val="24"/>
          <w:szCs w:val="24"/>
          <w:shd w:val="clear" w:color="auto" w:fill="FFFFFF"/>
        </w:rPr>
        <w:t xml:space="preserve">, яке </w:t>
      </w:r>
      <w:proofErr w:type="spellStart"/>
      <w:r w:rsidRPr="00C71047">
        <w:rPr>
          <w:rFonts w:ascii="Times New Roman" w:hAnsi="Times New Roman" w:cs="Times New Roman"/>
          <w:color w:val="0A0A0A"/>
          <w:sz w:val="24"/>
          <w:szCs w:val="24"/>
          <w:shd w:val="clear" w:color="auto" w:fill="FFFFFF"/>
        </w:rPr>
        <w:t>може</w:t>
      </w:r>
      <w:proofErr w:type="spellEnd"/>
      <w:r w:rsidRPr="00C71047">
        <w:rPr>
          <w:rFonts w:ascii="Times New Roman" w:hAnsi="Times New Roman" w:cs="Times New Roman"/>
          <w:color w:val="0A0A0A"/>
          <w:sz w:val="24"/>
          <w:szCs w:val="24"/>
          <w:shd w:val="clear" w:color="auto" w:fill="FFFFFF"/>
        </w:rPr>
        <w:t xml:space="preserve"> </w:t>
      </w:r>
      <w:proofErr w:type="spellStart"/>
      <w:r w:rsidRPr="00C71047">
        <w:rPr>
          <w:rFonts w:ascii="Times New Roman" w:hAnsi="Times New Roman" w:cs="Times New Roman"/>
          <w:color w:val="0A0A0A"/>
          <w:sz w:val="24"/>
          <w:szCs w:val="24"/>
          <w:shd w:val="clear" w:color="auto" w:fill="FFFFFF"/>
        </w:rPr>
        <w:t>передбачати</w:t>
      </w:r>
      <w:proofErr w:type="spellEnd"/>
      <w:r w:rsidRPr="00C71047">
        <w:rPr>
          <w:rFonts w:ascii="Times New Roman" w:hAnsi="Times New Roman" w:cs="Times New Roman"/>
          <w:color w:val="0A0A0A"/>
          <w:sz w:val="24"/>
          <w:szCs w:val="24"/>
          <w:shd w:val="clear" w:color="auto" w:fill="FFFFFF"/>
        </w:rPr>
        <w:t xml:space="preserve"> </w:t>
      </w:r>
      <w:proofErr w:type="spellStart"/>
      <w:r w:rsidRPr="00C71047">
        <w:rPr>
          <w:rFonts w:ascii="Times New Roman" w:hAnsi="Times New Roman" w:cs="Times New Roman"/>
          <w:color w:val="0A0A0A"/>
          <w:sz w:val="24"/>
          <w:szCs w:val="24"/>
          <w:shd w:val="clear" w:color="auto" w:fill="FFFFFF"/>
        </w:rPr>
        <w:t>інвестиції</w:t>
      </w:r>
      <w:proofErr w:type="spellEnd"/>
      <w:r w:rsidRPr="00C71047">
        <w:rPr>
          <w:rFonts w:ascii="Times New Roman" w:hAnsi="Times New Roman" w:cs="Times New Roman"/>
          <w:color w:val="0A0A0A"/>
          <w:sz w:val="24"/>
          <w:szCs w:val="24"/>
          <w:shd w:val="clear" w:color="auto" w:fill="FFFFFF"/>
        </w:rPr>
        <w:t xml:space="preserve"> </w:t>
      </w:r>
      <w:proofErr w:type="gramStart"/>
      <w:r w:rsidRPr="00C71047">
        <w:rPr>
          <w:rFonts w:ascii="Times New Roman" w:hAnsi="Times New Roman" w:cs="Times New Roman"/>
          <w:color w:val="0A0A0A"/>
          <w:sz w:val="24"/>
          <w:szCs w:val="24"/>
          <w:shd w:val="clear" w:color="auto" w:fill="FFFFFF"/>
        </w:rPr>
        <w:t>у</w:t>
      </w:r>
      <w:proofErr w:type="gramEnd"/>
      <w:r w:rsidRPr="00C71047">
        <w:rPr>
          <w:rFonts w:ascii="Times New Roman" w:hAnsi="Times New Roman" w:cs="Times New Roman"/>
          <w:color w:val="0A0A0A"/>
          <w:sz w:val="24"/>
          <w:szCs w:val="24"/>
          <w:shd w:val="clear" w:color="auto" w:fill="FFFFFF"/>
        </w:rPr>
        <w:t xml:space="preserve"> «</w:t>
      </w:r>
      <w:proofErr w:type="spellStart"/>
      <w:r w:rsidRPr="00C71047">
        <w:rPr>
          <w:rFonts w:ascii="Times New Roman" w:hAnsi="Times New Roman" w:cs="Times New Roman"/>
          <w:color w:val="0A0A0A"/>
          <w:sz w:val="24"/>
          <w:szCs w:val="24"/>
          <w:shd w:val="clear" w:color="auto" w:fill="FFFFFF"/>
        </w:rPr>
        <w:t>зелені</w:t>
      </w:r>
      <w:proofErr w:type="spellEnd"/>
      <w:r w:rsidRPr="00C71047">
        <w:rPr>
          <w:rFonts w:ascii="Times New Roman" w:hAnsi="Times New Roman" w:cs="Times New Roman"/>
          <w:color w:val="0A0A0A"/>
          <w:sz w:val="24"/>
          <w:szCs w:val="24"/>
          <w:shd w:val="clear" w:color="auto" w:fill="FFFFFF"/>
        </w:rPr>
        <w:t xml:space="preserve">» </w:t>
      </w:r>
      <w:proofErr w:type="spellStart"/>
      <w:r w:rsidRPr="00C71047">
        <w:rPr>
          <w:rFonts w:ascii="Times New Roman" w:hAnsi="Times New Roman" w:cs="Times New Roman"/>
          <w:color w:val="0A0A0A"/>
          <w:sz w:val="24"/>
          <w:szCs w:val="24"/>
          <w:shd w:val="clear" w:color="auto" w:fill="FFFFFF"/>
        </w:rPr>
        <w:t>технології</w:t>
      </w:r>
      <w:proofErr w:type="spellEnd"/>
      <w:r w:rsidRPr="00C71047">
        <w:rPr>
          <w:rFonts w:ascii="Times New Roman" w:hAnsi="Times New Roman" w:cs="Times New Roman"/>
          <w:color w:val="0A0A0A"/>
          <w:sz w:val="24"/>
          <w:szCs w:val="24"/>
          <w:shd w:val="clear" w:color="auto" w:fill="FFFFFF"/>
        </w:rPr>
        <w:t xml:space="preserve">, </w:t>
      </w:r>
      <w:proofErr w:type="spellStart"/>
      <w:r w:rsidRPr="00C71047">
        <w:rPr>
          <w:rFonts w:ascii="Times New Roman" w:hAnsi="Times New Roman" w:cs="Times New Roman"/>
          <w:color w:val="0A0A0A"/>
          <w:sz w:val="24"/>
          <w:szCs w:val="24"/>
          <w:shd w:val="clear" w:color="auto" w:fill="FFFFFF"/>
        </w:rPr>
        <w:t>відновлювану</w:t>
      </w:r>
      <w:proofErr w:type="spellEnd"/>
      <w:r w:rsidRPr="00C71047">
        <w:rPr>
          <w:rFonts w:ascii="Times New Roman" w:hAnsi="Times New Roman" w:cs="Times New Roman"/>
          <w:color w:val="0A0A0A"/>
          <w:sz w:val="24"/>
          <w:szCs w:val="24"/>
          <w:shd w:val="clear" w:color="auto" w:fill="FFFFFF"/>
        </w:rPr>
        <w:t xml:space="preserve"> </w:t>
      </w:r>
      <w:proofErr w:type="spellStart"/>
      <w:r w:rsidRPr="00C71047">
        <w:rPr>
          <w:rFonts w:ascii="Times New Roman" w:hAnsi="Times New Roman" w:cs="Times New Roman"/>
          <w:color w:val="0A0A0A"/>
          <w:sz w:val="24"/>
          <w:szCs w:val="24"/>
          <w:shd w:val="clear" w:color="auto" w:fill="FFFFFF"/>
        </w:rPr>
        <w:t>енергетику</w:t>
      </w:r>
      <w:proofErr w:type="spellEnd"/>
      <w:r w:rsidRPr="00C71047">
        <w:rPr>
          <w:rFonts w:ascii="Times New Roman" w:hAnsi="Times New Roman" w:cs="Times New Roman"/>
          <w:color w:val="0A0A0A"/>
          <w:sz w:val="24"/>
          <w:szCs w:val="24"/>
          <w:shd w:val="clear" w:color="auto" w:fill="FFFFFF"/>
        </w:rPr>
        <w:t xml:space="preserve">, </w:t>
      </w:r>
      <w:proofErr w:type="spellStart"/>
      <w:r w:rsidRPr="00C71047">
        <w:rPr>
          <w:rFonts w:ascii="Times New Roman" w:hAnsi="Times New Roman" w:cs="Times New Roman"/>
          <w:color w:val="0A0A0A"/>
          <w:sz w:val="24"/>
          <w:szCs w:val="24"/>
          <w:shd w:val="clear" w:color="auto" w:fill="FFFFFF"/>
        </w:rPr>
        <w:t>енергоефективність</w:t>
      </w:r>
      <w:proofErr w:type="spellEnd"/>
      <w:r w:rsidRPr="00C71047">
        <w:rPr>
          <w:rFonts w:ascii="Times New Roman" w:hAnsi="Times New Roman" w:cs="Times New Roman"/>
          <w:color w:val="0A0A0A"/>
          <w:sz w:val="24"/>
          <w:szCs w:val="24"/>
          <w:shd w:val="clear" w:color="auto" w:fill="FFFFFF"/>
        </w:rPr>
        <w:t xml:space="preserve">, </w:t>
      </w:r>
      <w:proofErr w:type="spellStart"/>
      <w:r w:rsidRPr="00C71047">
        <w:rPr>
          <w:rFonts w:ascii="Times New Roman" w:hAnsi="Times New Roman" w:cs="Times New Roman"/>
          <w:color w:val="0A0A0A"/>
          <w:sz w:val="24"/>
          <w:szCs w:val="24"/>
          <w:shd w:val="clear" w:color="auto" w:fill="FFFFFF"/>
        </w:rPr>
        <w:t>адаптацію</w:t>
      </w:r>
      <w:proofErr w:type="spellEnd"/>
      <w:r w:rsidRPr="00C71047">
        <w:rPr>
          <w:rFonts w:ascii="Times New Roman" w:hAnsi="Times New Roman" w:cs="Times New Roman"/>
          <w:color w:val="0A0A0A"/>
          <w:sz w:val="24"/>
          <w:szCs w:val="24"/>
          <w:shd w:val="clear" w:color="auto" w:fill="FFFFFF"/>
        </w:rPr>
        <w:t xml:space="preserve"> </w:t>
      </w:r>
      <w:proofErr w:type="spellStart"/>
      <w:r w:rsidRPr="00C71047">
        <w:rPr>
          <w:rFonts w:ascii="Times New Roman" w:hAnsi="Times New Roman" w:cs="Times New Roman"/>
          <w:color w:val="0A0A0A"/>
          <w:sz w:val="24"/>
          <w:szCs w:val="24"/>
          <w:shd w:val="clear" w:color="auto" w:fill="FFFFFF"/>
        </w:rPr>
        <w:t>інфраструктури</w:t>
      </w:r>
      <w:proofErr w:type="spellEnd"/>
      <w:r w:rsidRPr="00C71047">
        <w:rPr>
          <w:rFonts w:ascii="Times New Roman" w:hAnsi="Times New Roman" w:cs="Times New Roman"/>
          <w:color w:val="0A0A0A"/>
          <w:sz w:val="24"/>
          <w:szCs w:val="24"/>
          <w:shd w:val="clear" w:color="auto" w:fill="FFFFFF"/>
        </w:rPr>
        <w:t xml:space="preserve">, а </w:t>
      </w:r>
      <w:proofErr w:type="spellStart"/>
      <w:r w:rsidRPr="00C71047">
        <w:rPr>
          <w:rFonts w:ascii="Times New Roman" w:hAnsi="Times New Roman" w:cs="Times New Roman"/>
          <w:color w:val="0A0A0A"/>
          <w:sz w:val="24"/>
          <w:szCs w:val="24"/>
          <w:shd w:val="clear" w:color="auto" w:fill="FFFFFF"/>
        </w:rPr>
        <w:t>також</w:t>
      </w:r>
      <w:proofErr w:type="spellEnd"/>
      <w:r w:rsidRPr="00C71047">
        <w:rPr>
          <w:rFonts w:ascii="Times New Roman" w:hAnsi="Times New Roman" w:cs="Times New Roman"/>
          <w:color w:val="0A0A0A"/>
          <w:sz w:val="24"/>
          <w:szCs w:val="24"/>
          <w:shd w:val="clear" w:color="auto" w:fill="FFFFFF"/>
        </w:rPr>
        <w:t xml:space="preserve"> </w:t>
      </w:r>
      <w:proofErr w:type="spellStart"/>
      <w:r w:rsidRPr="00C71047">
        <w:rPr>
          <w:rFonts w:ascii="Times New Roman" w:hAnsi="Times New Roman" w:cs="Times New Roman"/>
          <w:color w:val="0A0A0A"/>
          <w:sz w:val="24"/>
          <w:szCs w:val="24"/>
          <w:shd w:val="clear" w:color="auto" w:fill="FFFFFF"/>
        </w:rPr>
        <w:t>охорону</w:t>
      </w:r>
      <w:proofErr w:type="spellEnd"/>
      <w:r w:rsidRPr="00C71047">
        <w:rPr>
          <w:rFonts w:ascii="Times New Roman" w:hAnsi="Times New Roman" w:cs="Times New Roman"/>
          <w:color w:val="0A0A0A"/>
          <w:sz w:val="24"/>
          <w:szCs w:val="24"/>
          <w:shd w:val="clear" w:color="auto" w:fill="FFFFFF"/>
        </w:rPr>
        <w:t xml:space="preserve"> </w:t>
      </w:r>
      <w:proofErr w:type="spellStart"/>
      <w:r w:rsidRPr="00C71047">
        <w:rPr>
          <w:rFonts w:ascii="Times New Roman" w:hAnsi="Times New Roman" w:cs="Times New Roman"/>
          <w:color w:val="0A0A0A"/>
          <w:sz w:val="24"/>
          <w:szCs w:val="24"/>
          <w:shd w:val="clear" w:color="auto" w:fill="FFFFFF"/>
        </w:rPr>
        <w:t>довкілля</w:t>
      </w:r>
      <w:proofErr w:type="spellEnd"/>
      <w:r w:rsidRPr="00C71047">
        <w:rPr>
          <w:rFonts w:ascii="Times New Roman" w:hAnsi="Times New Roman" w:cs="Times New Roman"/>
          <w:color w:val="0A0A0A"/>
          <w:sz w:val="24"/>
          <w:szCs w:val="24"/>
          <w:shd w:val="clear" w:color="auto" w:fill="FFFFFF"/>
        </w:rPr>
        <w:t xml:space="preserve"> шляхом </w:t>
      </w:r>
      <w:proofErr w:type="spellStart"/>
      <w:r w:rsidRPr="00C71047">
        <w:rPr>
          <w:rFonts w:ascii="Times New Roman" w:hAnsi="Times New Roman" w:cs="Times New Roman"/>
          <w:color w:val="0A0A0A"/>
          <w:sz w:val="24"/>
          <w:szCs w:val="24"/>
          <w:shd w:val="clear" w:color="auto" w:fill="FFFFFF"/>
        </w:rPr>
        <w:t>модернізації</w:t>
      </w:r>
      <w:proofErr w:type="spellEnd"/>
      <w:r w:rsidRPr="00C71047">
        <w:rPr>
          <w:rFonts w:ascii="Times New Roman" w:hAnsi="Times New Roman" w:cs="Times New Roman"/>
          <w:color w:val="0A0A0A"/>
          <w:sz w:val="24"/>
          <w:szCs w:val="24"/>
          <w:shd w:val="clear" w:color="auto" w:fill="FFFFFF"/>
        </w:rPr>
        <w:t xml:space="preserve"> </w:t>
      </w:r>
      <w:proofErr w:type="spellStart"/>
      <w:r w:rsidRPr="00C71047">
        <w:rPr>
          <w:rFonts w:ascii="Times New Roman" w:hAnsi="Times New Roman" w:cs="Times New Roman"/>
          <w:color w:val="0A0A0A"/>
          <w:sz w:val="24"/>
          <w:szCs w:val="24"/>
          <w:shd w:val="clear" w:color="auto" w:fill="FFFFFF"/>
        </w:rPr>
        <w:t>об’єктів</w:t>
      </w:r>
      <w:proofErr w:type="spellEnd"/>
      <w:r w:rsidR="00015FCF" w:rsidRPr="00C71047">
        <w:rPr>
          <w:rFonts w:ascii="Times New Roman" w:hAnsi="Times New Roman" w:cs="Times New Roman"/>
          <w:color w:val="0A0A0A"/>
          <w:sz w:val="24"/>
          <w:szCs w:val="24"/>
          <w:shd w:val="clear" w:color="auto" w:fill="FFFFFF"/>
          <w:lang w:val="uk-UA"/>
        </w:rPr>
        <w:t>.</w:t>
      </w:r>
      <w:r w:rsidR="003C67E5" w:rsidRPr="00C71047">
        <w:rPr>
          <w:rFonts w:ascii="Times New Roman" w:eastAsia="Times New Roman" w:hAnsi="Times New Roman" w:cs="Times New Roman"/>
          <w:color w:val="333333"/>
          <w:sz w:val="24"/>
          <w:szCs w:val="24"/>
          <w:lang w:eastAsia="ru-RU"/>
        </w:rPr>
        <w:t> </w:t>
      </w:r>
    </w:p>
    <w:p w:rsidR="00A06879" w:rsidRPr="00C71047" w:rsidRDefault="00A06879" w:rsidP="003C67E5">
      <w:pPr>
        <w:shd w:val="clear" w:color="auto" w:fill="FFFFFF"/>
        <w:spacing w:after="150" w:line="240" w:lineRule="auto"/>
        <w:ind w:left="600"/>
        <w:jc w:val="both"/>
        <w:rPr>
          <w:rFonts w:ascii="Times New Roman" w:eastAsia="Times New Roman" w:hAnsi="Times New Roman" w:cs="Times New Roman"/>
          <w:color w:val="333333"/>
          <w:sz w:val="24"/>
          <w:szCs w:val="24"/>
          <w:lang w:val="uk-UA" w:eastAsia="ru-RU"/>
        </w:rPr>
      </w:pPr>
    </w:p>
    <w:p w:rsidR="00A06879" w:rsidRPr="00C71047" w:rsidRDefault="00A06879" w:rsidP="003C67E5">
      <w:pPr>
        <w:shd w:val="clear" w:color="auto" w:fill="FFFFFF"/>
        <w:spacing w:after="150" w:line="240" w:lineRule="auto"/>
        <w:ind w:left="600"/>
        <w:jc w:val="both"/>
        <w:rPr>
          <w:rFonts w:ascii="Times New Roman" w:eastAsia="Times New Roman" w:hAnsi="Times New Roman" w:cs="Times New Roman"/>
          <w:color w:val="333333"/>
          <w:sz w:val="24"/>
          <w:szCs w:val="24"/>
          <w:lang w:val="uk-UA" w:eastAsia="ru-RU"/>
        </w:rPr>
      </w:pPr>
    </w:p>
    <w:tbl>
      <w:tblPr>
        <w:tblpPr w:leftFromText="180" w:rightFromText="180" w:vertAnchor="text" w:tblpY="1"/>
        <w:tblOverlap w:val="never"/>
        <w:tblW w:w="9858" w:type="dxa"/>
        <w:tblCellSpacing w:w="0" w:type="dxa"/>
        <w:tblLayout w:type="fixed"/>
        <w:tblCellMar>
          <w:top w:w="60" w:type="dxa"/>
          <w:left w:w="60" w:type="dxa"/>
          <w:bottom w:w="60" w:type="dxa"/>
          <w:right w:w="60" w:type="dxa"/>
        </w:tblCellMar>
        <w:tblLook w:val="04A0"/>
      </w:tblPr>
      <w:tblGrid>
        <w:gridCol w:w="6429"/>
        <w:gridCol w:w="770"/>
        <w:gridCol w:w="2659"/>
      </w:tblGrid>
      <w:tr w:rsidR="00015FCF" w:rsidRPr="00C71047" w:rsidTr="00DB6836">
        <w:trPr>
          <w:trHeight w:val="35"/>
          <w:tblCellSpacing w:w="0" w:type="dxa"/>
        </w:trPr>
        <w:tc>
          <w:tcPr>
            <w:tcW w:w="6429" w:type="dxa"/>
            <w:hideMark/>
          </w:tcPr>
          <w:p w:rsidR="00015FCF" w:rsidRPr="00C71047" w:rsidRDefault="00015FCF" w:rsidP="00322ADD">
            <w:pPr>
              <w:spacing w:after="0" w:line="75" w:lineRule="atLeast"/>
              <w:rPr>
                <w:rFonts w:ascii="Times New Roman" w:eastAsia="Times New Roman" w:hAnsi="Times New Roman" w:cs="Times New Roman"/>
                <w:sz w:val="24"/>
                <w:szCs w:val="24"/>
                <w:lang w:eastAsia="uk-UA"/>
              </w:rPr>
            </w:pPr>
          </w:p>
        </w:tc>
        <w:tc>
          <w:tcPr>
            <w:tcW w:w="770" w:type="dxa"/>
            <w:hideMark/>
          </w:tcPr>
          <w:p w:rsidR="00015FCF" w:rsidRPr="00C71047" w:rsidRDefault="00015FCF" w:rsidP="00322ADD">
            <w:pPr>
              <w:spacing w:after="0" w:line="75" w:lineRule="atLeast"/>
              <w:rPr>
                <w:rFonts w:ascii="Times New Roman" w:eastAsia="Times New Roman" w:hAnsi="Times New Roman" w:cs="Times New Roman"/>
                <w:sz w:val="24"/>
                <w:szCs w:val="24"/>
                <w:lang w:eastAsia="uk-UA"/>
              </w:rPr>
            </w:pPr>
          </w:p>
        </w:tc>
        <w:tc>
          <w:tcPr>
            <w:tcW w:w="2659" w:type="dxa"/>
            <w:hideMark/>
          </w:tcPr>
          <w:p w:rsidR="00015FCF" w:rsidRPr="00C71047" w:rsidRDefault="00015FCF" w:rsidP="00322ADD">
            <w:pPr>
              <w:spacing w:after="0" w:line="75" w:lineRule="atLeast"/>
              <w:rPr>
                <w:rFonts w:ascii="Times New Roman" w:eastAsia="Times New Roman" w:hAnsi="Times New Roman" w:cs="Times New Roman"/>
                <w:sz w:val="24"/>
                <w:szCs w:val="24"/>
                <w:lang w:eastAsia="uk-UA"/>
              </w:rPr>
            </w:pPr>
          </w:p>
        </w:tc>
      </w:tr>
      <w:tr w:rsidR="00322ADD" w:rsidRPr="00C71047" w:rsidTr="00DB6836">
        <w:trPr>
          <w:trHeight w:val="11"/>
          <w:tblCellSpacing w:w="0" w:type="dxa"/>
        </w:trPr>
        <w:tc>
          <w:tcPr>
            <w:tcW w:w="7199" w:type="dxa"/>
            <w:gridSpan w:val="2"/>
            <w:tcBorders>
              <w:bottom w:val="nil"/>
            </w:tcBorders>
            <w:hideMark/>
          </w:tcPr>
          <w:p w:rsidR="00322ADD" w:rsidRPr="00C71047" w:rsidRDefault="00322ADD" w:rsidP="00A133B6">
            <w:pPr>
              <w:spacing w:after="0" w:line="75" w:lineRule="atLeast"/>
              <w:rPr>
                <w:rFonts w:ascii="Times New Roman" w:eastAsia="Times New Roman" w:hAnsi="Times New Roman" w:cs="Times New Roman"/>
                <w:sz w:val="24"/>
                <w:szCs w:val="24"/>
                <w:lang w:eastAsia="uk-UA"/>
              </w:rPr>
            </w:pPr>
          </w:p>
        </w:tc>
        <w:tc>
          <w:tcPr>
            <w:tcW w:w="2659" w:type="dxa"/>
            <w:hideMark/>
          </w:tcPr>
          <w:p w:rsidR="00322ADD" w:rsidRPr="00C71047" w:rsidRDefault="00322ADD" w:rsidP="00A133B6">
            <w:pPr>
              <w:spacing w:after="0" w:line="75" w:lineRule="atLeast"/>
              <w:rPr>
                <w:rFonts w:ascii="Times New Roman" w:eastAsia="Times New Roman" w:hAnsi="Times New Roman" w:cs="Times New Roman"/>
                <w:b/>
                <w:sz w:val="24"/>
                <w:szCs w:val="24"/>
                <w:lang w:eastAsia="uk-UA"/>
              </w:rPr>
            </w:pPr>
          </w:p>
        </w:tc>
      </w:tr>
    </w:tbl>
    <w:p w:rsidR="00DB6836" w:rsidRPr="00C71047" w:rsidRDefault="00DB6836" w:rsidP="00DB6836">
      <w:pPr>
        <w:pStyle w:val="31"/>
        <w:shd w:val="clear" w:color="auto" w:fill="auto"/>
        <w:spacing w:before="0" w:line="240" w:lineRule="exact"/>
        <w:jc w:val="both"/>
        <w:rPr>
          <w:rFonts w:cs="Times New Roman"/>
          <w:sz w:val="24"/>
          <w:szCs w:val="24"/>
          <w:lang w:val="uk-UA"/>
        </w:rPr>
      </w:pPr>
      <w:proofErr w:type="spellStart"/>
      <w:r w:rsidRPr="00C71047">
        <w:rPr>
          <w:rFonts w:cs="Times New Roman"/>
          <w:sz w:val="24"/>
          <w:szCs w:val="24"/>
        </w:rPr>
        <w:t>Замовник</w:t>
      </w:r>
      <w:proofErr w:type="spellEnd"/>
      <w:r w:rsidRPr="00C71047">
        <w:rPr>
          <w:rFonts w:cs="Times New Roman"/>
          <w:sz w:val="24"/>
          <w:szCs w:val="24"/>
        </w:rPr>
        <w:t xml:space="preserve"> </w:t>
      </w:r>
      <w:proofErr w:type="spellStart"/>
      <w:r w:rsidRPr="00C71047">
        <w:rPr>
          <w:rFonts w:cs="Times New Roman"/>
          <w:sz w:val="24"/>
          <w:szCs w:val="24"/>
        </w:rPr>
        <w:t>Програми</w:t>
      </w:r>
      <w:proofErr w:type="spellEnd"/>
    </w:p>
    <w:p w:rsidR="0097518B" w:rsidRPr="00C71047" w:rsidRDefault="0097518B" w:rsidP="00DB6836">
      <w:pPr>
        <w:pStyle w:val="31"/>
        <w:shd w:val="clear" w:color="auto" w:fill="auto"/>
        <w:spacing w:before="0" w:line="240" w:lineRule="exact"/>
        <w:jc w:val="both"/>
        <w:rPr>
          <w:rFonts w:cs="Times New Roman"/>
          <w:bCs/>
          <w:sz w:val="24"/>
          <w:szCs w:val="24"/>
          <w:lang w:val="uk-UA"/>
        </w:rPr>
      </w:pPr>
    </w:p>
    <w:p w:rsidR="00DB6836" w:rsidRPr="00C71047" w:rsidRDefault="0097518B" w:rsidP="00DB6836">
      <w:pPr>
        <w:pStyle w:val="31"/>
        <w:shd w:val="clear" w:color="auto" w:fill="auto"/>
        <w:spacing w:before="0" w:line="240" w:lineRule="exact"/>
        <w:jc w:val="left"/>
        <w:rPr>
          <w:rFonts w:cs="Times New Roman"/>
          <w:b w:val="0"/>
          <w:bCs/>
          <w:sz w:val="24"/>
          <w:szCs w:val="24"/>
        </w:rPr>
      </w:pPr>
      <w:r w:rsidRPr="00C71047">
        <w:rPr>
          <w:rFonts w:cs="Times New Roman"/>
          <w:b w:val="0"/>
          <w:sz w:val="24"/>
          <w:szCs w:val="24"/>
          <w:lang w:val="uk-UA"/>
        </w:rPr>
        <w:t>В</w:t>
      </w:r>
      <w:proofErr w:type="spellStart"/>
      <w:r w:rsidR="00DB6836" w:rsidRPr="00C71047">
        <w:rPr>
          <w:rFonts w:cs="Times New Roman"/>
          <w:b w:val="0"/>
          <w:sz w:val="24"/>
          <w:szCs w:val="24"/>
        </w:rPr>
        <w:t>ідділ</w:t>
      </w:r>
      <w:proofErr w:type="spellEnd"/>
      <w:r w:rsidR="00DB6836" w:rsidRPr="00C71047">
        <w:rPr>
          <w:rFonts w:cs="Times New Roman"/>
          <w:b w:val="0"/>
          <w:sz w:val="24"/>
          <w:szCs w:val="24"/>
        </w:rPr>
        <w:t xml:space="preserve"> </w:t>
      </w:r>
      <w:proofErr w:type="spellStart"/>
      <w:r w:rsidR="00DB6836" w:rsidRPr="00C71047">
        <w:rPr>
          <w:rFonts w:cs="Times New Roman"/>
          <w:b w:val="0"/>
          <w:sz w:val="24"/>
          <w:szCs w:val="24"/>
        </w:rPr>
        <w:t>житлово</w:t>
      </w:r>
      <w:proofErr w:type="spellEnd"/>
      <w:r w:rsidR="00DB6836" w:rsidRPr="00C71047">
        <w:rPr>
          <w:rFonts w:cs="Times New Roman"/>
          <w:b w:val="0"/>
          <w:sz w:val="24"/>
          <w:szCs w:val="24"/>
        </w:rPr>
        <w:t>-</w:t>
      </w:r>
    </w:p>
    <w:p w:rsidR="00DB6836" w:rsidRPr="00C71047" w:rsidRDefault="00DB6836" w:rsidP="00DB6836">
      <w:pPr>
        <w:pStyle w:val="31"/>
        <w:shd w:val="clear" w:color="auto" w:fill="auto"/>
        <w:spacing w:before="0" w:line="240" w:lineRule="exact"/>
        <w:jc w:val="left"/>
        <w:rPr>
          <w:rFonts w:cs="Times New Roman"/>
          <w:b w:val="0"/>
          <w:sz w:val="24"/>
          <w:szCs w:val="24"/>
        </w:rPr>
      </w:pPr>
      <w:proofErr w:type="spellStart"/>
      <w:r w:rsidRPr="00C71047">
        <w:rPr>
          <w:rFonts w:cs="Times New Roman"/>
          <w:b w:val="0"/>
          <w:sz w:val="24"/>
          <w:szCs w:val="24"/>
        </w:rPr>
        <w:t>комунального</w:t>
      </w:r>
      <w:proofErr w:type="spellEnd"/>
      <w:r w:rsidRPr="00C71047">
        <w:rPr>
          <w:rFonts w:cs="Times New Roman"/>
          <w:b w:val="0"/>
          <w:sz w:val="24"/>
          <w:szCs w:val="24"/>
        </w:rPr>
        <w:t xml:space="preserve"> </w:t>
      </w:r>
      <w:proofErr w:type="spellStart"/>
      <w:r w:rsidRPr="00C71047">
        <w:rPr>
          <w:rFonts w:cs="Times New Roman"/>
          <w:b w:val="0"/>
          <w:sz w:val="24"/>
          <w:szCs w:val="24"/>
        </w:rPr>
        <w:t>господарства</w:t>
      </w:r>
      <w:proofErr w:type="spellEnd"/>
    </w:p>
    <w:p w:rsidR="00DB6836" w:rsidRPr="00C71047" w:rsidRDefault="00DB6836" w:rsidP="00DB6836">
      <w:pPr>
        <w:pStyle w:val="31"/>
        <w:shd w:val="clear" w:color="auto" w:fill="auto"/>
        <w:spacing w:before="0" w:line="240" w:lineRule="exact"/>
        <w:jc w:val="left"/>
        <w:rPr>
          <w:rFonts w:cs="Times New Roman"/>
          <w:b w:val="0"/>
          <w:sz w:val="24"/>
          <w:szCs w:val="24"/>
          <w:lang w:val="uk-UA"/>
        </w:rPr>
      </w:pPr>
      <w:r w:rsidRPr="00C71047">
        <w:rPr>
          <w:rFonts w:cs="Times New Roman"/>
          <w:b w:val="0"/>
          <w:sz w:val="24"/>
          <w:szCs w:val="24"/>
        </w:rPr>
        <w:t xml:space="preserve">Верховинської селищної </w:t>
      </w:r>
      <w:proofErr w:type="gramStart"/>
      <w:r w:rsidRPr="00C71047">
        <w:rPr>
          <w:rFonts w:cs="Times New Roman"/>
          <w:b w:val="0"/>
          <w:sz w:val="24"/>
          <w:szCs w:val="24"/>
        </w:rPr>
        <w:t>ради</w:t>
      </w:r>
      <w:proofErr w:type="gramEnd"/>
      <w:r w:rsidRPr="00C71047">
        <w:rPr>
          <w:rFonts w:cs="Times New Roman"/>
          <w:b w:val="0"/>
          <w:sz w:val="24"/>
          <w:szCs w:val="24"/>
        </w:rPr>
        <w:tab/>
      </w:r>
      <w:r w:rsidRPr="00C71047">
        <w:rPr>
          <w:rFonts w:cs="Times New Roman"/>
          <w:b w:val="0"/>
          <w:sz w:val="24"/>
          <w:szCs w:val="24"/>
        </w:rPr>
        <w:tab/>
      </w:r>
      <w:r w:rsidRPr="00C71047">
        <w:rPr>
          <w:rFonts w:cs="Times New Roman"/>
          <w:b w:val="0"/>
          <w:sz w:val="24"/>
          <w:szCs w:val="24"/>
        </w:rPr>
        <w:tab/>
      </w:r>
      <w:r w:rsidRPr="00C71047">
        <w:rPr>
          <w:rFonts w:cs="Times New Roman"/>
          <w:b w:val="0"/>
          <w:sz w:val="24"/>
          <w:szCs w:val="24"/>
        </w:rPr>
        <w:tab/>
      </w:r>
      <w:r w:rsidRPr="00C71047">
        <w:rPr>
          <w:rFonts w:cs="Times New Roman"/>
          <w:b w:val="0"/>
          <w:sz w:val="24"/>
          <w:szCs w:val="24"/>
        </w:rPr>
        <w:tab/>
        <w:t xml:space="preserve">         Святослав ЛАЗОРИК</w:t>
      </w:r>
    </w:p>
    <w:p w:rsidR="00DB6836" w:rsidRPr="00C71047" w:rsidRDefault="00DB6836" w:rsidP="00DB6836">
      <w:pPr>
        <w:pStyle w:val="31"/>
        <w:shd w:val="clear" w:color="auto" w:fill="auto"/>
        <w:spacing w:before="0" w:line="240" w:lineRule="exact"/>
        <w:jc w:val="left"/>
        <w:rPr>
          <w:rFonts w:cs="Times New Roman"/>
          <w:sz w:val="24"/>
          <w:szCs w:val="24"/>
          <w:lang w:val="uk-UA"/>
        </w:rPr>
      </w:pPr>
    </w:p>
    <w:p w:rsidR="00DB6836" w:rsidRPr="00C71047" w:rsidRDefault="00DB6836" w:rsidP="00DB6836">
      <w:pPr>
        <w:pStyle w:val="31"/>
        <w:shd w:val="clear" w:color="auto" w:fill="auto"/>
        <w:spacing w:before="0" w:line="240" w:lineRule="exact"/>
        <w:jc w:val="left"/>
        <w:rPr>
          <w:rFonts w:cs="Times New Roman"/>
          <w:sz w:val="24"/>
          <w:szCs w:val="24"/>
          <w:lang w:val="uk-UA"/>
        </w:rPr>
      </w:pPr>
      <w:proofErr w:type="spellStart"/>
      <w:r w:rsidRPr="00C71047">
        <w:rPr>
          <w:rFonts w:cs="Times New Roman"/>
          <w:sz w:val="24"/>
          <w:szCs w:val="24"/>
        </w:rPr>
        <w:t>Керівник</w:t>
      </w:r>
      <w:proofErr w:type="spellEnd"/>
      <w:r w:rsidRPr="00C71047">
        <w:rPr>
          <w:rFonts w:cs="Times New Roman"/>
          <w:sz w:val="24"/>
          <w:szCs w:val="24"/>
        </w:rPr>
        <w:t xml:space="preserve"> </w:t>
      </w:r>
      <w:proofErr w:type="spellStart"/>
      <w:r w:rsidRPr="00C71047">
        <w:rPr>
          <w:rFonts w:cs="Times New Roman"/>
          <w:sz w:val="24"/>
          <w:szCs w:val="24"/>
        </w:rPr>
        <w:t>Програми</w:t>
      </w:r>
      <w:proofErr w:type="spellEnd"/>
    </w:p>
    <w:p w:rsidR="00DB6836" w:rsidRPr="00C71047" w:rsidRDefault="00DB6836" w:rsidP="00DB6836">
      <w:pPr>
        <w:pStyle w:val="31"/>
        <w:shd w:val="clear" w:color="auto" w:fill="auto"/>
        <w:spacing w:before="0" w:line="240" w:lineRule="exact"/>
        <w:jc w:val="left"/>
        <w:rPr>
          <w:rFonts w:cs="Times New Roman"/>
          <w:sz w:val="24"/>
          <w:szCs w:val="24"/>
          <w:lang w:val="uk-UA"/>
        </w:rPr>
      </w:pPr>
    </w:p>
    <w:p w:rsidR="00322ADD" w:rsidRPr="00C71047" w:rsidRDefault="00DB6836" w:rsidP="00DB6836">
      <w:pPr>
        <w:shd w:val="clear" w:color="auto" w:fill="FFFFFF"/>
        <w:spacing w:after="150" w:line="240" w:lineRule="auto"/>
        <w:rPr>
          <w:rFonts w:ascii="Times New Roman" w:hAnsi="Times New Roman" w:cs="Times New Roman"/>
          <w:sz w:val="24"/>
          <w:szCs w:val="24"/>
        </w:rPr>
      </w:pPr>
      <w:r w:rsidRPr="00C71047">
        <w:rPr>
          <w:rFonts w:ascii="Times New Roman" w:hAnsi="Times New Roman" w:cs="Times New Roman"/>
          <w:sz w:val="24"/>
          <w:szCs w:val="24"/>
        </w:rPr>
        <w:t xml:space="preserve">Заступник </w:t>
      </w:r>
      <w:proofErr w:type="spellStart"/>
      <w:r w:rsidRPr="00C71047">
        <w:rPr>
          <w:rFonts w:ascii="Times New Roman" w:hAnsi="Times New Roman" w:cs="Times New Roman"/>
          <w:sz w:val="24"/>
          <w:szCs w:val="24"/>
        </w:rPr>
        <w:t>селищного</w:t>
      </w:r>
      <w:proofErr w:type="spellEnd"/>
      <w:r w:rsidRPr="00C71047">
        <w:rPr>
          <w:rFonts w:ascii="Times New Roman" w:hAnsi="Times New Roman" w:cs="Times New Roman"/>
          <w:sz w:val="24"/>
          <w:szCs w:val="24"/>
        </w:rPr>
        <w:t xml:space="preserve"> </w:t>
      </w:r>
      <w:proofErr w:type="spellStart"/>
      <w:r w:rsidRPr="00C71047">
        <w:rPr>
          <w:rFonts w:ascii="Times New Roman" w:hAnsi="Times New Roman" w:cs="Times New Roman"/>
          <w:sz w:val="24"/>
          <w:szCs w:val="24"/>
        </w:rPr>
        <w:t>голови</w:t>
      </w:r>
      <w:proofErr w:type="spellEnd"/>
      <w:r w:rsidRPr="00C71047">
        <w:rPr>
          <w:rFonts w:ascii="Times New Roman" w:hAnsi="Times New Roman" w:cs="Times New Roman"/>
          <w:sz w:val="24"/>
          <w:szCs w:val="24"/>
        </w:rPr>
        <w:tab/>
      </w:r>
      <w:r w:rsidRPr="00C71047">
        <w:rPr>
          <w:rFonts w:ascii="Times New Roman" w:hAnsi="Times New Roman" w:cs="Times New Roman"/>
          <w:sz w:val="24"/>
          <w:szCs w:val="24"/>
          <w:lang w:val="uk-UA"/>
        </w:rPr>
        <w:t xml:space="preserve">     </w:t>
      </w:r>
      <w:r w:rsidRPr="00C71047">
        <w:rPr>
          <w:rFonts w:ascii="Times New Roman" w:hAnsi="Times New Roman" w:cs="Times New Roman"/>
          <w:sz w:val="24"/>
          <w:szCs w:val="24"/>
        </w:rPr>
        <w:tab/>
      </w:r>
      <w:r w:rsidRPr="00C71047">
        <w:rPr>
          <w:rFonts w:ascii="Times New Roman" w:hAnsi="Times New Roman" w:cs="Times New Roman"/>
          <w:sz w:val="24"/>
          <w:szCs w:val="24"/>
        </w:rPr>
        <w:tab/>
      </w:r>
      <w:r w:rsidRPr="00C71047">
        <w:rPr>
          <w:rFonts w:ascii="Times New Roman" w:hAnsi="Times New Roman" w:cs="Times New Roman"/>
          <w:sz w:val="24"/>
          <w:szCs w:val="24"/>
        </w:rPr>
        <w:tab/>
        <w:t xml:space="preserve">     </w:t>
      </w:r>
      <w:r w:rsidRPr="00C71047">
        <w:rPr>
          <w:rFonts w:ascii="Times New Roman" w:hAnsi="Times New Roman" w:cs="Times New Roman"/>
          <w:sz w:val="24"/>
          <w:szCs w:val="24"/>
          <w:lang w:val="uk-UA"/>
        </w:rPr>
        <w:t xml:space="preserve">   </w:t>
      </w:r>
      <w:r w:rsidRPr="00C71047">
        <w:rPr>
          <w:rFonts w:ascii="Times New Roman" w:hAnsi="Times New Roman" w:cs="Times New Roman"/>
          <w:sz w:val="24"/>
          <w:szCs w:val="24"/>
        </w:rPr>
        <w:t xml:space="preserve"> </w:t>
      </w:r>
      <w:r w:rsidRPr="00C71047">
        <w:rPr>
          <w:rFonts w:ascii="Times New Roman" w:hAnsi="Times New Roman" w:cs="Times New Roman"/>
          <w:sz w:val="24"/>
          <w:szCs w:val="24"/>
          <w:lang w:val="uk-UA"/>
        </w:rPr>
        <w:t xml:space="preserve">               </w:t>
      </w:r>
      <w:r w:rsidRPr="00C71047">
        <w:rPr>
          <w:rFonts w:ascii="Times New Roman" w:hAnsi="Times New Roman" w:cs="Times New Roman"/>
          <w:sz w:val="24"/>
          <w:szCs w:val="24"/>
        </w:rPr>
        <w:t>Ярослав</w:t>
      </w:r>
      <w:proofErr w:type="gramStart"/>
      <w:r w:rsidRPr="00C71047">
        <w:rPr>
          <w:rFonts w:ascii="Times New Roman" w:hAnsi="Times New Roman" w:cs="Times New Roman"/>
          <w:sz w:val="24"/>
          <w:szCs w:val="24"/>
          <w:lang w:val="uk-UA"/>
        </w:rPr>
        <w:t xml:space="preserve"> </w:t>
      </w:r>
      <w:r w:rsidRPr="00C71047">
        <w:rPr>
          <w:rFonts w:ascii="Times New Roman" w:hAnsi="Times New Roman" w:cs="Times New Roman"/>
          <w:sz w:val="24"/>
          <w:szCs w:val="24"/>
        </w:rPr>
        <w:t>К</w:t>
      </w:r>
      <w:proofErr w:type="gramEnd"/>
      <w:r w:rsidRPr="00C71047">
        <w:rPr>
          <w:rFonts w:ascii="Times New Roman" w:hAnsi="Times New Roman" w:cs="Times New Roman"/>
          <w:sz w:val="24"/>
          <w:szCs w:val="24"/>
        </w:rPr>
        <w:t>ІКІНЧУК</w:t>
      </w:r>
      <w:r w:rsidR="00322ADD" w:rsidRPr="00C71047">
        <w:rPr>
          <w:rFonts w:ascii="Times New Roman" w:hAnsi="Times New Roman" w:cs="Times New Roman"/>
          <w:sz w:val="24"/>
          <w:szCs w:val="24"/>
        </w:rPr>
        <w:br w:type="textWrapping" w:clear="all"/>
      </w:r>
    </w:p>
    <w:p w:rsidR="00015FCF" w:rsidRPr="00C71047" w:rsidRDefault="00015FCF" w:rsidP="00DB6836">
      <w:pPr>
        <w:shd w:val="clear" w:color="auto" w:fill="FFFFFF"/>
        <w:spacing w:after="150" w:line="240" w:lineRule="auto"/>
        <w:ind w:left="600"/>
        <w:rPr>
          <w:rFonts w:ascii="Times New Roman" w:hAnsi="Times New Roman" w:cs="Times New Roman"/>
          <w:sz w:val="24"/>
          <w:szCs w:val="24"/>
          <w:lang w:val="uk-UA"/>
        </w:rPr>
      </w:pPr>
    </w:p>
    <w:p w:rsidR="005C3194" w:rsidRPr="00C71047" w:rsidRDefault="005C3194" w:rsidP="00DB6836">
      <w:pPr>
        <w:shd w:val="clear" w:color="auto" w:fill="FFFFFF"/>
        <w:spacing w:after="150" w:line="240" w:lineRule="auto"/>
        <w:ind w:left="600"/>
        <w:rPr>
          <w:rFonts w:ascii="Times New Roman" w:hAnsi="Times New Roman" w:cs="Times New Roman"/>
          <w:sz w:val="24"/>
          <w:szCs w:val="24"/>
          <w:lang w:val="uk-UA"/>
        </w:rPr>
      </w:pPr>
    </w:p>
    <w:p w:rsidR="005C3194" w:rsidRPr="00C71047" w:rsidRDefault="005C3194" w:rsidP="00DB6836">
      <w:pPr>
        <w:shd w:val="clear" w:color="auto" w:fill="FFFFFF"/>
        <w:spacing w:after="150" w:line="240" w:lineRule="auto"/>
        <w:ind w:left="600"/>
        <w:rPr>
          <w:rFonts w:ascii="Times New Roman" w:hAnsi="Times New Roman" w:cs="Times New Roman"/>
          <w:sz w:val="24"/>
          <w:szCs w:val="24"/>
          <w:lang w:val="uk-UA"/>
        </w:rPr>
      </w:pPr>
    </w:p>
    <w:p w:rsidR="005C3194" w:rsidRPr="00C71047" w:rsidRDefault="005C3194" w:rsidP="00DB6836">
      <w:pPr>
        <w:shd w:val="clear" w:color="auto" w:fill="FFFFFF"/>
        <w:spacing w:after="150" w:line="240" w:lineRule="auto"/>
        <w:ind w:left="600"/>
        <w:rPr>
          <w:rFonts w:ascii="Times New Roman" w:hAnsi="Times New Roman" w:cs="Times New Roman"/>
          <w:sz w:val="24"/>
          <w:szCs w:val="24"/>
          <w:lang w:val="uk-UA"/>
        </w:rPr>
      </w:pPr>
    </w:p>
    <w:p w:rsidR="005C3194" w:rsidRPr="00C71047" w:rsidRDefault="005C3194" w:rsidP="00DB6836">
      <w:pPr>
        <w:shd w:val="clear" w:color="auto" w:fill="FFFFFF"/>
        <w:spacing w:after="150" w:line="240" w:lineRule="auto"/>
        <w:ind w:left="600"/>
        <w:rPr>
          <w:rFonts w:ascii="Times New Roman" w:hAnsi="Times New Roman" w:cs="Times New Roman"/>
          <w:sz w:val="24"/>
          <w:szCs w:val="24"/>
          <w:lang w:val="uk-UA"/>
        </w:rPr>
      </w:pPr>
    </w:p>
    <w:p w:rsidR="005C3194" w:rsidRPr="00C71047" w:rsidRDefault="005C3194" w:rsidP="00DB6836">
      <w:pPr>
        <w:shd w:val="clear" w:color="auto" w:fill="FFFFFF"/>
        <w:spacing w:after="150" w:line="240" w:lineRule="auto"/>
        <w:ind w:left="600"/>
        <w:rPr>
          <w:rFonts w:ascii="Times New Roman" w:hAnsi="Times New Roman" w:cs="Times New Roman"/>
          <w:sz w:val="24"/>
          <w:szCs w:val="24"/>
          <w:lang w:val="uk-UA"/>
        </w:rPr>
      </w:pPr>
    </w:p>
    <w:p w:rsidR="005C3194" w:rsidRPr="00C71047" w:rsidRDefault="005C3194" w:rsidP="00DB6836">
      <w:pPr>
        <w:shd w:val="clear" w:color="auto" w:fill="FFFFFF"/>
        <w:spacing w:after="150" w:line="240" w:lineRule="auto"/>
        <w:ind w:left="600"/>
        <w:rPr>
          <w:rFonts w:ascii="Times New Roman" w:hAnsi="Times New Roman" w:cs="Times New Roman"/>
          <w:sz w:val="24"/>
          <w:szCs w:val="24"/>
          <w:lang w:val="uk-UA"/>
        </w:rPr>
      </w:pPr>
    </w:p>
    <w:p w:rsidR="005C3194" w:rsidRPr="00C71047" w:rsidRDefault="005C3194" w:rsidP="00DB6836">
      <w:pPr>
        <w:shd w:val="clear" w:color="auto" w:fill="FFFFFF"/>
        <w:spacing w:after="150" w:line="240" w:lineRule="auto"/>
        <w:ind w:left="600"/>
        <w:rPr>
          <w:rFonts w:ascii="Times New Roman" w:hAnsi="Times New Roman" w:cs="Times New Roman"/>
          <w:sz w:val="24"/>
          <w:szCs w:val="24"/>
          <w:lang w:val="uk-UA"/>
        </w:rPr>
      </w:pPr>
    </w:p>
    <w:p w:rsidR="005C3194" w:rsidRPr="00C71047" w:rsidRDefault="005C3194" w:rsidP="005C3194">
      <w:pPr>
        <w:pStyle w:val="a4"/>
        <w:jc w:val="right"/>
        <w:rPr>
          <w:rFonts w:ascii="Times New Roman" w:hAnsi="Times New Roman" w:cs="Times New Roman"/>
          <w:sz w:val="24"/>
          <w:szCs w:val="24"/>
          <w:lang w:val="uk-UA"/>
        </w:rPr>
      </w:pPr>
      <w:r w:rsidRPr="00C71047">
        <w:rPr>
          <w:rFonts w:ascii="Times New Roman" w:hAnsi="Times New Roman" w:cs="Times New Roman"/>
          <w:sz w:val="24"/>
          <w:szCs w:val="24"/>
          <w:lang w:val="uk-UA"/>
        </w:rPr>
        <w:lastRenderedPageBreak/>
        <w:t>Додаток</w:t>
      </w:r>
    </w:p>
    <w:p w:rsidR="005C3194" w:rsidRPr="00C71047" w:rsidRDefault="005C3194" w:rsidP="005C3194">
      <w:pPr>
        <w:pStyle w:val="a4"/>
        <w:jc w:val="right"/>
        <w:rPr>
          <w:rFonts w:ascii="Times New Roman" w:hAnsi="Times New Roman" w:cs="Times New Roman"/>
          <w:sz w:val="24"/>
          <w:szCs w:val="24"/>
          <w:lang w:val="uk-UA"/>
        </w:rPr>
      </w:pPr>
      <w:r w:rsidRPr="00C71047">
        <w:rPr>
          <w:rFonts w:ascii="Times New Roman" w:hAnsi="Times New Roman" w:cs="Times New Roman"/>
          <w:sz w:val="24"/>
          <w:szCs w:val="24"/>
          <w:lang w:val="uk-UA"/>
        </w:rPr>
        <w:t xml:space="preserve">до рішення сесії </w:t>
      </w:r>
    </w:p>
    <w:p w:rsidR="005C3194" w:rsidRPr="00C71047" w:rsidRDefault="005C3194" w:rsidP="005C3194">
      <w:pPr>
        <w:pStyle w:val="a4"/>
        <w:jc w:val="right"/>
        <w:rPr>
          <w:rFonts w:ascii="Times New Roman" w:hAnsi="Times New Roman" w:cs="Times New Roman"/>
          <w:sz w:val="24"/>
          <w:szCs w:val="24"/>
          <w:lang w:val="uk-UA"/>
        </w:rPr>
      </w:pPr>
      <w:r w:rsidRPr="00C71047">
        <w:rPr>
          <w:rFonts w:ascii="Times New Roman" w:hAnsi="Times New Roman" w:cs="Times New Roman"/>
          <w:sz w:val="24"/>
          <w:szCs w:val="24"/>
          <w:lang w:val="uk-UA"/>
        </w:rPr>
        <w:t>Верховинської селищної ради</w:t>
      </w:r>
    </w:p>
    <w:p w:rsidR="005C3194" w:rsidRPr="00C71047" w:rsidRDefault="005C3194" w:rsidP="00C71047">
      <w:pPr>
        <w:pStyle w:val="a4"/>
        <w:jc w:val="right"/>
        <w:rPr>
          <w:rFonts w:ascii="Times New Roman" w:hAnsi="Times New Roman" w:cs="Times New Roman"/>
          <w:sz w:val="24"/>
          <w:szCs w:val="24"/>
          <w:lang w:val="uk-UA"/>
        </w:rPr>
      </w:pPr>
      <w:r w:rsidRPr="00C71047">
        <w:rPr>
          <w:rFonts w:ascii="Times New Roman" w:hAnsi="Times New Roman" w:cs="Times New Roman"/>
          <w:sz w:val="24"/>
          <w:szCs w:val="24"/>
          <w:lang w:val="uk-UA"/>
        </w:rPr>
        <w:t>№___________ від __________2025 року</w:t>
      </w:r>
    </w:p>
    <w:p w:rsidR="005C3194" w:rsidRPr="00C71047" w:rsidRDefault="005C3194" w:rsidP="00C71047">
      <w:pPr>
        <w:pStyle w:val="a4"/>
        <w:jc w:val="center"/>
        <w:rPr>
          <w:rFonts w:ascii="Times New Roman" w:hAnsi="Times New Roman" w:cs="Times New Roman"/>
          <w:b/>
          <w:sz w:val="24"/>
          <w:szCs w:val="24"/>
          <w:lang w:eastAsia="ru-RU"/>
        </w:rPr>
      </w:pPr>
      <w:r w:rsidRPr="00C71047">
        <w:rPr>
          <w:rFonts w:ascii="Times New Roman" w:hAnsi="Times New Roman" w:cs="Times New Roman"/>
          <w:b/>
          <w:sz w:val="24"/>
          <w:szCs w:val="24"/>
          <w:lang w:val="uk-UA"/>
        </w:rPr>
        <w:t xml:space="preserve">Заходи до програми </w:t>
      </w:r>
      <w:r w:rsidRPr="00C71047">
        <w:rPr>
          <w:rFonts w:ascii="Times New Roman" w:hAnsi="Times New Roman" w:cs="Times New Roman"/>
          <w:b/>
          <w:sz w:val="24"/>
          <w:szCs w:val="24"/>
          <w:lang w:val="uk-UA" w:eastAsia="ru-RU"/>
        </w:rPr>
        <w:t>р</w:t>
      </w:r>
      <w:proofErr w:type="spellStart"/>
      <w:r w:rsidRPr="00C71047">
        <w:rPr>
          <w:rFonts w:ascii="Times New Roman" w:hAnsi="Times New Roman" w:cs="Times New Roman"/>
          <w:b/>
          <w:sz w:val="24"/>
          <w:szCs w:val="24"/>
          <w:lang w:eastAsia="ru-RU"/>
        </w:rPr>
        <w:t>озвитку</w:t>
      </w:r>
      <w:proofErr w:type="spellEnd"/>
      <w:r w:rsidRPr="00C71047">
        <w:rPr>
          <w:rFonts w:ascii="Times New Roman" w:hAnsi="Times New Roman" w:cs="Times New Roman"/>
          <w:b/>
          <w:sz w:val="24"/>
          <w:szCs w:val="24"/>
          <w:lang w:val="uk-UA" w:eastAsia="ru-RU"/>
        </w:rPr>
        <w:t xml:space="preserve"> д</w:t>
      </w:r>
      <w:proofErr w:type="spellStart"/>
      <w:r w:rsidRPr="00C71047">
        <w:rPr>
          <w:rFonts w:ascii="Times New Roman" w:hAnsi="Times New Roman" w:cs="Times New Roman"/>
          <w:b/>
          <w:sz w:val="24"/>
          <w:szCs w:val="24"/>
          <w:lang w:eastAsia="ru-RU"/>
        </w:rPr>
        <w:t>орожньо</w:t>
      </w:r>
      <w:r w:rsidRPr="00C71047">
        <w:rPr>
          <w:rFonts w:ascii="Times New Roman" w:hAnsi="Times New Roman" w:cs="Times New Roman"/>
          <w:b/>
          <w:sz w:val="24"/>
          <w:szCs w:val="24"/>
          <w:lang w:val="uk-UA" w:eastAsia="ru-RU"/>
        </w:rPr>
        <w:t>-мостового</w:t>
      </w:r>
      <w:proofErr w:type="spellEnd"/>
      <w:r w:rsidRPr="00C71047">
        <w:rPr>
          <w:rFonts w:ascii="Times New Roman" w:hAnsi="Times New Roman" w:cs="Times New Roman"/>
          <w:b/>
          <w:sz w:val="24"/>
          <w:szCs w:val="24"/>
          <w:lang w:val="uk-UA" w:eastAsia="ru-RU"/>
        </w:rPr>
        <w:t xml:space="preserve"> господарства</w:t>
      </w:r>
      <w:r w:rsidRPr="00C71047">
        <w:rPr>
          <w:rFonts w:ascii="Times New Roman" w:hAnsi="Times New Roman" w:cs="Times New Roman"/>
          <w:b/>
          <w:sz w:val="24"/>
          <w:szCs w:val="24"/>
          <w:lang w:eastAsia="ru-RU"/>
        </w:rPr>
        <w:t xml:space="preserve"> </w:t>
      </w:r>
      <w:proofErr w:type="spellStart"/>
      <w:r w:rsidRPr="00C71047">
        <w:rPr>
          <w:rFonts w:ascii="Times New Roman" w:hAnsi="Times New Roman" w:cs="Times New Roman"/>
          <w:b/>
          <w:sz w:val="24"/>
          <w:szCs w:val="24"/>
          <w:lang w:eastAsia="ru-RU"/>
        </w:rPr>
        <w:t>і</w:t>
      </w:r>
      <w:proofErr w:type="spellEnd"/>
      <w:r w:rsidRPr="00C71047">
        <w:rPr>
          <w:rFonts w:ascii="Times New Roman" w:hAnsi="Times New Roman" w:cs="Times New Roman"/>
          <w:b/>
          <w:sz w:val="24"/>
          <w:szCs w:val="24"/>
          <w:lang w:eastAsia="ru-RU"/>
        </w:rPr>
        <w:t xml:space="preserve"> </w:t>
      </w:r>
      <w:proofErr w:type="spellStart"/>
      <w:r w:rsidRPr="00C71047">
        <w:rPr>
          <w:rFonts w:ascii="Times New Roman" w:hAnsi="Times New Roman" w:cs="Times New Roman"/>
          <w:b/>
          <w:sz w:val="24"/>
          <w:szCs w:val="24"/>
          <w:lang w:eastAsia="ru-RU"/>
        </w:rPr>
        <w:t>фінансування</w:t>
      </w:r>
      <w:proofErr w:type="spellEnd"/>
      <w:r w:rsidRPr="00C71047">
        <w:rPr>
          <w:rFonts w:ascii="Times New Roman" w:hAnsi="Times New Roman" w:cs="Times New Roman"/>
          <w:b/>
          <w:sz w:val="24"/>
          <w:szCs w:val="24"/>
          <w:lang w:val="uk-UA" w:eastAsia="ru-RU"/>
        </w:rPr>
        <w:t xml:space="preserve"> </w:t>
      </w:r>
      <w:proofErr w:type="spellStart"/>
      <w:r w:rsidRPr="00C71047">
        <w:rPr>
          <w:rFonts w:ascii="Times New Roman" w:hAnsi="Times New Roman" w:cs="Times New Roman"/>
          <w:b/>
          <w:sz w:val="24"/>
          <w:szCs w:val="24"/>
          <w:lang w:eastAsia="ru-RU"/>
        </w:rPr>
        <w:t>робіт</w:t>
      </w:r>
      <w:proofErr w:type="spellEnd"/>
      <w:r w:rsidRPr="00C71047">
        <w:rPr>
          <w:rFonts w:ascii="Times New Roman" w:hAnsi="Times New Roman" w:cs="Times New Roman"/>
          <w:b/>
          <w:sz w:val="24"/>
          <w:szCs w:val="24"/>
          <w:lang w:eastAsia="ru-RU"/>
        </w:rPr>
        <w:t xml:space="preserve">, </w:t>
      </w:r>
      <w:proofErr w:type="spellStart"/>
      <w:r w:rsidRPr="00C71047">
        <w:rPr>
          <w:rFonts w:ascii="Times New Roman" w:hAnsi="Times New Roman" w:cs="Times New Roman"/>
          <w:b/>
          <w:sz w:val="24"/>
          <w:szCs w:val="24"/>
          <w:lang w:eastAsia="ru-RU"/>
        </w:rPr>
        <w:t>пов’язаних</w:t>
      </w:r>
      <w:proofErr w:type="spellEnd"/>
      <w:r w:rsidRPr="00C71047">
        <w:rPr>
          <w:rFonts w:ascii="Times New Roman" w:hAnsi="Times New Roman" w:cs="Times New Roman"/>
          <w:b/>
          <w:sz w:val="24"/>
          <w:szCs w:val="24"/>
          <w:lang w:eastAsia="ru-RU"/>
        </w:rPr>
        <w:t xml:space="preserve"> </w:t>
      </w:r>
      <w:proofErr w:type="spellStart"/>
      <w:r w:rsidRPr="00C71047">
        <w:rPr>
          <w:rFonts w:ascii="Times New Roman" w:hAnsi="Times New Roman" w:cs="Times New Roman"/>
          <w:b/>
          <w:sz w:val="24"/>
          <w:szCs w:val="24"/>
          <w:lang w:eastAsia="ru-RU"/>
        </w:rPr>
        <w:t>з</w:t>
      </w:r>
      <w:proofErr w:type="spellEnd"/>
      <w:r w:rsidRPr="00C71047">
        <w:rPr>
          <w:rFonts w:ascii="Times New Roman" w:hAnsi="Times New Roman" w:cs="Times New Roman"/>
          <w:b/>
          <w:sz w:val="24"/>
          <w:szCs w:val="24"/>
          <w:lang w:eastAsia="ru-RU"/>
        </w:rPr>
        <w:t xml:space="preserve"> </w:t>
      </w:r>
      <w:proofErr w:type="spellStart"/>
      <w:r w:rsidRPr="00C71047">
        <w:rPr>
          <w:rFonts w:ascii="Times New Roman" w:hAnsi="Times New Roman" w:cs="Times New Roman"/>
          <w:b/>
          <w:sz w:val="24"/>
          <w:szCs w:val="24"/>
          <w:lang w:eastAsia="ru-RU"/>
        </w:rPr>
        <w:t>будівництвом</w:t>
      </w:r>
      <w:proofErr w:type="spellEnd"/>
      <w:r w:rsidRPr="00C71047">
        <w:rPr>
          <w:rFonts w:ascii="Times New Roman" w:hAnsi="Times New Roman" w:cs="Times New Roman"/>
          <w:b/>
          <w:sz w:val="24"/>
          <w:szCs w:val="24"/>
          <w:lang w:eastAsia="ru-RU"/>
        </w:rPr>
        <w:t xml:space="preserve">, </w:t>
      </w:r>
      <w:proofErr w:type="spellStart"/>
      <w:r w:rsidRPr="00C71047">
        <w:rPr>
          <w:rFonts w:ascii="Times New Roman" w:hAnsi="Times New Roman" w:cs="Times New Roman"/>
          <w:b/>
          <w:sz w:val="24"/>
          <w:szCs w:val="24"/>
          <w:lang w:eastAsia="ru-RU"/>
        </w:rPr>
        <w:t>реконструкцією</w:t>
      </w:r>
      <w:proofErr w:type="spellEnd"/>
      <w:r w:rsidRPr="00C71047">
        <w:rPr>
          <w:rFonts w:ascii="Times New Roman" w:hAnsi="Times New Roman" w:cs="Times New Roman"/>
          <w:b/>
          <w:sz w:val="24"/>
          <w:szCs w:val="24"/>
          <w:lang w:eastAsia="ru-RU"/>
        </w:rPr>
        <w:t>,</w:t>
      </w:r>
      <w:r w:rsidRPr="00C71047">
        <w:rPr>
          <w:rFonts w:ascii="Times New Roman" w:hAnsi="Times New Roman" w:cs="Times New Roman"/>
          <w:b/>
          <w:sz w:val="24"/>
          <w:szCs w:val="24"/>
          <w:lang w:val="uk-UA" w:eastAsia="ru-RU"/>
        </w:rPr>
        <w:t xml:space="preserve"> </w:t>
      </w:r>
      <w:r w:rsidRPr="00C71047">
        <w:rPr>
          <w:rFonts w:ascii="Times New Roman" w:hAnsi="Times New Roman" w:cs="Times New Roman"/>
          <w:b/>
          <w:sz w:val="24"/>
          <w:szCs w:val="24"/>
          <w:lang w:eastAsia="ru-RU"/>
        </w:rPr>
        <w:t xml:space="preserve">ремонтом та </w:t>
      </w:r>
      <w:proofErr w:type="spellStart"/>
      <w:r w:rsidRPr="00C71047">
        <w:rPr>
          <w:rFonts w:ascii="Times New Roman" w:hAnsi="Times New Roman" w:cs="Times New Roman"/>
          <w:b/>
          <w:sz w:val="24"/>
          <w:szCs w:val="24"/>
          <w:lang w:eastAsia="ru-RU"/>
        </w:rPr>
        <w:t>утриманням</w:t>
      </w:r>
      <w:proofErr w:type="spellEnd"/>
      <w:r w:rsidRPr="00C71047">
        <w:rPr>
          <w:rFonts w:ascii="Times New Roman" w:hAnsi="Times New Roman" w:cs="Times New Roman"/>
          <w:b/>
          <w:sz w:val="24"/>
          <w:szCs w:val="24"/>
          <w:lang w:eastAsia="ru-RU"/>
        </w:rPr>
        <w:t xml:space="preserve"> </w:t>
      </w:r>
      <w:proofErr w:type="spellStart"/>
      <w:r w:rsidRPr="00C71047">
        <w:rPr>
          <w:rFonts w:ascii="Times New Roman" w:hAnsi="Times New Roman" w:cs="Times New Roman"/>
          <w:b/>
          <w:sz w:val="24"/>
          <w:szCs w:val="24"/>
          <w:lang w:eastAsia="ru-RU"/>
        </w:rPr>
        <w:t>автомобільних</w:t>
      </w:r>
      <w:proofErr w:type="spellEnd"/>
      <w:r w:rsidRPr="00C71047">
        <w:rPr>
          <w:rFonts w:ascii="Times New Roman" w:hAnsi="Times New Roman" w:cs="Times New Roman"/>
          <w:b/>
          <w:sz w:val="24"/>
          <w:szCs w:val="24"/>
          <w:lang w:eastAsia="ru-RU"/>
        </w:rPr>
        <w:t xml:space="preserve"> </w:t>
      </w:r>
      <w:proofErr w:type="spellStart"/>
      <w:r w:rsidRPr="00C71047">
        <w:rPr>
          <w:rFonts w:ascii="Times New Roman" w:hAnsi="Times New Roman" w:cs="Times New Roman"/>
          <w:b/>
          <w:sz w:val="24"/>
          <w:szCs w:val="24"/>
          <w:lang w:eastAsia="ru-RU"/>
        </w:rPr>
        <w:t>доріг</w:t>
      </w:r>
      <w:proofErr w:type="spellEnd"/>
      <w:r w:rsidRPr="00C71047">
        <w:rPr>
          <w:rFonts w:ascii="Times New Roman" w:hAnsi="Times New Roman" w:cs="Times New Roman"/>
          <w:b/>
          <w:sz w:val="24"/>
          <w:szCs w:val="24"/>
          <w:lang w:val="uk-UA" w:eastAsia="ru-RU"/>
        </w:rPr>
        <w:t xml:space="preserve"> та мостів </w:t>
      </w:r>
      <w:proofErr w:type="spellStart"/>
      <w:r w:rsidRPr="00C71047">
        <w:rPr>
          <w:rFonts w:ascii="Times New Roman" w:hAnsi="Times New Roman" w:cs="Times New Roman"/>
          <w:b/>
          <w:sz w:val="24"/>
          <w:szCs w:val="24"/>
          <w:lang w:eastAsia="ru-RU"/>
        </w:rPr>
        <w:t>загального</w:t>
      </w:r>
      <w:proofErr w:type="spellEnd"/>
      <w:r w:rsidRPr="00C71047">
        <w:rPr>
          <w:rFonts w:ascii="Times New Roman" w:hAnsi="Times New Roman" w:cs="Times New Roman"/>
          <w:b/>
          <w:sz w:val="24"/>
          <w:szCs w:val="24"/>
          <w:lang w:eastAsia="ru-RU"/>
        </w:rPr>
        <w:t xml:space="preserve"> </w:t>
      </w:r>
      <w:proofErr w:type="spellStart"/>
      <w:r w:rsidRPr="00C71047">
        <w:rPr>
          <w:rFonts w:ascii="Times New Roman" w:hAnsi="Times New Roman" w:cs="Times New Roman"/>
          <w:b/>
          <w:sz w:val="24"/>
          <w:szCs w:val="24"/>
          <w:lang w:eastAsia="ru-RU"/>
        </w:rPr>
        <w:t>користування</w:t>
      </w:r>
      <w:proofErr w:type="spellEnd"/>
      <w:r w:rsidRPr="00C71047">
        <w:rPr>
          <w:rFonts w:ascii="Times New Roman" w:hAnsi="Times New Roman" w:cs="Times New Roman"/>
          <w:b/>
          <w:sz w:val="24"/>
          <w:szCs w:val="24"/>
          <w:lang w:eastAsia="ru-RU"/>
        </w:rPr>
        <w:t xml:space="preserve"> </w:t>
      </w:r>
      <w:proofErr w:type="spellStart"/>
      <w:r w:rsidRPr="00C71047">
        <w:rPr>
          <w:rFonts w:ascii="Times New Roman" w:hAnsi="Times New Roman" w:cs="Times New Roman"/>
          <w:b/>
          <w:sz w:val="24"/>
          <w:szCs w:val="24"/>
          <w:lang w:eastAsia="ru-RU"/>
        </w:rPr>
        <w:t>місцевого</w:t>
      </w:r>
      <w:proofErr w:type="spellEnd"/>
      <w:r w:rsidRPr="00C71047">
        <w:rPr>
          <w:rFonts w:ascii="Times New Roman" w:hAnsi="Times New Roman" w:cs="Times New Roman"/>
          <w:b/>
          <w:sz w:val="24"/>
          <w:szCs w:val="24"/>
          <w:lang w:eastAsia="ru-RU"/>
        </w:rPr>
        <w:t xml:space="preserve"> </w:t>
      </w:r>
      <w:proofErr w:type="spellStart"/>
      <w:r w:rsidRPr="00C71047">
        <w:rPr>
          <w:rFonts w:ascii="Times New Roman" w:hAnsi="Times New Roman" w:cs="Times New Roman"/>
          <w:b/>
          <w:sz w:val="24"/>
          <w:szCs w:val="24"/>
          <w:lang w:eastAsia="ru-RU"/>
        </w:rPr>
        <w:t>значення</w:t>
      </w:r>
      <w:proofErr w:type="spellEnd"/>
      <w:r w:rsidRPr="00C71047">
        <w:rPr>
          <w:rFonts w:ascii="Times New Roman" w:hAnsi="Times New Roman" w:cs="Times New Roman"/>
          <w:b/>
          <w:sz w:val="24"/>
          <w:szCs w:val="24"/>
          <w:lang w:eastAsia="ru-RU"/>
        </w:rPr>
        <w:t xml:space="preserve"> на</w:t>
      </w:r>
      <w:r w:rsidRPr="00C71047">
        <w:rPr>
          <w:rFonts w:ascii="Times New Roman" w:hAnsi="Times New Roman" w:cs="Times New Roman"/>
          <w:b/>
          <w:sz w:val="24"/>
          <w:szCs w:val="24"/>
          <w:lang w:val="uk-UA" w:eastAsia="ru-RU"/>
        </w:rPr>
        <w:t xml:space="preserve"> </w:t>
      </w:r>
      <w:proofErr w:type="spellStart"/>
      <w:r w:rsidRPr="00C71047">
        <w:rPr>
          <w:rFonts w:ascii="Times New Roman" w:hAnsi="Times New Roman" w:cs="Times New Roman"/>
          <w:b/>
          <w:sz w:val="24"/>
          <w:szCs w:val="24"/>
          <w:lang w:eastAsia="ru-RU"/>
        </w:rPr>
        <w:t>території</w:t>
      </w:r>
      <w:proofErr w:type="spellEnd"/>
      <w:r w:rsidRPr="00C71047">
        <w:rPr>
          <w:rFonts w:ascii="Times New Roman" w:hAnsi="Times New Roman" w:cs="Times New Roman"/>
          <w:b/>
          <w:sz w:val="24"/>
          <w:szCs w:val="24"/>
          <w:lang w:eastAsia="ru-RU"/>
        </w:rPr>
        <w:t xml:space="preserve"> </w:t>
      </w:r>
      <w:r w:rsidRPr="00C71047">
        <w:rPr>
          <w:rFonts w:ascii="Times New Roman" w:hAnsi="Times New Roman" w:cs="Times New Roman"/>
          <w:b/>
          <w:sz w:val="24"/>
          <w:szCs w:val="24"/>
          <w:lang w:val="uk-UA" w:eastAsia="ru-RU"/>
        </w:rPr>
        <w:t>Верховинської</w:t>
      </w:r>
      <w:r w:rsidRPr="00C71047">
        <w:rPr>
          <w:rFonts w:ascii="Times New Roman" w:hAnsi="Times New Roman" w:cs="Times New Roman"/>
          <w:b/>
          <w:sz w:val="24"/>
          <w:szCs w:val="24"/>
          <w:lang w:eastAsia="ru-RU"/>
        </w:rPr>
        <w:t xml:space="preserve"> </w:t>
      </w:r>
      <w:proofErr w:type="spellStart"/>
      <w:r w:rsidRPr="00C71047">
        <w:rPr>
          <w:rFonts w:ascii="Times New Roman" w:hAnsi="Times New Roman" w:cs="Times New Roman"/>
          <w:b/>
          <w:sz w:val="24"/>
          <w:szCs w:val="24"/>
          <w:lang w:eastAsia="ru-RU"/>
        </w:rPr>
        <w:t>селищної</w:t>
      </w:r>
      <w:proofErr w:type="spellEnd"/>
      <w:r w:rsidRPr="00C71047">
        <w:rPr>
          <w:rFonts w:ascii="Times New Roman" w:hAnsi="Times New Roman" w:cs="Times New Roman"/>
          <w:b/>
          <w:sz w:val="24"/>
          <w:szCs w:val="24"/>
          <w:lang w:eastAsia="ru-RU"/>
        </w:rPr>
        <w:t xml:space="preserve"> ради  на 20</w:t>
      </w:r>
      <w:r w:rsidRPr="00C71047">
        <w:rPr>
          <w:rFonts w:ascii="Times New Roman" w:hAnsi="Times New Roman" w:cs="Times New Roman"/>
          <w:b/>
          <w:sz w:val="24"/>
          <w:szCs w:val="24"/>
          <w:lang w:val="uk-UA" w:eastAsia="ru-RU"/>
        </w:rPr>
        <w:t>26</w:t>
      </w:r>
      <w:r w:rsidRPr="00C71047">
        <w:rPr>
          <w:rFonts w:ascii="Times New Roman" w:hAnsi="Times New Roman" w:cs="Times New Roman"/>
          <w:b/>
          <w:sz w:val="24"/>
          <w:szCs w:val="24"/>
          <w:lang w:eastAsia="ru-RU"/>
        </w:rPr>
        <w:t>-202</w:t>
      </w:r>
      <w:r w:rsidRPr="00C71047">
        <w:rPr>
          <w:rFonts w:ascii="Times New Roman" w:hAnsi="Times New Roman" w:cs="Times New Roman"/>
          <w:b/>
          <w:sz w:val="24"/>
          <w:szCs w:val="24"/>
          <w:lang w:val="uk-UA" w:eastAsia="ru-RU"/>
        </w:rPr>
        <w:t>8</w:t>
      </w:r>
      <w:r w:rsidRPr="00C71047">
        <w:rPr>
          <w:rFonts w:ascii="Times New Roman" w:hAnsi="Times New Roman" w:cs="Times New Roman"/>
          <w:b/>
          <w:sz w:val="24"/>
          <w:szCs w:val="24"/>
          <w:lang w:eastAsia="ru-RU"/>
        </w:rPr>
        <w:t xml:space="preserve"> роки</w:t>
      </w:r>
    </w:p>
    <w:tbl>
      <w:tblPr>
        <w:tblStyle w:val="ab"/>
        <w:tblW w:w="10031" w:type="dxa"/>
        <w:tblLook w:val="04A0"/>
      </w:tblPr>
      <w:tblGrid>
        <w:gridCol w:w="639"/>
        <w:gridCol w:w="2847"/>
        <w:gridCol w:w="1549"/>
        <w:gridCol w:w="1382"/>
        <w:gridCol w:w="62"/>
        <w:gridCol w:w="1042"/>
        <w:gridCol w:w="1190"/>
        <w:gridCol w:w="1320"/>
      </w:tblGrid>
      <w:tr w:rsidR="005C3194" w:rsidRPr="00C71047" w:rsidTr="003F4343">
        <w:trPr>
          <w:trHeight w:val="476"/>
        </w:trPr>
        <w:tc>
          <w:tcPr>
            <w:tcW w:w="639" w:type="dxa"/>
            <w:vMerge w:val="restart"/>
          </w:tcPr>
          <w:p w:rsidR="005C3194" w:rsidRPr="00C71047" w:rsidRDefault="005C3194" w:rsidP="00A133B6">
            <w:pPr>
              <w:pStyle w:val="a4"/>
              <w:rPr>
                <w:rFonts w:ascii="Times New Roman" w:hAnsi="Times New Roman"/>
                <w:b/>
                <w:color w:val="333333"/>
                <w:sz w:val="24"/>
                <w:szCs w:val="24"/>
              </w:rPr>
            </w:pPr>
            <w:r w:rsidRPr="00C71047">
              <w:rPr>
                <w:rFonts w:ascii="Times New Roman" w:hAnsi="Times New Roman"/>
                <w:b/>
                <w:color w:val="333333"/>
                <w:sz w:val="24"/>
                <w:szCs w:val="24"/>
              </w:rPr>
              <w:t>№ з/п</w:t>
            </w:r>
          </w:p>
        </w:tc>
        <w:tc>
          <w:tcPr>
            <w:tcW w:w="2847" w:type="dxa"/>
            <w:vMerge w:val="restart"/>
          </w:tcPr>
          <w:p w:rsidR="00C32147" w:rsidRPr="00C71047" w:rsidRDefault="00C32147" w:rsidP="00A133B6">
            <w:pPr>
              <w:pStyle w:val="a4"/>
              <w:jc w:val="center"/>
              <w:rPr>
                <w:rFonts w:ascii="Times New Roman" w:hAnsi="Times New Roman"/>
                <w:b/>
                <w:color w:val="333333"/>
                <w:sz w:val="24"/>
                <w:szCs w:val="24"/>
              </w:rPr>
            </w:pPr>
          </w:p>
          <w:p w:rsidR="005C3194" w:rsidRPr="00C71047" w:rsidRDefault="005C3194" w:rsidP="00A133B6">
            <w:pPr>
              <w:pStyle w:val="a4"/>
              <w:jc w:val="center"/>
              <w:rPr>
                <w:rFonts w:ascii="Times New Roman" w:hAnsi="Times New Roman"/>
                <w:b/>
                <w:color w:val="333333"/>
                <w:sz w:val="24"/>
                <w:szCs w:val="24"/>
              </w:rPr>
            </w:pPr>
            <w:r w:rsidRPr="00C71047">
              <w:rPr>
                <w:rFonts w:ascii="Times New Roman" w:hAnsi="Times New Roman"/>
                <w:b/>
                <w:color w:val="333333"/>
                <w:sz w:val="24"/>
                <w:szCs w:val="24"/>
              </w:rPr>
              <w:t>Назва установи</w:t>
            </w:r>
          </w:p>
        </w:tc>
        <w:tc>
          <w:tcPr>
            <w:tcW w:w="1549" w:type="dxa"/>
            <w:vMerge w:val="restart"/>
          </w:tcPr>
          <w:p w:rsidR="005C3194" w:rsidRPr="00C71047" w:rsidRDefault="005C3194" w:rsidP="00A133B6">
            <w:pPr>
              <w:pStyle w:val="a4"/>
              <w:ind w:left="-89" w:right="-138"/>
              <w:jc w:val="center"/>
              <w:rPr>
                <w:rFonts w:ascii="Times New Roman" w:hAnsi="Times New Roman"/>
                <w:b/>
                <w:color w:val="333333"/>
                <w:sz w:val="24"/>
                <w:szCs w:val="24"/>
              </w:rPr>
            </w:pPr>
            <w:r w:rsidRPr="00C71047">
              <w:rPr>
                <w:rFonts w:ascii="Times New Roman" w:hAnsi="Times New Roman"/>
                <w:b/>
                <w:color w:val="333333"/>
                <w:sz w:val="24"/>
                <w:szCs w:val="24"/>
              </w:rPr>
              <w:t>Сума фінансування</w:t>
            </w:r>
            <w:r w:rsidR="00A133B6" w:rsidRPr="00C71047">
              <w:rPr>
                <w:rFonts w:ascii="Times New Roman" w:hAnsi="Times New Roman"/>
                <w:b/>
                <w:color w:val="333333"/>
                <w:sz w:val="24"/>
                <w:szCs w:val="24"/>
              </w:rPr>
              <w:t xml:space="preserve"> за 2026-2028 рр.</w:t>
            </w:r>
            <w:r w:rsidRPr="00C71047">
              <w:rPr>
                <w:rFonts w:ascii="Times New Roman" w:hAnsi="Times New Roman"/>
                <w:b/>
                <w:color w:val="333333"/>
                <w:sz w:val="24"/>
                <w:szCs w:val="24"/>
              </w:rPr>
              <w:t>, тис. грн.</w:t>
            </w:r>
          </w:p>
        </w:tc>
        <w:tc>
          <w:tcPr>
            <w:tcW w:w="4996" w:type="dxa"/>
            <w:gridSpan w:val="5"/>
          </w:tcPr>
          <w:p w:rsidR="005C3194" w:rsidRPr="00C71047" w:rsidRDefault="00C32147" w:rsidP="00A133B6">
            <w:pPr>
              <w:pStyle w:val="a4"/>
              <w:jc w:val="center"/>
              <w:rPr>
                <w:rFonts w:ascii="Times New Roman" w:hAnsi="Times New Roman"/>
                <w:sz w:val="24"/>
                <w:szCs w:val="24"/>
              </w:rPr>
            </w:pPr>
            <w:r w:rsidRPr="00C71047">
              <w:rPr>
                <w:rFonts w:ascii="Times New Roman" w:hAnsi="Times New Roman"/>
                <w:b/>
                <w:color w:val="333333"/>
                <w:sz w:val="24"/>
                <w:szCs w:val="24"/>
              </w:rPr>
              <w:t>План фінансування</w:t>
            </w:r>
          </w:p>
          <w:p w:rsidR="005C3194" w:rsidRPr="00C71047" w:rsidRDefault="005C3194" w:rsidP="001120A9">
            <w:pPr>
              <w:pStyle w:val="a4"/>
              <w:jc w:val="center"/>
              <w:rPr>
                <w:rFonts w:ascii="Times New Roman" w:hAnsi="Times New Roman"/>
                <w:b/>
                <w:color w:val="333333"/>
                <w:sz w:val="24"/>
                <w:szCs w:val="24"/>
              </w:rPr>
            </w:pPr>
            <w:r w:rsidRPr="00C71047">
              <w:rPr>
                <w:rFonts w:ascii="Times New Roman" w:hAnsi="Times New Roman"/>
                <w:sz w:val="24"/>
                <w:szCs w:val="24"/>
              </w:rPr>
              <w:t>(</w:t>
            </w:r>
            <w:r w:rsidR="001120A9" w:rsidRPr="00C71047">
              <w:rPr>
                <w:rFonts w:ascii="Times New Roman" w:hAnsi="Times New Roman"/>
                <w:sz w:val="24"/>
                <w:szCs w:val="24"/>
              </w:rPr>
              <w:t>с</w:t>
            </w:r>
            <w:r w:rsidRPr="00C71047">
              <w:rPr>
                <w:rFonts w:ascii="Times New Roman" w:hAnsi="Times New Roman"/>
                <w:sz w:val="24"/>
                <w:szCs w:val="24"/>
              </w:rPr>
              <w:t>троки та обсяги фінансування помісячно, тис.грн.)</w:t>
            </w:r>
          </w:p>
        </w:tc>
      </w:tr>
      <w:tr w:rsidR="005C3194" w:rsidRPr="00C71047" w:rsidTr="003F4343">
        <w:trPr>
          <w:trHeight w:val="213"/>
        </w:trPr>
        <w:tc>
          <w:tcPr>
            <w:tcW w:w="639" w:type="dxa"/>
            <w:vMerge/>
          </w:tcPr>
          <w:p w:rsidR="005C3194" w:rsidRPr="00C71047" w:rsidRDefault="005C3194" w:rsidP="00A133B6">
            <w:pPr>
              <w:pStyle w:val="a4"/>
              <w:rPr>
                <w:rFonts w:ascii="Times New Roman" w:hAnsi="Times New Roman"/>
                <w:b/>
                <w:color w:val="333333"/>
                <w:sz w:val="24"/>
                <w:szCs w:val="24"/>
              </w:rPr>
            </w:pPr>
          </w:p>
        </w:tc>
        <w:tc>
          <w:tcPr>
            <w:tcW w:w="2847" w:type="dxa"/>
            <w:vMerge/>
          </w:tcPr>
          <w:p w:rsidR="005C3194" w:rsidRPr="00C71047" w:rsidRDefault="005C3194" w:rsidP="00A133B6">
            <w:pPr>
              <w:pStyle w:val="a4"/>
              <w:jc w:val="center"/>
              <w:rPr>
                <w:rFonts w:ascii="Times New Roman" w:hAnsi="Times New Roman"/>
                <w:b/>
                <w:color w:val="333333"/>
                <w:sz w:val="24"/>
                <w:szCs w:val="24"/>
              </w:rPr>
            </w:pPr>
          </w:p>
        </w:tc>
        <w:tc>
          <w:tcPr>
            <w:tcW w:w="1549" w:type="dxa"/>
            <w:vMerge/>
          </w:tcPr>
          <w:p w:rsidR="005C3194" w:rsidRPr="00C71047" w:rsidRDefault="005C3194" w:rsidP="00A133B6">
            <w:pPr>
              <w:pStyle w:val="a4"/>
              <w:jc w:val="center"/>
              <w:rPr>
                <w:rFonts w:ascii="Times New Roman" w:hAnsi="Times New Roman"/>
                <w:b/>
                <w:color w:val="333333"/>
                <w:sz w:val="24"/>
                <w:szCs w:val="24"/>
              </w:rPr>
            </w:pPr>
          </w:p>
        </w:tc>
        <w:tc>
          <w:tcPr>
            <w:tcW w:w="1382" w:type="dxa"/>
          </w:tcPr>
          <w:p w:rsidR="005C3194" w:rsidRPr="00C71047" w:rsidRDefault="005C3194" w:rsidP="005C3194">
            <w:pPr>
              <w:pStyle w:val="a4"/>
              <w:jc w:val="center"/>
              <w:rPr>
                <w:rFonts w:ascii="Times New Roman" w:hAnsi="Times New Roman"/>
                <w:b/>
                <w:color w:val="333333"/>
                <w:sz w:val="24"/>
                <w:szCs w:val="24"/>
              </w:rPr>
            </w:pPr>
            <w:r w:rsidRPr="00C71047">
              <w:rPr>
                <w:rFonts w:ascii="Times New Roman" w:hAnsi="Times New Roman"/>
                <w:b/>
                <w:color w:val="333333"/>
                <w:sz w:val="24"/>
                <w:szCs w:val="24"/>
              </w:rPr>
              <w:t>місяць</w:t>
            </w:r>
          </w:p>
        </w:tc>
        <w:tc>
          <w:tcPr>
            <w:tcW w:w="1104" w:type="dxa"/>
            <w:gridSpan w:val="2"/>
          </w:tcPr>
          <w:p w:rsidR="005C3194" w:rsidRPr="00C71047" w:rsidRDefault="005C3194" w:rsidP="005C3194">
            <w:pPr>
              <w:pStyle w:val="a4"/>
              <w:jc w:val="center"/>
              <w:rPr>
                <w:rFonts w:ascii="Times New Roman" w:hAnsi="Times New Roman"/>
                <w:b/>
                <w:color w:val="333333"/>
                <w:sz w:val="24"/>
                <w:szCs w:val="24"/>
              </w:rPr>
            </w:pPr>
            <w:r w:rsidRPr="00C71047">
              <w:rPr>
                <w:rFonts w:ascii="Times New Roman" w:hAnsi="Times New Roman"/>
                <w:b/>
                <w:color w:val="333333"/>
                <w:sz w:val="24"/>
                <w:szCs w:val="24"/>
              </w:rPr>
              <w:t>2026</w:t>
            </w:r>
          </w:p>
        </w:tc>
        <w:tc>
          <w:tcPr>
            <w:tcW w:w="1190" w:type="dxa"/>
          </w:tcPr>
          <w:p w:rsidR="005C3194" w:rsidRPr="00C71047" w:rsidRDefault="005C3194" w:rsidP="00A133B6">
            <w:pPr>
              <w:pStyle w:val="a4"/>
              <w:jc w:val="center"/>
              <w:rPr>
                <w:rFonts w:ascii="Times New Roman" w:hAnsi="Times New Roman"/>
                <w:b/>
                <w:color w:val="333333"/>
                <w:sz w:val="24"/>
                <w:szCs w:val="24"/>
              </w:rPr>
            </w:pPr>
            <w:r w:rsidRPr="00C71047">
              <w:rPr>
                <w:rFonts w:ascii="Times New Roman" w:hAnsi="Times New Roman"/>
                <w:b/>
                <w:color w:val="333333"/>
                <w:sz w:val="24"/>
                <w:szCs w:val="24"/>
              </w:rPr>
              <w:t>2027</w:t>
            </w:r>
          </w:p>
        </w:tc>
        <w:tc>
          <w:tcPr>
            <w:tcW w:w="1320" w:type="dxa"/>
          </w:tcPr>
          <w:p w:rsidR="005C3194" w:rsidRPr="00C71047" w:rsidRDefault="005C3194" w:rsidP="00A133B6">
            <w:pPr>
              <w:pStyle w:val="a4"/>
              <w:jc w:val="center"/>
              <w:rPr>
                <w:rFonts w:ascii="Times New Roman" w:hAnsi="Times New Roman"/>
                <w:b/>
                <w:color w:val="333333"/>
                <w:sz w:val="24"/>
                <w:szCs w:val="24"/>
              </w:rPr>
            </w:pPr>
            <w:r w:rsidRPr="00C71047">
              <w:rPr>
                <w:rFonts w:ascii="Times New Roman" w:hAnsi="Times New Roman"/>
                <w:b/>
                <w:color w:val="333333"/>
                <w:sz w:val="24"/>
                <w:szCs w:val="24"/>
              </w:rPr>
              <w:t>2028</w:t>
            </w:r>
          </w:p>
        </w:tc>
      </w:tr>
      <w:tr w:rsidR="00B3254A" w:rsidRPr="00C71047" w:rsidTr="003F4343">
        <w:trPr>
          <w:trHeight w:val="281"/>
        </w:trPr>
        <w:tc>
          <w:tcPr>
            <w:tcW w:w="639" w:type="dxa"/>
            <w:vMerge w:val="restart"/>
          </w:tcPr>
          <w:p w:rsidR="00C32147" w:rsidRPr="00C71047" w:rsidRDefault="00C32147" w:rsidP="00A133B6">
            <w:pPr>
              <w:pStyle w:val="a4"/>
              <w:rPr>
                <w:rFonts w:ascii="Times New Roman" w:hAnsi="Times New Roman"/>
                <w:color w:val="333333"/>
                <w:sz w:val="24"/>
                <w:szCs w:val="24"/>
              </w:rPr>
            </w:pPr>
          </w:p>
          <w:p w:rsidR="00C32147" w:rsidRPr="00C71047" w:rsidRDefault="00C32147" w:rsidP="00A133B6">
            <w:pPr>
              <w:pStyle w:val="a4"/>
              <w:rPr>
                <w:rFonts w:ascii="Times New Roman" w:hAnsi="Times New Roman"/>
                <w:color w:val="333333"/>
                <w:sz w:val="24"/>
                <w:szCs w:val="24"/>
              </w:rPr>
            </w:pPr>
          </w:p>
          <w:p w:rsidR="00C32147" w:rsidRPr="00C71047" w:rsidRDefault="00C32147" w:rsidP="00A133B6">
            <w:pPr>
              <w:pStyle w:val="a4"/>
              <w:rPr>
                <w:rFonts w:ascii="Times New Roman" w:hAnsi="Times New Roman"/>
                <w:color w:val="333333"/>
                <w:sz w:val="24"/>
                <w:szCs w:val="24"/>
              </w:rPr>
            </w:pPr>
          </w:p>
          <w:p w:rsidR="00B3254A" w:rsidRPr="00C71047" w:rsidRDefault="00B3254A" w:rsidP="00A133B6">
            <w:pPr>
              <w:pStyle w:val="a4"/>
              <w:rPr>
                <w:rFonts w:ascii="Times New Roman" w:hAnsi="Times New Roman"/>
                <w:color w:val="333333"/>
                <w:sz w:val="24"/>
                <w:szCs w:val="24"/>
              </w:rPr>
            </w:pPr>
            <w:r w:rsidRPr="00C71047">
              <w:rPr>
                <w:rFonts w:ascii="Times New Roman" w:hAnsi="Times New Roman"/>
                <w:color w:val="333333"/>
                <w:sz w:val="24"/>
                <w:szCs w:val="24"/>
              </w:rPr>
              <w:t>1</w:t>
            </w:r>
          </w:p>
        </w:tc>
        <w:tc>
          <w:tcPr>
            <w:tcW w:w="2847" w:type="dxa"/>
            <w:vMerge w:val="restart"/>
          </w:tcPr>
          <w:p w:rsidR="00C32147" w:rsidRPr="00C71047" w:rsidRDefault="00C32147" w:rsidP="00A133B6">
            <w:pPr>
              <w:pStyle w:val="a4"/>
              <w:rPr>
                <w:rFonts w:ascii="Times New Roman" w:hAnsi="Times New Roman"/>
                <w:color w:val="333333"/>
                <w:sz w:val="24"/>
                <w:szCs w:val="24"/>
              </w:rPr>
            </w:pPr>
          </w:p>
          <w:p w:rsidR="00C32147" w:rsidRPr="00C71047" w:rsidRDefault="00C32147" w:rsidP="00A133B6">
            <w:pPr>
              <w:pStyle w:val="a4"/>
              <w:rPr>
                <w:rFonts w:ascii="Times New Roman" w:hAnsi="Times New Roman"/>
                <w:color w:val="333333"/>
                <w:sz w:val="24"/>
                <w:szCs w:val="24"/>
              </w:rPr>
            </w:pPr>
          </w:p>
          <w:p w:rsidR="00C32147" w:rsidRPr="00C71047" w:rsidRDefault="00C32147" w:rsidP="00A133B6">
            <w:pPr>
              <w:pStyle w:val="a4"/>
              <w:rPr>
                <w:rFonts w:ascii="Times New Roman" w:hAnsi="Times New Roman"/>
                <w:color w:val="333333"/>
                <w:sz w:val="24"/>
                <w:szCs w:val="24"/>
              </w:rPr>
            </w:pPr>
          </w:p>
          <w:p w:rsidR="00B3254A" w:rsidRPr="00C71047" w:rsidRDefault="00B3254A" w:rsidP="00A133B6">
            <w:pPr>
              <w:pStyle w:val="a4"/>
              <w:rPr>
                <w:rFonts w:ascii="Times New Roman" w:hAnsi="Times New Roman"/>
                <w:color w:val="333333"/>
                <w:sz w:val="24"/>
                <w:szCs w:val="24"/>
              </w:rPr>
            </w:pPr>
            <w:r w:rsidRPr="00C71047">
              <w:rPr>
                <w:rFonts w:ascii="Times New Roman" w:hAnsi="Times New Roman"/>
                <w:color w:val="333333"/>
                <w:sz w:val="24"/>
                <w:szCs w:val="24"/>
              </w:rPr>
              <w:t>Верховинська селищна рада</w:t>
            </w:r>
          </w:p>
          <w:p w:rsidR="00B3254A" w:rsidRPr="00C71047" w:rsidRDefault="00B3254A" w:rsidP="00A133B6">
            <w:pPr>
              <w:pStyle w:val="a4"/>
              <w:rPr>
                <w:rFonts w:ascii="Times New Roman" w:hAnsi="Times New Roman"/>
                <w:color w:val="333333"/>
                <w:sz w:val="24"/>
                <w:szCs w:val="24"/>
              </w:rPr>
            </w:pPr>
          </w:p>
        </w:tc>
        <w:tc>
          <w:tcPr>
            <w:tcW w:w="1549" w:type="dxa"/>
            <w:vMerge w:val="restart"/>
          </w:tcPr>
          <w:p w:rsidR="00C32147" w:rsidRPr="00C71047" w:rsidRDefault="00C32147" w:rsidP="00A133B6">
            <w:pPr>
              <w:pStyle w:val="a4"/>
              <w:jc w:val="center"/>
              <w:rPr>
                <w:rFonts w:ascii="Times New Roman" w:hAnsi="Times New Roman"/>
                <w:sz w:val="24"/>
                <w:szCs w:val="24"/>
              </w:rPr>
            </w:pPr>
          </w:p>
          <w:p w:rsidR="00C32147" w:rsidRPr="00C71047" w:rsidRDefault="00C32147" w:rsidP="00A133B6">
            <w:pPr>
              <w:pStyle w:val="a4"/>
              <w:jc w:val="center"/>
              <w:rPr>
                <w:rFonts w:ascii="Times New Roman" w:hAnsi="Times New Roman"/>
                <w:sz w:val="24"/>
                <w:szCs w:val="24"/>
              </w:rPr>
            </w:pPr>
          </w:p>
          <w:p w:rsidR="00C32147" w:rsidRPr="00C71047" w:rsidRDefault="00C32147" w:rsidP="00A133B6">
            <w:pPr>
              <w:pStyle w:val="a4"/>
              <w:jc w:val="center"/>
              <w:rPr>
                <w:rFonts w:ascii="Times New Roman" w:hAnsi="Times New Roman"/>
                <w:sz w:val="24"/>
                <w:szCs w:val="24"/>
              </w:rPr>
            </w:pPr>
          </w:p>
          <w:p w:rsidR="00B3254A" w:rsidRPr="00C71047" w:rsidRDefault="00B3254A" w:rsidP="00A133B6">
            <w:pPr>
              <w:pStyle w:val="a4"/>
              <w:jc w:val="center"/>
              <w:rPr>
                <w:rFonts w:ascii="Times New Roman" w:hAnsi="Times New Roman"/>
                <w:b/>
                <w:sz w:val="24"/>
                <w:szCs w:val="24"/>
              </w:rPr>
            </w:pPr>
            <w:r w:rsidRPr="00C71047">
              <w:rPr>
                <w:rFonts w:ascii="Times New Roman" w:hAnsi="Times New Roman"/>
                <w:b/>
                <w:sz w:val="24"/>
                <w:szCs w:val="24"/>
              </w:rPr>
              <w:t xml:space="preserve">2100,00 </w:t>
            </w:r>
          </w:p>
        </w:tc>
        <w:tc>
          <w:tcPr>
            <w:tcW w:w="1382" w:type="dxa"/>
          </w:tcPr>
          <w:p w:rsidR="00B3254A" w:rsidRPr="00C71047" w:rsidRDefault="00B3254A" w:rsidP="005C3194">
            <w:pPr>
              <w:pStyle w:val="a4"/>
              <w:rPr>
                <w:rFonts w:ascii="Times New Roman" w:hAnsi="Times New Roman"/>
                <w:color w:val="333333"/>
                <w:sz w:val="24"/>
                <w:szCs w:val="24"/>
              </w:rPr>
            </w:pPr>
            <w:r w:rsidRPr="00C71047">
              <w:rPr>
                <w:rFonts w:ascii="Times New Roman" w:hAnsi="Times New Roman"/>
                <w:color w:val="333333"/>
                <w:sz w:val="24"/>
                <w:szCs w:val="24"/>
              </w:rPr>
              <w:t xml:space="preserve">Червень  </w:t>
            </w:r>
          </w:p>
        </w:tc>
        <w:tc>
          <w:tcPr>
            <w:tcW w:w="1104" w:type="dxa"/>
            <w:gridSpan w:val="2"/>
          </w:tcPr>
          <w:p w:rsidR="00B3254A" w:rsidRPr="00C71047" w:rsidRDefault="00B3254A" w:rsidP="005C3194">
            <w:pPr>
              <w:pStyle w:val="a4"/>
              <w:jc w:val="center"/>
              <w:rPr>
                <w:rFonts w:ascii="Times New Roman" w:hAnsi="Times New Roman"/>
                <w:color w:val="333333"/>
                <w:sz w:val="24"/>
                <w:szCs w:val="24"/>
              </w:rPr>
            </w:pPr>
            <w:r w:rsidRPr="00C71047">
              <w:rPr>
                <w:rFonts w:ascii="Times New Roman" w:hAnsi="Times New Roman"/>
                <w:color w:val="333333"/>
                <w:sz w:val="24"/>
                <w:szCs w:val="24"/>
              </w:rPr>
              <w:t>100,00</w:t>
            </w:r>
          </w:p>
        </w:tc>
        <w:tc>
          <w:tcPr>
            <w:tcW w:w="1190" w:type="dxa"/>
          </w:tcPr>
          <w:p w:rsidR="00B3254A" w:rsidRPr="00C71047" w:rsidRDefault="00B3254A" w:rsidP="005C3194">
            <w:pPr>
              <w:pStyle w:val="a4"/>
              <w:jc w:val="center"/>
              <w:rPr>
                <w:rFonts w:ascii="Times New Roman" w:hAnsi="Times New Roman"/>
                <w:color w:val="333333"/>
                <w:sz w:val="24"/>
                <w:szCs w:val="24"/>
              </w:rPr>
            </w:pPr>
            <w:r w:rsidRPr="00C71047">
              <w:rPr>
                <w:rFonts w:ascii="Times New Roman" w:hAnsi="Times New Roman"/>
                <w:color w:val="333333"/>
                <w:sz w:val="24"/>
                <w:szCs w:val="24"/>
              </w:rPr>
              <w:t>100,00</w:t>
            </w:r>
          </w:p>
        </w:tc>
        <w:tc>
          <w:tcPr>
            <w:tcW w:w="1320" w:type="dxa"/>
          </w:tcPr>
          <w:p w:rsidR="00B3254A" w:rsidRPr="00C71047" w:rsidRDefault="00B3254A" w:rsidP="005C3194">
            <w:pPr>
              <w:pStyle w:val="a4"/>
              <w:jc w:val="center"/>
              <w:rPr>
                <w:rFonts w:ascii="Times New Roman" w:hAnsi="Times New Roman"/>
                <w:color w:val="333333"/>
                <w:sz w:val="24"/>
                <w:szCs w:val="24"/>
              </w:rPr>
            </w:pPr>
            <w:r w:rsidRPr="00C71047">
              <w:rPr>
                <w:rFonts w:ascii="Times New Roman" w:hAnsi="Times New Roman"/>
                <w:color w:val="333333"/>
                <w:sz w:val="24"/>
                <w:szCs w:val="24"/>
              </w:rPr>
              <w:t>150,00</w:t>
            </w:r>
          </w:p>
        </w:tc>
      </w:tr>
      <w:tr w:rsidR="00B3254A" w:rsidRPr="00C71047" w:rsidTr="003F4343">
        <w:trPr>
          <w:trHeight w:val="201"/>
        </w:trPr>
        <w:tc>
          <w:tcPr>
            <w:tcW w:w="639" w:type="dxa"/>
            <w:vMerge/>
          </w:tcPr>
          <w:p w:rsidR="00B3254A" w:rsidRPr="00C71047" w:rsidRDefault="00B3254A" w:rsidP="00A133B6">
            <w:pPr>
              <w:pStyle w:val="a4"/>
              <w:rPr>
                <w:rFonts w:ascii="Times New Roman" w:hAnsi="Times New Roman"/>
                <w:color w:val="333333"/>
                <w:sz w:val="24"/>
                <w:szCs w:val="24"/>
              </w:rPr>
            </w:pPr>
          </w:p>
        </w:tc>
        <w:tc>
          <w:tcPr>
            <w:tcW w:w="2847" w:type="dxa"/>
            <w:vMerge/>
          </w:tcPr>
          <w:p w:rsidR="00B3254A" w:rsidRPr="00C71047" w:rsidRDefault="00B3254A" w:rsidP="00A133B6">
            <w:pPr>
              <w:pStyle w:val="a4"/>
              <w:rPr>
                <w:rFonts w:ascii="Times New Roman" w:hAnsi="Times New Roman"/>
                <w:color w:val="333333"/>
                <w:sz w:val="24"/>
                <w:szCs w:val="24"/>
              </w:rPr>
            </w:pPr>
          </w:p>
        </w:tc>
        <w:tc>
          <w:tcPr>
            <w:tcW w:w="1549" w:type="dxa"/>
            <w:vMerge/>
          </w:tcPr>
          <w:p w:rsidR="00B3254A" w:rsidRPr="00C71047" w:rsidRDefault="00B3254A" w:rsidP="00A133B6">
            <w:pPr>
              <w:pStyle w:val="a4"/>
              <w:jc w:val="center"/>
              <w:rPr>
                <w:rFonts w:ascii="Times New Roman" w:hAnsi="Times New Roman"/>
                <w:sz w:val="24"/>
                <w:szCs w:val="24"/>
              </w:rPr>
            </w:pPr>
          </w:p>
        </w:tc>
        <w:tc>
          <w:tcPr>
            <w:tcW w:w="1382" w:type="dxa"/>
          </w:tcPr>
          <w:p w:rsidR="00B3254A" w:rsidRPr="00C71047" w:rsidRDefault="00B3254A" w:rsidP="005C3194">
            <w:pPr>
              <w:pStyle w:val="a4"/>
              <w:rPr>
                <w:rFonts w:ascii="Times New Roman" w:hAnsi="Times New Roman"/>
                <w:color w:val="333333"/>
                <w:sz w:val="24"/>
                <w:szCs w:val="24"/>
              </w:rPr>
            </w:pPr>
            <w:r w:rsidRPr="00C71047">
              <w:rPr>
                <w:rFonts w:ascii="Times New Roman" w:hAnsi="Times New Roman"/>
                <w:color w:val="333333"/>
                <w:sz w:val="24"/>
                <w:szCs w:val="24"/>
              </w:rPr>
              <w:t xml:space="preserve">Липень  </w:t>
            </w:r>
          </w:p>
        </w:tc>
        <w:tc>
          <w:tcPr>
            <w:tcW w:w="1104" w:type="dxa"/>
            <w:gridSpan w:val="2"/>
          </w:tcPr>
          <w:p w:rsidR="00B3254A" w:rsidRPr="00C71047" w:rsidRDefault="00B3254A" w:rsidP="005C3194">
            <w:pPr>
              <w:pStyle w:val="a4"/>
              <w:jc w:val="center"/>
              <w:rPr>
                <w:rFonts w:ascii="Times New Roman" w:hAnsi="Times New Roman"/>
                <w:color w:val="333333"/>
                <w:sz w:val="24"/>
                <w:szCs w:val="24"/>
              </w:rPr>
            </w:pPr>
            <w:r w:rsidRPr="00C71047">
              <w:rPr>
                <w:rFonts w:ascii="Times New Roman" w:hAnsi="Times New Roman"/>
                <w:color w:val="333333"/>
                <w:sz w:val="24"/>
                <w:szCs w:val="24"/>
              </w:rPr>
              <w:t>100,00</w:t>
            </w:r>
          </w:p>
        </w:tc>
        <w:tc>
          <w:tcPr>
            <w:tcW w:w="1190" w:type="dxa"/>
          </w:tcPr>
          <w:p w:rsidR="00B3254A" w:rsidRPr="00C71047" w:rsidRDefault="00B3254A" w:rsidP="005C3194">
            <w:pPr>
              <w:pStyle w:val="a4"/>
              <w:jc w:val="center"/>
              <w:rPr>
                <w:rFonts w:ascii="Times New Roman" w:hAnsi="Times New Roman"/>
                <w:color w:val="333333"/>
                <w:sz w:val="24"/>
                <w:szCs w:val="24"/>
              </w:rPr>
            </w:pPr>
            <w:r w:rsidRPr="00C71047">
              <w:rPr>
                <w:rFonts w:ascii="Times New Roman" w:hAnsi="Times New Roman"/>
                <w:color w:val="333333"/>
                <w:sz w:val="24"/>
                <w:szCs w:val="24"/>
              </w:rPr>
              <w:t>100,00</w:t>
            </w:r>
          </w:p>
        </w:tc>
        <w:tc>
          <w:tcPr>
            <w:tcW w:w="1320" w:type="dxa"/>
          </w:tcPr>
          <w:p w:rsidR="00B3254A" w:rsidRPr="00C71047" w:rsidRDefault="00B3254A" w:rsidP="005C3194">
            <w:pPr>
              <w:pStyle w:val="a4"/>
              <w:jc w:val="center"/>
              <w:rPr>
                <w:rFonts w:ascii="Times New Roman" w:hAnsi="Times New Roman"/>
                <w:color w:val="333333"/>
                <w:sz w:val="24"/>
                <w:szCs w:val="24"/>
              </w:rPr>
            </w:pPr>
            <w:r w:rsidRPr="00C71047">
              <w:rPr>
                <w:rFonts w:ascii="Times New Roman" w:hAnsi="Times New Roman"/>
                <w:color w:val="333333"/>
                <w:sz w:val="24"/>
                <w:szCs w:val="24"/>
              </w:rPr>
              <w:t>200,00</w:t>
            </w:r>
          </w:p>
        </w:tc>
      </w:tr>
      <w:tr w:rsidR="00B3254A" w:rsidRPr="00C71047" w:rsidTr="003F4343">
        <w:trPr>
          <w:trHeight w:val="237"/>
        </w:trPr>
        <w:tc>
          <w:tcPr>
            <w:tcW w:w="639" w:type="dxa"/>
            <w:vMerge/>
          </w:tcPr>
          <w:p w:rsidR="00B3254A" w:rsidRPr="00C71047" w:rsidRDefault="00B3254A" w:rsidP="00A133B6">
            <w:pPr>
              <w:pStyle w:val="a4"/>
              <w:rPr>
                <w:rFonts w:ascii="Times New Roman" w:hAnsi="Times New Roman"/>
                <w:color w:val="333333"/>
                <w:sz w:val="24"/>
                <w:szCs w:val="24"/>
              </w:rPr>
            </w:pPr>
          </w:p>
        </w:tc>
        <w:tc>
          <w:tcPr>
            <w:tcW w:w="2847" w:type="dxa"/>
            <w:vMerge/>
          </w:tcPr>
          <w:p w:rsidR="00B3254A" w:rsidRPr="00C71047" w:rsidRDefault="00B3254A" w:rsidP="00A133B6">
            <w:pPr>
              <w:pStyle w:val="a4"/>
              <w:rPr>
                <w:rFonts w:ascii="Times New Roman" w:hAnsi="Times New Roman"/>
                <w:color w:val="333333"/>
                <w:sz w:val="24"/>
                <w:szCs w:val="24"/>
              </w:rPr>
            </w:pPr>
          </w:p>
        </w:tc>
        <w:tc>
          <w:tcPr>
            <w:tcW w:w="1549" w:type="dxa"/>
            <w:vMerge/>
          </w:tcPr>
          <w:p w:rsidR="00B3254A" w:rsidRPr="00C71047" w:rsidRDefault="00B3254A" w:rsidP="00A133B6">
            <w:pPr>
              <w:pStyle w:val="a4"/>
              <w:jc w:val="center"/>
              <w:rPr>
                <w:rFonts w:ascii="Times New Roman" w:hAnsi="Times New Roman"/>
                <w:sz w:val="24"/>
                <w:szCs w:val="24"/>
              </w:rPr>
            </w:pPr>
          </w:p>
        </w:tc>
        <w:tc>
          <w:tcPr>
            <w:tcW w:w="1382" w:type="dxa"/>
          </w:tcPr>
          <w:p w:rsidR="00B3254A" w:rsidRPr="00C71047" w:rsidRDefault="00B3254A" w:rsidP="005C3194">
            <w:pPr>
              <w:pStyle w:val="a4"/>
              <w:rPr>
                <w:rFonts w:ascii="Times New Roman" w:hAnsi="Times New Roman"/>
                <w:color w:val="333333"/>
                <w:sz w:val="24"/>
                <w:szCs w:val="24"/>
              </w:rPr>
            </w:pPr>
            <w:r w:rsidRPr="00C71047">
              <w:rPr>
                <w:rFonts w:ascii="Times New Roman" w:hAnsi="Times New Roman"/>
                <w:color w:val="333333"/>
                <w:sz w:val="24"/>
                <w:szCs w:val="24"/>
              </w:rPr>
              <w:t xml:space="preserve">Серпень  </w:t>
            </w:r>
          </w:p>
        </w:tc>
        <w:tc>
          <w:tcPr>
            <w:tcW w:w="1104" w:type="dxa"/>
            <w:gridSpan w:val="2"/>
          </w:tcPr>
          <w:p w:rsidR="00B3254A" w:rsidRPr="00C71047" w:rsidRDefault="00B3254A" w:rsidP="005C3194">
            <w:pPr>
              <w:pStyle w:val="a4"/>
              <w:jc w:val="center"/>
              <w:rPr>
                <w:rFonts w:ascii="Times New Roman" w:hAnsi="Times New Roman"/>
                <w:color w:val="333333"/>
                <w:sz w:val="24"/>
                <w:szCs w:val="24"/>
              </w:rPr>
            </w:pPr>
            <w:r w:rsidRPr="00C71047">
              <w:rPr>
                <w:rFonts w:ascii="Times New Roman" w:hAnsi="Times New Roman"/>
                <w:color w:val="333333"/>
                <w:sz w:val="24"/>
                <w:szCs w:val="24"/>
              </w:rPr>
              <w:t>120,00</w:t>
            </w:r>
          </w:p>
        </w:tc>
        <w:tc>
          <w:tcPr>
            <w:tcW w:w="1190" w:type="dxa"/>
          </w:tcPr>
          <w:p w:rsidR="00B3254A" w:rsidRPr="00C71047" w:rsidRDefault="00B3254A" w:rsidP="005C3194">
            <w:pPr>
              <w:pStyle w:val="a4"/>
              <w:jc w:val="center"/>
              <w:rPr>
                <w:rFonts w:ascii="Times New Roman" w:hAnsi="Times New Roman"/>
                <w:color w:val="333333"/>
                <w:sz w:val="24"/>
                <w:szCs w:val="24"/>
              </w:rPr>
            </w:pPr>
            <w:r w:rsidRPr="00C71047">
              <w:rPr>
                <w:rFonts w:ascii="Times New Roman" w:hAnsi="Times New Roman"/>
                <w:color w:val="333333"/>
                <w:sz w:val="24"/>
                <w:szCs w:val="24"/>
              </w:rPr>
              <w:t>150,00</w:t>
            </w:r>
          </w:p>
        </w:tc>
        <w:tc>
          <w:tcPr>
            <w:tcW w:w="1320" w:type="dxa"/>
          </w:tcPr>
          <w:p w:rsidR="00B3254A" w:rsidRPr="00C71047" w:rsidRDefault="00B3254A" w:rsidP="005C3194">
            <w:pPr>
              <w:pStyle w:val="a4"/>
              <w:jc w:val="center"/>
              <w:rPr>
                <w:rFonts w:ascii="Times New Roman" w:hAnsi="Times New Roman"/>
                <w:color w:val="333333"/>
                <w:sz w:val="24"/>
                <w:szCs w:val="24"/>
              </w:rPr>
            </w:pPr>
            <w:r w:rsidRPr="00C71047">
              <w:rPr>
                <w:rFonts w:ascii="Times New Roman" w:hAnsi="Times New Roman"/>
                <w:color w:val="333333"/>
                <w:sz w:val="24"/>
                <w:szCs w:val="24"/>
              </w:rPr>
              <w:t>200,00</w:t>
            </w:r>
          </w:p>
        </w:tc>
      </w:tr>
      <w:tr w:rsidR="00B3254A" w:rsidRPr="00C71047" w:rsidTr="003F4343">
        <w:trPr>
          <w:trHeight w:val="226"/>
        </w:trPr>
        <w:tc>
          <w:tcPr>
            <w:tcW w:w="639" w:type="dxa"/>
            <w:vMerge/>
          </w:tcPr>
          <w:p w:rsidR="00B3254A" w:rsidRPr="00C71047" w:rsidRDefault="00B3254A" w:rsidP="00A133B6">
            <w:pPr>
              <w:pStyle w:val="a4"/>
              <w:rPr>
                <w:rFonts w:ascii="Times New Roman" w:hAnsi="Times New Roman"/>
                <w:color w:val="333333"/>
                <w:sz w:val="24"/>
                <w:szCs w:val="24"/>
              </w:rPr>
            </w:pPr>
          </w:p>
        </w:tc>
        <w:tc>
          <w:tcPr>
            <w:tcW w:w="2847" w:type="dxa"/>
            <w:vMerge/>
          </w:tcPr>
          <w:p w:rsidR="00B3254A" w:rsidRPr="00C71047" w:rsidRDefault="00B3254A" w:rsidP="00A133B6">
            <w:pPr>
              <w:pStyle w:val="a4"/>
              <w:rPr>
                <w:rFonts w:ascii="Times New Roman" w:hAnsi="Times New Roman"/>
                <w:color w:val="333333"/>
                <w:sz w:val="24"/>
                <w:szCs w:val="24"/>
              </w:rPr>
            </w:pPr>
          </w:p>
        </w:tc>
        <w:tc>
          <w:tcPr>
            <w:tcW w:w="1549" w:type="dxa"/>
            <w:vMerge/>
          </w:tcPr>
          <w:p w:rsidR="00B3254A" w:rsidRPr="00C71047" w:rsidRDefault="00B3254A" w:rsidP="00A133B6">
            <w:pPr>
              <w:pStyle w:val="a4"/>
              <w:jc w:val="center"/>
              <w:rPr>
                <w:rFonts w:ascii="Times New Roman" w:hAnsi="Times New Roman"/>
                <w:sz w:val="24"/>
                <w:szCs w:val="24"/>
              </w:rPr>
            </w:pPr>
          </w:p>
        </w:tc>
        <w:tc>
          <w:tcPr>
            <w:tcW w:w="1382" w:type="dxa"/>
          </w:tcPr>
          <w:p w:rsidR="00B3254A" w:rsidRPr="00C71047" w:rsidRDefault="00B3254A" w:rsidP="005C3194">
            <w:pPr>
              <w:pStyle w:val="a4"/>
              <w:rPr>
                <w:rFonts w:ascii="Times New Roman" w:hAnsi="Times New Roman"/>
                <w:color w:val="333333"/>
                <w:sz w:val="24"/>
                <w:szCs w:val="24"/>
              </w:rPr>
            </w:pPr>
            <w:r w:rsidRPr="00C71047">
              <w:rPr>
                <w:rFonts w:ascii="Times New Roman" w:hAnsi="Times New Roman"/>
                <w:color w:val="333333"/>
                <w:sz w:val="24"/>
                <w:szCs w:val="24"/>
              </w:rPr>
              <w:t xml:space="preserve">Вересень  </w:t>
            </w:r>
          </w:p>
        </w:tc>
        <w:tc>
          <w:tcPr>
            <w:tcW w:w="1104" w:type="dxa"/>
            <w:gridSpan w:val="2"/>
          </w:tcPr>
          <w:p w:rsidR="00B3254A" w:rsidRPr="00C71047" w:rsidRDefault="00B3254A" w:rsidP="005C3194">
            <w:pPr>
              <w:pStyle w:val="a4"/>
              <w:jc w:val="center"/>
              <w:rPr>
                <w:rFonts w:ascii="Times New Roman" w:hAnsi="Times New Roman"/>
                <w:color w:val="333333"/>
                <w:sz w:val="24"/>
                <w:szCs w:val="24"/>
              </w:rPr>
            </w:pPr>
            <w:r w:rsidRPr="00C71047">
              <w:rPr>
                <w:rFonts w:ascii="Times New Roman" w:hAnsi="Times New Roman"/>
                <w:color w:val="333333"/>
                <w:sz w:val="24"/>
                <w:szCs w:val="24"/>
              </w:rPr>
              <w:t>100,00</w:t>
            </w:r>
          </w:p>
        </w:tc>
        <w:tc>
          <w:tcPr>
            <w:tcW w:w="1190" w:type="dxa"/>
          </w:tcPr>
          <w:p w:rsidR="00B3254A" w:rsidRPr="00C71047" w:rsidRDefault="00B3254A" w:rsidP="005C3194">
            <w:pPr>
              <w:pStyle w:val="a4"/>
              <w:jc w:val="center"/>
              <w:rPr>
                <w:rFonts w:ascii="Times New Roman" w:hAnsi="Times New Roman"/>
                <w:color w:val="333333"/>
                <w:sz w:val="24"/>
                <w:szCs w:val="24"/>
              </w:rPr>
            </w:pPr>
            <w:r w:rsidRPr="00C71047">
              <w:rPr>
                <w:rFonts w:ascii="Times New Roman" w:hAnsi="Times New Roman"/>
                <w:color w:val="333333"/>
                <w:sz w:val="24"/>
                <w:szCs w:val="24"/>
              </w:rPr>
              <w:t>200,00</w:t>
            </w:r>
          </w:p>
        </w:tc>
        <w:tc>
          <w:tcPr>
            <w:tcW w:w="1320" w:type="dxa"/>
          </w:tcPr>
          <w:p w:rsidR="00B3254A" w:rsidRPr="00C71047" w:rsidRDefault="00B3254A" w:rsidP="005C3194">
            <w:pPr>
              <w:pStyle w:val="a4"/>
              <w:jc w:val="center"/>
              <w:rPr>
                <w:rFonts w:ascii="Times New Roman" w:hAnsi="Times New Roman"/>
                <w:color w:val="333333"/>
                <w:sz w:val="24"/>
                <w:szCs w:val="24"/>
              </w:rPr>
            </w:pPr>
            <w:r w:rsidRPr="00C71047">
              <w:rPr>
                <w:rFonts w:ascii="Times New Roman" w:hAnsi="Times New Roman"/>
                <w:color w:val="333333"/>
                <w:sz w:val="24"/>
                <w:szCs w:val="24"/>
              </w:rPr>
              <w:t>200,00</w:t>
            </w:r>
          </w:p>
        </w:tc>
      </w:tr>
      <w:tr w:rsidR="00B3254A" w:rsidRPr="00C71047" w:rsidTr="003F4343">
        <w:trPr>
          <w:trHeight w:val="226"/>
        </w:trPr>
        <w:tc>
          <w:tcPr>
            <w:tcW w:w="639" w:type="dxa"/>
            <w:vMerge/>
          </w:tcPr>
          <w:p w:rsidR="00B3254A" w:rsidRPr="00C71047" w:rsidRDefault="00B3254A" w:rsidP="00A133B6">
            <w:pPr>
              <w:pStyle w:val="a4"/>
              <w:rPr>
                <w:rFonts w:ascii="Times New Roman" w:hAnsi="Times New Roman"/>
                <w:color w:val="333333"/>
                <w:sz w:val="24"/>
                <w:szCs w:val="24"/>
              </w:rPr>
            </w:pPr>
          </w:p>
        </w:tc>
        <w:tc>
          <w:tcPr>
            <w:tcW w:w="2847" w:type="dxa"/>
            <w:vMerge/>
          </w:tcPr>
          <w:p w:rsidR="00B3254A" w:rsidRPr="00C71047" w:rsidRDefault="00B3254A" w:rsidP="00A133B6">
            <w:pPr>
              <w:pStyle w:val="a4"/>
              <w:rPr>
                <w:rFonts w:ascii="Times New Roman" w:hAnsi="Times New Roman"/>
                <w:color w:val="333333"/>
                <w:sz w:val="24"/>
                <w:szCs w:val="24"/>
              </w:rPr>
            </w:pPr>
          </w:p>
        </w:tc>
        <w:tc>
          <w:tcPr>
            <w:tcW w:w="1549" w:type="dxa"/>
            <w:vMerge/>
          </w:tcPr>
          <w:p w:rsidR="00B3254A" w:rsidRPr="00C71047" w:rsidRDefault="00B3254A" w:rsidP="00A133B6">
            <w:pPr>
              <w:pStyle w:val="a4"/>
              <w:jc w:val="center"/>
              <w:rPr>
                <w:rFonts w:ascii="Times New Roman" w:hAnsi="Times New Roman"/>
                <w:sz w:val="24"/>
                <w:szCs w:val="24"/>
              </w:rPr>
            </w:pPr>
          </w:p>
        </w:tc>
        <w:tc>
          <w:tcPr>
            <w:tcW w:w="1382" w:type="dxa"/>
          </w:tcPr>
          <w:p w:rsidR="00B3254A" w:rsidRPr="00C71047" w:rsidRDefault="00B3254A" w:rsidP="005C3194">
            <w:pPr>
              <w:pStyle w:val="a4"/>
              <w:rPr>
                <w:rFonts w:ascii="Times New Roman" w:hAnsi="Times New Roman"/>
                <w:color w:val="333333"/>
                <w:sz w:val="24"/>
                <w:szCs w:val="24"/>
              </w:rPr>
            </w:pPr>
            <w:r w:rsidRPr="00C71047">
              <w:rPr>
                <w:rFonts w:ascii="Times New Roman" w:hAnsi="Times New Roman"/>
                <w:color w:val="333333"/>
                <w:sz w:val="24"/>
                <w:szCs w:val="24"/>
              </w:rPr>
              <w:t>Жовтень</w:t>
            </w:r>
          </w:p>
        </w:tc>
        <w:tc>
          <w:tcPr>
            <w:tcW w:w="1104" w:type="dxa"/>
            <w:gridSpan w:val="2"/>
          </w:tcPr>
          <w:p w:rsidR="00B3254A" w:rsidRPr="00C71047" w:rsidRDefault="00B3254A" w:rsidP="005C3194">
            <w:pPr>
              <w:pStyle w:val="a4"/>
              <w:jc w:val="center"/>
              <w:rPr>
                <w:rFonts w:ascii="Times New Roman" w:hAnsi="Times New Roman"/>
                <w:color w:val="333333"/>
                <w:sz w:val="24"/>
                <w:szCs w:val="24"/>
              </w:rPr>
            </w:pPr>
            <w:r w:rsidRPr="00C71047">
              <w:rPr>
                <w:rFonts w:ascii="Times New Roman" w:hAnsi="Times New Roman"/>
                <w:color w:val="333333"/>
                <w:sz w:val="24"/>
                <w:szCs w:val="24"/>
              </w:rPr>
              <w:t>80,00</w:t>
            </w:r>
          </w:p>
        </w:tc>
        <w:tc>
          <w:tcPr>
            <w:tcW w:w="1190" w:type="dxa"/>
          </w:tcPr>
          <w:p w:rsidR="00B3254A" w:rsidRPr="00C71047" w:rsidRDefault="00B3254A" w:rsidP="005C3194">
            <w:pPr>
              <w:pStyle w:val="a4"/>
              <w:jc w:val="center"/>
              <w:rPr>
                <w:rFonts w:ascii="Times New Roman" w:hAnsi="Times New Roman"/>
                <w:color w:val="333333"/>
                <w:sz w:val="24"/>
                <w:szCs w:val="24"/>
              </w:rPr>
            </w:pPr>
            <w:r w:rsidRPr="00C71047">
              <w:rPr>
                <w:rFonts w:ascii="Times New Roman" w:hAnsi="Times New Roman"/>
                <w:color w:val="333333"/>
                <w:sz w:val="24"/>
                <w:szCs w:val="24"/>
              </w:rPr>
              <w:t>150,00</w:t>
            </w:r>
          </w:p>
        </w:tc>
        <w:tc>
          <w:tcPr>
            <w:tcW w:w="1320" w:type="dxa"/>
          </w:tcPr>
          <w:p w:rsidR="00B3254A" w:rsidRPr="00C71047" w:rsidRDefault="00B3254A" w:rsidP="005C3194">
            <w:pPr>
              <w:pStyle w:val="a4"/>
              <w:jc w:val="center"/>
              <w:rPr>
                <w:rFonts w:ascii="Times New Roman" w:hAnsi="Times New Roman"/>
                <w:color w:val="333333"/>
                <w:sz w:val="24"/>
                <w:szCs w:val="24"/>
              </w:rPr>
            </w:pPr>
            <w:r w:rsidRPr="00C71047">
              <w:rPr>
                <w:rFonts w:ascii="Times New Roman" w:hAnsi="Times New Roman"/>
                <w:color w:val="333333"/>
                <w:sz w:val="24"/>
                <w:szCs w:val="24"/>
              </w:rPr>
              <w:t>150,00</w:t>
            </w:r>
          </w:p>
        </w:tc>
      </w:tr>
      <w:tr w:rsidR="00B3254A" w:rsidRPr="00C71047" w:rsidTr="00B3254A">
        <w:trPr>
          <w:trHeight w:val="226"/>
        </w:trPr>
        <w:tc>
          <w:tcPr>
            <w:tcW w:w="639" w:type="dxa"/>
            <w:vMerge/>
            <w:shd w:val="clear" w:color="auto" w:fill="FFFFFF" w:themeFill="background1"/>
          </w:tcPr>
          <w:p w:rsidR="00B3254A" w:rsidRPr="00C71047" w:rsidRDefault="00B3254A" w:rsidP="00A133B6">
            <w:pPr>
              <w:pStyle w:val="a4"/>
              <w:rPr>
                <w:rFonts w:ascii="Times New Roman" w:hAnsi="Times New Roman"/>
                <w:color w:val="333333"/>
                <w:sz w:val="24"/>
                <w:szCs w:val="24"/>
              </w:rPr>
            </w:pPr>
          </w:p>
        </w:tc>
        <w:tc>
          <w:tcPr>
            <w:tcW w:w="2847" w:type="dxa"/>
            <w:vMerge/>
            <w:shd w:val="clear" w:color="auto" w:fill="FFFFFF" w:themeFill="background1"/>
          </w:tcPr>
          <w:p w:rsidR="00B3254A" w:rsidRPr="00C71047" w:rsidRDefault="00B3254A" w:rsidP="00A133B6">
            <w:pPr>
              <w:pStyle w:val="a4"/>
              <w:rPr>
                <w:rFonts w:ascii="Times New Roman" w:hAnsi="Times New Roman"/>
                <w:color w:val="333333"/>
                <w:sz w:val="24"/>
                <w:szCs w:val="24"/>
              </w:rPr>
            </w:pPr>
          </w:p>
        </w:tc>
        <w:tc>
          <w:tcPr>
            <w:tcW w:w="1549" w:type="dxa"/>
            <w:vMerge/>
            <w:shd w:val="clear" w:color="auto" w:fill="FFFFFF" w:themeFill="background1"/>
          </w:tcPr>
          <w:p w:rsidR="00B3254A" w:rsidRPr="00C71047" w:rsidRDefault="00B3254A" w:rsidP="00A133B6">
            <w:pPr>
              <w:pStyle w:val="a4"/>
              <w:jc w:val="center"/>
              <w:rPr>
                <w:rFonts w:ascii="Times New Roman" w:hAnsi="Times New Roman"/>
                <w:sz w:val="24"/>
                <w:szCs w:val="24"/>
              </w:rPr>
            </w:pPr>
          </w:p>
        </w:tc>
        <w:tc>
          <w:tcPr>
            <w:tcW w:w="1382" w:type="dxa"/>
          </w:tcPr>
          <w:p w:rsidR="00B3254A" w:rsidRPr="00C71047" w:rsidRDefault="00B3254A" w:rsidP="003F4343">
            <w:pPr>
              <w:pStyle w:val="a4"/>
              <w:ind w:right="-172"/>
              <w:rPr>
                <w:rFonts w:ascii="Times New Roman" w:hAnsi="Times New Roman"/>
                <w:b/>
                <w:color w:val="333333"/>
                <w:sz w:val="24"/>
                <w:szCs w:val="24"/>
              </w:rPr>
            </w:pPr>
            <w:r w:rsidRPr="00C71047">
              <w:rPr>
                <w:rFonts w:ascii="Times New Roman" w:hAnsi="Times New Roman"/>
                <w:b/>
                <w:color w:val="333333"/>
                <w:sz w:val="24"/>
                <w:szCs w:val="24"/>
              </w:rPr>
              <w:t>Всього:</w:t>
            </w:r>
          </w:p>
        </w:tc>
        <w:tc>
          <w:tcPr>
            <w:tcW w:w="1104" w:type="dxa"/>
            <w:gridSpan w:val="2"/>
          </w:tcPr>
          <w:p w:rsidR="00B3254A" w:rsidRPr="00C71047" w:rsidRDefault="00B3254A" w:rsidP="005C3194">
            <w:pPr>
              <w:pStyle w:val="a4"/>
              <w:jc w:val="center"/>
              <w:rPr>
                <w:rFonts w:ascii="Times New Roman" w:hAnsi="Times New Roman"/>
                <w:b/>
                <w:color w:val="333333"/>
                <w:sz w:val="24"/>
                <w:szCs w:val="24"/>
              </w:rPr>
            </w:pPr>
            <w:r w:rsidRPr="00C71047">
              <w:rPr>
                <w:rFonts w:ascii="Times New Roman" w:hAnsi="Times New Roman"/>
                <w:b/>
                <w:color w:val="333333"/>
                <w:sz w:val="24"/>
                <w:szCs w:val="24"/>
              </w:rPr>
              <w:t>500,00</w:t>
            </w:r>
          </w:p>
        </w:tc>
        <w:tc>
          <w:tcPr>
            <w:tcW w:w="1190" w:type="dxa"/>
          </w:tcPr>
          <w:p w:rsidR="00B3254A" w:rsidRPr="00C71047" w:rsidRDefault="00B3254A" w:rsidP="005C3194">
            <w:pPr>
              <w:pStyle w:val="a4"/>
              <w:jc w:val="center"/>
              <w:rPr>
                <w:rFonts w:ascii="Times New Roman" w:hAnsi="Times New Roman"/>
                <w:b/>
                <w:color w:val="333333"/>
                <w:sz w:val="24"/>
                <w:szCs w:val="24"/>
              </w:rPr>
            </w:pPr>
            <w:r w:rsidRPr="00C71047">
              <w:rPr>
                <w:rFonts w:ascii="Times New Roman" w:hAnsi="Times New Roman"/>
                <w:b/>
                <w:color w:val="333333"/>
                <w:sz w:val="24"/>
                <w:szCs w:val="24"/>
              </w:rPr>
              <w:t>700,00</w:t>
            </w:r>
          </w:p>
        </w:tc>
        <w:tc>
          <w:tcPr>
            <w:tcW w:w="1320" w:type="dxa"/>
          </w:tcPr>
          <w:p w:rsidR="00B3254A" w:rsidRPr="00C71047" w:rsidRDefault="00B3254A" w:rsidP="005C3194">
            <w:pPr>
              <w:pStyle w:val="a4"/>
              <w:jc w:val="center"/>
              <w:rPr>
                <w:rFonts w:ascii="Times New Roman" w:hAnsi="Times New Roman"/>
                <w:b/>
                <w:color w:val="333333"/>
                <w:sz w:val="24"/>
                <w:szCs w:val="24"/>
              </w:rPr>
            </w:pPr>
            <w:r w:rsidRPr="00C71047">
              <w:rPr>
                <w:rFonts w:ascii="Times New Roman" w:hAnsi="Times New Roman"/>
                <w:b/>
                <w:color w:val="333333"/>
                <w:sz w:val="24"/>
                <w:szCs w:val="24"/>
              </w:rPr>
              <w:t>900,00</w:t>
            </w:r>
          </w:p>
        </w:tc>
      </w:tr>
      <w:tr w:rsidR="00C32147" w:rsidRPr="00C71047" w:rsidTr="009D5D22">
        <w:trPr>
          <w:trHeight w:val="226"/>
        </w:trPr>
        <w:tc>
          <w:tcPr>
            <w:tcW w:w="5035" w:type="dxa"/>
            <w:gridSpan w:val="3"/>
            <w:shd w:val="clear" w:color="auto" w:fill="BFBFBF" w:themeFill="background1" w:themeFillShade="BF"/>
          </w:tcPr>
          <w:p w:rsidR="00C32147" w:rsidRPr="00C71047" w:rsidRDefault="00C32147" w:rsidP="00A133B6">
            <w:pPr>
              <w:pStyle w:val="a4"/>
              <w:jc w:val="center"/>
              <w:rPr>
                <w:rFonts w:ascii="Times New Roman" w:hAnsi="Times New Roman"/>
                <w:b/>
                <w:sz w:val="24"/>
                <w:szCs w:val="24"/>
              </w:rPr>
            </w:pPr>
            <w:r w:rsidRPr="00C71047">
              <w:rPr>
                <w:rFonts w:ascii="Times New Roman" w:hAnsi="Times New Roman"/>
                <w:b/>
                <w:sz w:val="24"/>
                <w:szCs w:val="24"/>
              </w:rPr>
              <w:t>Старостинські округи:</w:t>
            </w:r>
          </w:p>
        </w:tc>
        <w:tc>
          <w:tcPr>
            <w:tcW w:w="4996" w:type="dxa"/>
            <w:gridSpan w:val="5"/>
          </w:tcPr>
          <w:p w:rsidR="00C32147" w:rsidRPr="00C71047" w:rsidRDefault="00C32147" w:rsidP="005C3194">
            <w:pPr>
              <w:pStyle w:val="a4"/>
              <w:jc w:val="center"/>
              <w:rPr>
                <w:rFonts w:ascii="Times New Roman" w:hAnsi="Times New Roman"/>
                <w:b/>
                <w:color w:val="333333"/>
                <w:sz w:val="24"/>
                <w:szCs w:val="24"/>
              </w:rPr>
            </w:pPr>
          </w:p>
        </w:tc>
      </w:tr>
      <w:tr w:rsidR="00A133B6" w:rsidRPr="00C71047" w:rsidTr="003F4343">
        <w:trPr>
          <w:trHeight w:val="263"/>
        </w:trPr>
        <w:tc>
          <w:tcPr>
            <w:tcW w:w="639" w:type="dxa"/>
          </w:tcPr>
          <w:p w:rsidR="00A133B6" w:rsidRPr="00C71047" w:rsidRDefault="00A133B6" w:rsidP="00A133B6">
            <w:pPr>
              <w:pStyle w:val="a4"/>
              <w:rPr>
                <w:rFonts w:ascii="Times New Roman" w:hAnsi="Times New Roman"/>
                <w:color w:val="333333"/>
                <w:sz w:val="24"/>
                <w:szCs w:val="24"/>
              </w:rPr>
            </w:pPr>
            <w:r w:rsidRPr="00C71047">
              <w:rPr>
                <w:rFonts w:ascii="Times New Roman" w:hAnsi="Times New Roman"/>
                <w:color w:val="333333"/>
                <w:sz w:val="24"/>
                <w:szCs w:val="24"/>
              </w:rPr>
              <w:t>2</w:t>
            </w:r>
          </w:p>
        </w:tc>
        <w:tc>
          <w:tcPr>
            <w:tcW w:w="2847" w:type="dxa"/>
          </w:tcPr>
          <w:p w:rsidR="00A133B6" w:rsidRPr="00C71047" w:rsidRDefault="00A133B6" w:rsidP="00A133B6">
            <w:pPr>
              <w:rPr>
                <w:rFonts w:ascii="Times New Roman" w:hAnsi="Times New Roman"/>
                <w:sz w:val="24"/>
                <w:szCs w:val="24"/>
              </w:rPr>
            </w:pPr>
            <w:r w:rsidRPr="00C71047">
              <w:rPr>
                <w:rFonts w:ascii="Times New Roman" w:hAnsi="Times New Roman"/>
                <w:sz w:val="24"/>
                <w:szCs w:val="24"/>
              </w:rPr>
              <w:t xml:space="preserve">Буковецький </w:t>
            </w:r>
          </w:p>
        </w:tc>
        <w:tc>
          <w:tcPr>
            <w:tcW w:w="1549" w:type="dxa"/>
          </w:tcPr>
          <w:p w:rsidR="00A133B6" w:rsidRPr="00C71047" w:rsidRDefault="00B3254A" w:rsidP="00B3254A">
            <w:pPr>
              <w:pStyle w:val="a4"/>
              <w:jc w:val="center"/>
              <w:rPr>
                <w:rFonts w:ascii="Times New Roman" w:hAnsi="Times New Roman"/>
                <w:sz w:val="24"/>
                <w:szCs w:val="24"/>
              </w:rPr>
            </w:pPr>
            <w:r w:rsidRPr="00C71047">
              <w:rPr>
                <w:rFonts w:ascii="Times New Roman" w:hAnsi="Times New Roman"/>
                <w:sz w:val="24"/>
                <w:szCs w:val="24"/>
              </w:rPr>
              <w:t>195,00</w:t>
            </w:r>
          </w:p>
        </w:tc>
        <w:tc>
          <w:tcPr>
            <w:tcW w:w="1382" w:type="dxa"/>
          </w:tcPr>
          <w:p w:rsidR="00A133B6" w:rsidRPr="00C71047" w:rsidRDefault="00A133B6" w:rsidP="005C3194">
            <w:pPr>
              <w:pStyle w:val="a4"/>
              <w:rPr>
                <w:rFonts w:ascii="Times New Roman" w:hAnsi="Times New Roman"/>
                <w:color w:val="333333"/>
                <w:sz w:val="24"/>
                <w:szCs w:val="24"/>
              </w:rPr>
            </w:pPr>
            <w:r w:rsidRPr="00C71047">
              <w:rPr>
                <w:rFonts w:ascii="Times New Roman" w:hAnsi="Times New Roman"/>
                <w:color w:val="333333"/>
                <w:sz w:val="24"/>
                <w:szCs w:val="24"/>
              </w:rPr>
              <w:t xml:space="preserve">Липень   </w:t>
            </w:r>
          </w:p>
        </w:tc>
        <w:tc>
          <w:tcPr>
            <w:tcW w:w="1104" w:type="dxa"/>
            <w:gridSpan w:val="2"/>
          </w:tcPr>
          <w:p w:rsidR="00A133B6" w:rsidRPr="00C71047" w:rsidRDefault="00A133B6" w:rsidP="00A133B6">
            <w:pPr>
              <w:jc w:val="center"/>
              <w:rPr>
                <w:rFonts w:ascii="Times New Roman" w:hAnsi="Times New Roman"/>
                <w:sz w:val="24"/>
                <w:szCs w:val="24"/>
              </w:rPr>
            </w:pPr>
            <w:r w:rsidRPr="00C71047">
              <w:rPr>
                <w:rFonts w:ascii="Times New Roman" w:hAnsi="Times New Roman"/>
                <w:color w:val="333333"/>
                <w:sz w:val="24"/>
                <w:szCs w:val="24"/>
              </w:rPr>
              <w:t>60,00</w:t>
            </w:r>
          </w:p>
        </w:tc>
        <w:tc>
          <w:tcPr>
            <w:tcW w:w="1190" w:type="dxa"/>
          </w:tcPr>
          <w:p w:rsidR="00A133B6" w:rsidRPr="00C71047" w:rsidRDefault="003F4343" w:rsidP="003F4343">
            <w:pPr>
              <w:pStyle w:val="a4"/>
              <w:jc w:val="center"/>
              <w:rPr>
                <w:rFonts w:ascii="Times New Roman" w:hAnsi="Times New Roman"/>
                <w:color w:val="333333"/>
                <w:sz w:val="24"/>
                <w:szCs w:val="24"/>
              </w:rPr>
            </w:pPr>
            <w:r w:rsidRPr="00C71047">
              <w:rPr>
                <w:rFonts w:ascii="Times New Roman" w:hAnsi="Times New Roman"/>
                <w:color w:val="333333"/>
                <w:sz w:val="24"/>
                <w:szCs w:val="24"/>
              </w:rPr>
              <w:t>65,00</w:t>
            </w:r>
          </w:p>
        </w:tc>
        <w:tc>
          <w:tcPr>
            <w:tcW w:w="1320" w:type="dxa"/>
          </w:tcPr>
          <w:p w:rsidR="00A133B6" w:rsidRPr="00C71047" w:rsidRDefault="003F4343" w:rsidP="003F4343">
            <w:pPr>
              <w:pStyle w:val="a4"/>
              <w:jc w:val="center"/>
              <w:rPr>
                <w:rFonts w:ascii="Times New Roman" w:hAnsi="Times New Roman"/>
                <w:color w:val="333333"/>
                <w:sz w:val="24"/>
                <w:szCs w:val="24"/>
              </w:rPr>
            </w:pPr>
            <w:r w:rsidRPr="00C71047">
              <w:rPr>
                <w:rFonts w:ascii="Times New Roman" w:hAnsi="Times New Roman"/>
                <w:color w:val="333333"/>
                <w:sz w:val="24"/>
                <w:szCs w:val="24"/>
              </w:rPr>
              <w:t>70,00</w:t>
            </w:r>
          </w:p>
        </w:tc>
      </w:tr>
      <w:tr w:rsidR="00B3254A" w:rsidRPr="00C71047" w:rsidTr="003F4343">
        <w:tc>
          <w:tcPr>
            <w:tcW w:w="639" w:type="dxa"/>
          </w:tcPr>
          <w:p w:rsidR="00B3254A" w:rsidRPr="00C71047" w:rsidRDefault="00B3254A" w:rsidP="00A133B6">
            <w:pPr>
              <w:pStyle w:val="a4"/>
              <w:rPr>
                <w:rFonts w:ascii="Times New Roman" w:hAnsi="Times New Roman"/>
                <w:color w:val="333333"/>
                <w:sz w:val="24"/>
                <w:szCs w:val="24"/>
              </w:rPr>
            </w:pPr>
            <w:r w:rsidRPr="00C71047">
              <w:rPr>
                <w:rFonts w:ascii="Times New Roman" w:hAnsi="Times New Roman"/>
                <w:color w:val="333333"/>
                <w:sz w:val="24"/>
                <w:szCs w:val="24"/>
              </w:rPr>
              <w:t>3</w:t>
            </w:r>
          </w:p>
        </w:tc>
        <w:tc>
          <w:tcPr>
            <w:tcW w:w="2847" w:type="dxa"/>
          </w:tcPr>
          <w:p w:rsidR="00B3254A" w:rsidRPr="00C71047" w:rsidRDefault="00B3254A" w:rsidP="00A133B6">
            <w:pPr>
              <w:rPr>
                <w:rFonts w:ascii="Times New Roman" w:hAnsi="Times New Roman"/>
                <w:sz w:val="24"/>
                <w:szCs w:val="24"/>
              </w:rPr>
            </w:pPr>
            <w:proofErr w:type="spellStart"/>
            <w:r w:rsidRPr="00C71047">
              <w:rPr>
                <w:rFonts w:ascii="Times New Roman" w:hAnsi="Times New Roman"/>
                <w:sz w:val="24"/>
                <w:szCs w:val="24"/>
              </w:rPr>
              <w:t>Голівський</w:t>
            </w:r>
            <w:proofErr w:type="spellEnd"/>
            <w:r w:rsidRPr="00C71047">
              <w:rPr>
                <w:rFonts w:ascii="Times New Roman" w:hAnsi="Times New Roman"/>
                <w:sz w:val="24"/>
                <w:szCs w:val="24"/>
              </w:rPr>
              <w:t xml:space="preserve"> </w:t>
            </w:r>
          </w:p>
        </w:tc>
        <w:tc>
          <w:tcPr>
            <w:tcW w:w="1549" w:type="dxa"/>
          </w:tcPr>
          <w:p w:rsidR="00B3254A" w:rsidRPr="00C71047" w:rsidRDefault="00B3254A" w:rsidP="00B3254A">
            <w:pPr>
              <w:jc w:val="center"/>
              <w:rPr>
                <w:rFonts w:ascii="Times New Roman" w:hAnsi="Times New Roman"/>
                <w:sz w:val="24"/>
                <w:szCs w:val="24"/>
              </w:rPr>
            </w:pPr>
            <w:r w:rsidRPr="00C71047">
              <w:rPr>
                <w:rFonts w:ascii="Times New Roman" w:hAnsi="Times New Roman"/>
                <w:sz w:val="24"/>
                <w:szCs w:val="24"/>
              </w:rPr>
              <w:t>195,00</w:t>
            </w:r>
          </w:p>
        </w:tc>
        <w:tc>
          <w:tcPr>
            <w:tcW w:w="1382" w:type="dxa"/>
          </w:tcPr>
          <w:p w:rsidR="00B3254A" w:rsidRPr="00C71047" w:rsidRDefault="00B3254A" w:rsidP="005C3194">
            <w:pPr>
              <w:pStyle w:val="a4"/>
              <w:rPr>
                <w:rFonts w:ascii="Times New Roman" w:hAnsi="Times New Roman"/>
                <w:color w:val="333333"/>
                <w:sz w:val="24"/>
                <w:szCs w:val="24"/>
              </w:rPr>
            </w:pPr>
            <w:r w:rsidRPr="00C71047">
              <w:rPr>
                <w:rFonts w:ascii="Times New Roman" w:hAnsi="Times New Roman"/>
                <w:color w:val="333333"/>
                <w:sz w:val="24"/>
                <w:szCs w:val="24"/>
              </w:rPr>
              <w:t xml:space="preserve">Липень  </w:t>
            </w:r>
          </w:p>
        </w:tc>
        <w:tc>
          <w:tcPr>
            <w:tcW w:w="1104" w:type="dxa"/>
            <w:gridSpan w:val="2"/>
          </w:tcPr>
          <w:p w:rsidR="00B3254A" w:rsidRPr="00C71047" w:rsidRDefault="00B3254A" w:rsidP="00A133B6">
            <w:pPr>
              <w:jc w:val="center"/>
              <w:rPr>
                <w:rFonts w:ascii="Times New Roman" w:hAnsi="Times New Roman"/>
                <w:sz w:val="24"/>
                <w:szCs w:val="24"/>
              </w:rPr>
            </w:pPr>
            <w:r w:rsidRPr="00C71047">
              <w:rPr>
                <w:rFonts w:ascii="Times New Roman" w:hAnsi="Times New Roman"/>
                <w:color w:val="333333"/>
                <w:sz w:val="24"/>
                <w:szCs w:val="24"/>
              </w:rPr>
              <w:t>60,00</w:t>
            </w:r>
          </w:p>
        </w:tc>
        <w:tc>
          <w:tcPr>
            <w:tcW w:w="1190" w:type="dxa"/>
          </w:tcPr>
          <w:p w:rsidR="00B3254A" w:rsidRPr="00C71047" w:rsidRDefault="00B3254A" w:rsidP="003F4343">
            <w:pPr>
              <w:jc w:val="center"/>
              <w:rPr>
                <w:rFonts w:ascii="Times New Roman" w:hAnsi="Times New Roman"/>
                <w:sz w:val="24"/>
                <w:szCs w:val="24"/>
              </w:rPr>
            </w:pPr>
            <w:r w:rsidRPr="00C71047">
              <w:rPr>
                <w:rFonts w:ascii="Times New Roman" w:hAnsi="Times New Roman"/>
                <w:color w:val="333333"/>
                <w:sz w:val="24"/>
                <w:szCs w:val="24"/>
              </w:rPr>
              <w:t>65,00</w:t>
            </w:r>
          </w:p>
        </w:tc>
        <w:tc>
          <w:tcPr>
            <w:tcW w:w="1320" w:type="dxa"/>
          </w:tcPr>
          <w:p w:rsidR="00B3254A" w:rsidRPr="00C71047" w:rsidRDefault="00B3254A" w:rsidP="003F4343">
            <w:pPr>
              <w:pStyle w:val="a4"/>
              <w:jc w:val="center"/>
              <w:rPr>
                <w:rFonts w:ascii="Times New Roman" w:hAnsi="Times New Roman"/>
                <w:color w:val="333333"/>
                <w:sz w:val="24"/>
                <w:szCs w:val="24"/>
              </w:rPr>
            </w:pPr>
            <w:r w:rsidRPr="00C71047">
              <w:rPr>
                <w:rFonts w:ascii="Times New Roman" w:hAnsi="Times New Roman"/>
                <w:color w:val="333333"/>
                <w:sz w:val="24"/>
                <w:szCs w:val="24"/>
              </w:rPr>
              <w:t>70,00</w:t>
            </w:r>
          </w:p>
        </w:tc>
      </w:tr>
      <w:tr w:rsidR="00B3254A" w:rsidRPr="00C71047" w:rsidTr="003F4343">
        <w:tc>
          <w:tcPr>
            <w:tcW w:w="639" w:type="dxa"/>
          </w:tcPr>
          <w:p w:rsidR="00B3254A" w:rsidRPr="00C71047" w:rsidRDefault="00B3254A" w:rsidP="00A133B6">
            <w:pPr>
              <w:pStyle w:val="a4"/>
              <w:rPr>
                <w:rFonts w:ascii="Times New Roman" w:hAnsi="Times New Roman"/>
                <w:color w:val="333333"/>
                <w:sz w:val="24"/>
                <w:szCs w:val="24"/>
              </w:rPr>
            </w:pPr>
            <w:r w:rsidRPr="00C71047">
              <w:rPr>
                <w:rFonts w:ascii="Times New Roman" w:hAnsi="Times New Roman"/>
                <w:color w:val="333333"/>
                <w:sz w:val="24"/>
                <w:szCs w:val="24"/>
              </w:rPr>
              <w:t>4</w:t>
            </w:r>
          </w:p>
        </w:tc>
        <w:tc>
          <w:tcPr>
            <w:tcW w:w="2847" w:type="dxa"/>
          </w:tcPr>
          <w:p w:rsidR="00B3254A" w:rsidRPr="00C71047" w:rsidRDefault="00B3254A" w:rsidP="00A133B6">
            <w:pPr>
              <w:rPr>
                <w:rFonts w:ascii="Times New Roman" w:hAnsi="Times New Roman"/>
                <w:sz w:val="24"/>
                <w:szCs w:val="24"/>
              </w:rPr>
            </w:pPr>
            <w:proofErr w:type="spellStart"/>
            <w:r w:rsidRPr="00C71047">
              <w:rPr>
                <w:rFonts w:ascii="Times New Roman" w:hAnsi="Times New Roman"/>
                <w:sz w:val="24"/>
                <w:szCs w:val="24"/>
              </w:rPr>
              <w:t>Замагірський</w:t>
            </w:r>
            <w:proofErr w:type="spellEnd"/>
          </w:p>
        </w:tc>
        <w:tc>
          <w:tcPr>
            <w:tcW w:w="1549" w:type="dxa"/>
          </w:tcPr>
          <w:p w:rsidR="00B3254A" w:rsidRPr="00C71047" w:rsidRDefault="00B3254A" w:rsidP="00B3254A">
            <w:pPr>
              <w:jc w:val="center"/>
              <w:rPr>
                <w:rFonts w:ascii="Times New Roman" w:hAnsi="Times New Roman"/>
                <w:sz w:val="24"/>
                <w:szCs w:val="24"/>
              </w:rPr>
            </w:pPr>
            <w:r w:rsidRPr="00C71047">
              <w:rPr>
                <w:rFonts w:ascii="Times New Roman" w:hAnsi="Times New Roman"/>
                <w:sz w:val="24"/>
                <w:szCs w:val="24"/>
              </w:rPr>
              <w:t>195,00</w:t>
            </w:r>
          </w:p>
        </w:tc>
        <w:tc>
          <w:tcPr>
            <w:tcW w:w="1382" w:type="dxa"/>
          </w:tcPr>
          <w:p w:rsidR="00B3254A" w:rsidRPr="00C71047" w:rsidRDefault="00B3254A" w:rsidP="005C3194">
            <w:pPr>
              <w:pStyle w:val="a4"/>
              <w:rPr>
                <w:rFonts w:ascii="Times New Roman" w:hAnsi="Times New Roman"/>
                <w:color w:val="333333"/>
                <w:sz w:val="24"/>
                <w:szCs w:val="24"/>
              </w:rPr>
            </w:pPr>
            <w:r w:rsidRPr="00C71047">
              <w:rPr>
                <w:rFonts w:ascii="Times New Roman" w:hAnsi="Times New Roman"/>
                <w:color w:val="333333"/>
                <w:sz w:val="24"/>
                <w:szCs w:val="24"/>
              </w:rPr>
              <w:t xml:space="preserve">Серпень  </w:t>
            </w:r>
          </w:p>
        </w:tc>
        <w:tc>
          <w:tcPr>
            <w:tcW w:w="1104" w:type="dxa"/>
            <w:gridSpan w:val="2"/>
          </w:tcPr>
          <w:p w:rsidR="00B3254A" w:rsidRPr="00C71047" w:rsidRDefault="00B3254A" w:rsidP="00A133B6">
            <w:pPr>
              <w:jc w:val="center"/>
              <w:rPr>
                <w:rFonts w:ascii="Times New Roman" w:hAnsi="Times New Roman"/>
                <w:sz w:val="24"/>
                <w:szCs w:val="24"/>
              </w:rPr>
            </w:pPr>
            <w:r w:rsidRPr="00C71047">
              <w:rPr>
                <w:rFonts w:ascii="Times New Roman" w:hAnsi="Times New Roman"/>
                <w:color w:val="333333"/>
                <w:sz w:val="24"/>
                <w:szCs w:val="24"/>
              </w:rPr>
              <w:t>60,00</w:t>
            </w:r>
          </w:p>
        </w:tc>
        <w:tc>
          <w:tcPr>
            <w:tcW w:w="1190" w:type="dxa"/>
          </w:tcPr>
          <w:p w:rsidR="00B3254A" w:rsidRPr="00C71047" w:rsidRDefault="00B3254A" w:rsidP="003F4343">
            <w:pPr>
              <w:jc w:val="center"/>
              <w:rPr>
                <w:rFonts w:ascii="Times New Roman" w:hAnsi="Times New Roman"/>
                <w:sz w:val="24"/>
                <w:szCs w:val="24"/>
              </w:rPr>
            </w:pPr>
            <w:r w:rsidRPr="00C71047">
              <w:rPr>
                <w:rFonts w:ascii="Times New Roman" w:hAnsi="Times New Roman"/>
                <w:color w:val="333333"/>
                <w:sz w:val="24"/>
                <w:szCs w:val="24"/>
              </w:rPr>
              <w:t>65,00</w:t>
            </w:r>
          </w:p>
        </w:tc>
        <w:tc>
          <w:tcPr>
            <w:tcW w:w="1320" w:type="dxa"/>
          </w:tcPr>
          <w:p w:rsidR="00B3254A" w:rsidRPr="00C71047" w:rsidRDefault="00B3254A" w:rsidP="003F4343">
            <w:pPr>
              <w:pStyle w:val="a4"/>
              <w:jc w:val="center"/>
              <w:rPr>
                <w:rFonts w:ascii="Times New Roman" w:hAnsi="Times New Roman"/>
                <w:color w:val="333333"/>
                <w:sz w:val="24"/>
                <w:szCs w:val="24"/>
              </w:rPr>
            </w:pPr>
            <w:r w:rsidRPr="00C71047">
              <w:rPr>
                <w:rFonts w:ascii="Times New Roman" w:hAnsi="Times New Roman"/>
                <w:color w:val="333333"/>
                <w:sz w:val="24"/>
                <w:szCs w:val="24"/>
              </w:rPr>
              <w:t>70,00</w:t>
            </w:r>
          </w:p>
        </w:tc>
      </w:tr>
      <w:tr w:rsidR="00B3254A" w:rsidRPr="00C71047" w:rsidTr="003F4343">
        <w:tc>
          <w:tcPr>
            <w:tcW w:w="639" w:type="dxa"/>
          </w:tcPr>
          <w:p w:rsidR="00B3254A" w:rsidRPr="00C71047" w:rsidRDefault="00B3254A" w:rsidP="00A133B6">
            <w:pPr>
              <w:pStyle w:val="a4"/>
              <w:rPr>
                <w:rFonts w:ascii="Times New Roman" w:hAnsi="Times New Roman"/>
                <w:color w:val="333333"/>
                <w:sz w:val="24"/>
                <w:szCs w:val="24"/>
              </w:rPr>
            </w:pPr>
            <w:r w:rsidRPr="00C71047">
              <w:rPr>
                <w:rFonts w:ascii="Times New Roman" w:hAnsi="Times New Roman"/>
                <w:color w:val="333333"/>
                <w:sz w:val="24"/>
                <w:szCs w:val="24"/>
              </w:rPr>
              <w:t>5</w:t>
            </w:r>
          </w:p>
        </w:tc>
        <w:tc>
          <w:tcPr>
            <w:tcW w:w="2847" w:type="dxa"/>
          </w:tcPr>
          <w:p w:rsidR="00B3254A" w:rsidRPr="00C71047" w:rsidRDefault="00B3254A" w:rsidP="00A133B6">
            <w:pPr>
              <w:rPr>
                <w:rFonts w:ascii="Times New Roman" w:hAnsi="Times New Roman"/>
                <w:sz w:val="24"/>
                <w:szCs w:val="24"/>
              </w:rPr>
            </w:pPr>
            <w:r w:rsidRPr="00C71047">
              <w:rPr>
                <w:rFonts w:ascii="Times New Roman" w:hAnsi="Times New Roman"/>
                <w:sz w:val="24"/>
                <w:szCs w:val="24"/>
              </w:rPr>
              <w:t xml:space="preserve">Ільцівський </w:t>
            </w:r>
          </w:p>
        </w:tc>
        <w:tc>
          <w:tcPr>
            <w:tcW w:w="1549" w:type="dxa"/>
          </w:tcPr>
          <w:p w:rsidR="00B3254A" w:rsidRPr="00C71047" w:rsidRDefault="00B3254A" w:rsidP="00B3254A">
            <w:pPr>
              <w:jc w:val="center"/>
              <w:rPr>
                <w:rFonts w:ascii="Times New Roman" w:hAnsi="Times New Roman"/>
                <w:sz w:val="24"/>
                <w:szCs w:val="24"/>
              </w:rPr>
            </w:pPr>
            <w:r w:rsidRPr="00C71047">
              <w:rPr>
                <w:rFonts w:ascii="Times New Roman" w:hAnsi="Times New Roman"/>
                <w:sz w:val="24"/>
                <w:szCs w:val="24"/>
              </w:rPr>
              <w:t>195,00</w:t>
            </w:r>
          </w:p>
        </w:tc>
        <w:tc>
          <w:tcPr>
            <w:tcW w:w="1382" w:type="dxa"/>
          </w:tcPr>
          <w:p w:rsidR="00B3254A" w:rsidRPr="00C71047" w:rsidRDefault="00B3254A" w:rsidP="005C3194">
            <w:pPr>
              <w:pStyle w:val="a4"/>
              <w:rPr>
                <w:rFonts w:ascii="Times New Roman" w:hAnsi="Times New Roman"/>
                <w:color w:val="333333"/>
                <w:sz w:val="24"/>
                <w:szCs w:val="24"/>
              </w:rPr>
            </w:pPr>
            <w:r w:rsidRPr="00C71047">
              <w:rPr>
                <w:rFonts w:ascii="Times New Roman" w:hAnsi="Times New Roman"/>
                <w:color w:val="333333"/>
                <w:sz w:val="24"/>
                <w:szCs w:val="24"/>
              </w:rPr>
              <w:t xml:space="preserve">Червень  </w:t>
            </w:r>
          </w:p>
        </w:tc>
        <w:tc>
          <w:tcPr>
            <w:tcW w:w="1104" w:type="dxa"/>
            <w:gridSpan w:val="2"/>
          </w:tcPr>
          <w:p w:rsidR="00B3254A" w:rsidRPr="00C71047" w:rsidRDefault="00B3254A" w:rsidP="00A133B6">
            <w:pPr>
              <w:jc w:val="center"/>
              <w:rPr>
                <w:rFonts w:ascii="Times New Roman" w:hAnsi="Times New Roman"/>
                <w:sz w:val="24"/>
                <w:szCs w:val="24"/>
              </w:rPr>
            </w:pPr>
            <w:r w:rsidRPr="00C71047">
              <w:rPr>
                <w:rFonts w:ascii="Times New Roman" w:hAnsi="Times New Roman"/>
                <w:color w:val="333333"/>
                <w:sz w:val="24"/>
                <w:szCs w:val="24"/>
              </w:rPr>
              <w:t>60,00</w:t>
            </w:r>
          </w:p>
        </w:tc>
        <w:tc>
          <w:tcPr>
            <w:tcW w:w="1190" w:type="dxa"/>
          </w:tcPr>
          <w:p w:rsidR="00B3254A" w:rsidRPr="00C71047" w:rsidRDefault="00B3254A" w:rsidP="003F4343">
            <w:pPr>
              <w:jc w:val="center"/>
              <w:rPr>
                <w:rFonts w:ascii="Times New Roman" w:hAnsi="Times New Roman"/>
                <w:sz w:val="24"/>
                <w:szCs w:val="24"/>
              </w:rPr>
            </w:pPr>
            <w:r w:rsidRPr="00C71047">
              <w:rPr>
                <w:rFonts w:ascii="Times New Roman" w:hAnsi="Times New Roman"/>
                <w:color w:val="333333"/>
                <w:sz w:val="24"/>
                <w:szCs w:val="24"/>
              </w:rPr>
              <w:t>65,00</w:t>
            </w:r>
          </w:p>
        </w:tc>
        <w:tc>
          <w:tcPr>
            <w:tcW w:w="1320" w:type="dxa"/>
          </w:tcPr>
          <w:p w:rsidR="00B3254A" w:rsidRPr="00C71047" w:rsidRDefault="00B3254A" w:rsidP="003F4343">
            <w:pPr>
              <w:pStyle w:val="a4"/>
              <w:jc w:val="center"/>
              <w:rPr>
                <w:rFonts w:ascii="Times New Roman" w:hAnsi="Times New Roman"/>
                <w:color w:val="333333"/>
                <w:sz w:val="24"/>
                <w:szCs w:val="24"/>
              </w:rPr>
            </w:pPr>
            <w:r w:rsidRPr="00C71047">
              <w:rPr>
                <w:rFonts w:ascii="Times New Roman" w:hAnsi="Times New Roman"/>
                <w:color w:val="333333"/>
                <w:sz w:val="24"/>
                <w:szCs w:val="24"/>
              </w:rPr>
              <w:t>70,00</w:t>
            </w:r>
          </w:p>
        </w:tc>
      </w:tr>
      <w:tr w:rsidR="00B3254A" w:rsidRPr="00C71047" w:rsidTr="003F4343">
        <w:tc>
          <w:tcPr>
            <w:tcW w:w="639" w:type="dxa"/>
          </w:tcPr>
          <w:p w:rsidR="00B3254A" w:rsidRPr="00C71047" w:rsidRDefault="00B3254A" w:rsidP="00A133B6">
            <w:pPr>
              <w:pStyle w:val="a4"/>
              <w:rPr>
                <w:rFonts w:ascii="Times New Roman" w:hAnsi="Times New Roman"/>
                <w:color w:val="333333"/>
                <w:sz w:val="24"/>
                <w:szCs w:val="24"/>
              </w:rPr>
            </w:pPr>
            <w:r w:rsidRPr="00C71047">
              <w:rPr>
                <w:rFonts w:ascii="Times New Roman" w:hAnsi="Times New Roman"/>
                <w:color w:val="333333"/>
                <w:sz w:val="24"/>
                <w:szCs w:val="24"/>
              </w:rPr>
              <w:t>6</w:t>
            </w:r>
          </w:p>
        </w:tc>
        <w:tc>
          <w:tcPr>
            <w:tcW w:w="2847" w:type="dxa"/>
          </w:tcPr>
          <w:p w:rsidR="00B3254A" w:rsidRPr="00C71047" w:rsidRDefault="00B3254A" w:rsidP="00A133B6">
            <w:pPr>
              <w:rPr>
                <w:rFonts w:ascii="Times New Roman" w:hAnsi="Times New Roman"/>
                <w:sz w:val="24"/>
                <w:szCs w:val="24"/>
              </w:rPr>
            </w:pPr>
            <w:proofErr w:type="spellStart"/>
            <w:r w:rsidRPr="00C71047">
              <w:rPr>
                <w:rFonts w:ascii="Times New Roman" w:hAnsi="Times New Roman"/>
                <w:sz w:val="24"/>
                <w:szCs w:val="24"/>
              </w:rPr>
              <w:t>Красницький</w:t>
            </w:r>
            <w:proofErr w:type="spellEnd"/>
            <w:r w:rsidRPr="00C71047">
              <w:rPr>
                <w:rFonts w:ascii="Times New Roman" w:hAnsi="Times New Roman"/>
                <w:sz w:val="24"/>
                <w:szCs w:val="24"/>
              </w:rPr>
              <w:t xml:space="preserve"> </w:t>
            </w:r>
          </w:p>
        </w:tc>
        <w:tc>
          <w:tcPr>
            <w:tcW w:w="1549" w:type="dxa"/>
          </w:tcPr>
          <w:p w:rsidR="00B3254A" w:rsidRPr="00C71047" w:rsidRDefault="00B3254A" w:rsidP="00B3254A">
            <w:pPr>
              <w:jc w:val="center"/>
              <w:rPr>
                <w:rFonts w:ascii="Times New Roman" w:hAnsi="Times New Roman"/>
                <w:sz w:val="24"/>
                <w:szCs w:val="24"/>
              </w:rPr>
            </w:pPr>
            <w:r w:rsidRPr="00C71047">
              <w:rPr>
                <w:rFonts w:ascii="Times New Roman" w:hAnsi="Times New Roman"/>
                <w:sz w:val="24"/>
                <w:szCs w:val="24"/>
              </w:rPr>
              <w:t>195,00</w:t>
            </w:r>
          </w:p>
        </w:tc>
        <w:tc>
          <w:tcPr>
            <w:tcW w:w="1382" w:type="dxa"/>
          </w:tcPr>
          <w:p w:rsidR="00B3254A" w:rsidRPr="00C71047" w:rsidRDefault="00B3254A" w:rsidP="005C3194">
            <w:pPr>
              <w:pStyle w:val="a4"/>
              <w:rPr>
                <w:rFonts w:ascii="Times New Roman" w:hAnsi="Times New Roman"/>
                <w:color w:val="333333"/>
                <w:sz w:val="24"/>
                <w:szCs w:val="24"/>
              </w:rPr>
            </w:pPr>
            <w:r w:rsidRPr="00C71047">
              <w:rPr>
                <w:rFonts w:ascii="Times New Roman" w:hAnsi="Times New Roman"/>
                <w:color w:val="333333"/>
                <w:sz w:val="24"/>
                <w:szCs w:val="24"/>
              </w:rPr>
              <w:t xml:space="preserve">Липень  </w:t>
            </w:r>
          </w:p>
        </w:tc>
        <w:tc>
          <w:tcPr>
            <w:tcW w:w="1104" w:type="dxa"/>
            <w:gridSpan w:val="2"/>
          </w:tcPr>
          <w:p w:rsidR="00B3254A" w:rsidRPr="00C71047" w:rsidRDefault="00B3254A" w:rsidP="00A133B6">
            <w:pPr>
              <w:jc w:val="center"/>
              <w:rPr>
                <w:rFonts w:ascii="Times New Roman" w:hAnsi="Times New Roman"/>
                <w:sz w:val="24"/>
                <w:szCs w:val="24"/>
              </w:rPr>
            </w:pPr>
            <w:r w:rsidRPr="00C71047">
              <w:rPr>
                <w:rFonts w:ascii="Times New Roman" w:hAnsi="Times New Roman"/>
                <w:color w:val="333333"/>
                <w:sz w:val="24"/>
                <w:szCs w:val="24"/>
              </w:rPr>
              <w:t>60,00</w:t>
            </w:r>
          </w:p>
        </w:tc>
        <w:tc>
          <w:tcPr>
            <w:tcW w:w="1190" w:type="dxa"/>
          </w:tcPr>
          <w:p w:rsidR="00B3254A" w:rsidRPr="00C71047" w:rsidRDefault="00B3254A" w:rsidP="003F4343">
            <w:pPr>
              <w:jc w:val="center"/>
              <w:rPr>
                <w:rFonts w:ascii="Times New Roman" w:hAnsi="Times New Roman"/>
                <w:sz w:val="24"/>
                <w:szCs w:val="24"/>
              </w:rPr>
            </w:pPr>
            <w:r w:rsidRPr="00C71047">
              <w:rPr>
                <w:rFonts w:ascii="Times New Roman" w:hAnsi="Times New Roman"/>
                <w:color w:val="333333"/>
                <w:sz w:val="24"/>
                <w:szCs w:val="24"/>
              </w:rPr>
              <w:t>65,00</w:t>
            </w:r>
          </w:p>
        </w:tc>
        <w:tc>
          <w:tcPr>
            <w:tcW w:w="1320" w:type="dxa"/>
          </w:tcPr>
          <w:p w:rsidR="00B3254A" w:rsidRPr="00C71047" w:rsidRDefault="00B3254A" w:rsidP="003F4343">
            <w:pPr>
              <w:pStyle w:val="a4"/>
              <w:jc w:val="center"/>
              <w:rPr>
                <w:rFonts w:ascii="Times New Roman" w:hAnsi="Times New Roman"/>
                <w:color w:val="333333"/>
                <w:sz w:val="24"/>
                <w:szCs w:val="24"/>
              </w:rPr>
            </w:pPr>
            <w:r w:rsidRPr="00C71047">
              <w:rPr>
                <w:rFonts w:ascii="Times New Roman" w:hAnsi="Times New Roman"/>
                <w:color w:val="333333"/>
                <w:sz w:val="24"/>
                <w:szCs w:val="24"/>
              </w:rPr>
              <w:t>70,00</w:t>
            </w:r>
          </w:p>
        </w:tc>
      </w:tr>
      <w:tr w:rsidR="00B3254A" w:rsidRPr="00C71047" w:rsidTr="003F4343">
        <w:tc>
          <w:tcPr>
            <w:tcW w:w="639" w:type="dxa"/>
          </w:tcPr>
          <w:p w:rsidR="00B3254A" w:rsidRPr="00C71047" w:rsidRDefault="00B3254A" w:rsidP="00A133B6">
            <w:pPr>
              <w:pStyle w:val="a4"/>
              <w:rPr>
                <w:rFonts w:ascii="Times New Roman" w:hAnsi="Times New Roman"/>
                <w:color w:val="333333"/>
                <w:sz w:val="24"/>
                <w:szCs w:val="24"/>
              </w:rPr>
            </w:pPr>
            <w:r w:rsidRPr="00C71047">
              <w:rPr>
                <w:rFonts w:ascii="Times New Roman" w:hAnsi="Times New Roman"/>
                <w:color w:val="333333"/>
                <w:sz w:val="24"/>
                <w:szCs w:val="24"/>
              </w:rPr>
              <w:t>7</w:t>
            </w:r>
          </w:p>
        </w:tc>
        <w:tc>
          <w:tcPr>
            <w:tcW w:w="2847" w:type="dxa"/>
          </w:tcPr>
          <w:p w:rsidR="00B3254A" w:rsidRPr="00C71047" w:rsidRDefault="00B3254A" w:rsidP="00A133B6">
            <w:pPr>
              <w:rPr>
                <w:rFonts w:ascii="Times New Roman" w:hAnsi="Times New Roman"/>
                <w:sz w:val="24"/>
                <w:szCs w:val="24"/>
              </w:rPr>
            </w:pPr>
            <w:r w:rsidRPr="00C71047">
              <w:rPr>
                <w:rFonts w:ascii="Times New Roman" w:hAnsi="Times New Roman"/>
                <w:sz w:val="24"/>
                <w:szCs w:val="24"/>
              </w:rPr>
              <w:t>Красноїльський</w:t>
            </w:r>
          </w:p>
        </w:tc>
        <w:tc>
          <w:tcPr>
            <w:tcW w:w="1549" w:type="dxa"/>
          </w:tcPr>
          <w:p w:rsidR="00B3254A" w:rsidRPr="00C71047" w:rsidRDefault="00B3254A" w:rsidP="00B3254A">
            <w:pPr>
              <w:jc w:val="center"/>
              <w:rPr>
                <w:rFonts w:ascii="Times New Roman" w:hAnsi="Times New Roman"/>
                <w:sz w:val="24"/>
                <w:szCs w:val="24"/>
              </w:rPr>
            </w:pPr>
            <w:r w:rsidRPr="00C71047">
              <w:rPr>
                <w:rFonts w:ascii="Times New Roman" w:hAnsi="Times New Roman"/>
                <w:sz w:val="24"/>
                <w:szCs w:val="24"/>
              </w:rPr>
              <w:t>195,00</w:t>
            </w:r>
          </w:p>
        </w:tc>
        <w:tc>
          <w:tcPr>
            <w:tcW w:w="1382" w:type="dxa"/>
          </w:tcPr>
          <w:p w:rsidR="00B3254A" w:rsidRPr="00C71047" w:rsidRDefault="00B3254A" w:rsidP="005C3194">
            <w:pPr>
              <w:pStyle w:val="a4"/>
              <w:rPr>
                <w:rFonts w:ascii="Times New Roman" w:hAnsi="Times New Roman"/>
                <w:color w:val="333333"/>
                <w:sz w:val="24"/>
                <w:szCs w:val="24"/>
              </w:rPr>
            </w:pPr>
            <w:r w:rsidRPr="00C71047">
              <w:rPr>
                <w:rFonts w:ascii="Times New Roman" w:hAnsi="Times New Roman"/>
                <w:color w:val="333333"/>
                <w:sz w:val="24"/>
                <w:szCs w:val="24"/>
              </w:rPr>
              <w:t xml:space="preserve">Червень  </w:t>
            </w:r>
          </w:p>
        </w:tc>
        <w:tc>
          <w:tcPr>
            <w:tcW w:w="1104" w:type="dxa"/>
            <w:gridSpan w:val="2"/>
          </w:tcPr>
          <w:p w:rsidR="00B3254A" w:rsidRPr="00C71047" w:rsidRDefault="00B3254A" w:rsidP="00A133B6">
            <w:pPr>
              <w:jc w:val="center"/>
              <w:rPr>
                <w:rFonts w:ascii="Times New Roman" w:hAnsi="Times New Roman"/>
                <w:sz w:val="24"/>
                <w:szCs w:val="24"/>
              </w:rPr>
            </w:pPr>
            <w:r w:rsidRPr="00C71047">
              <w:rPr>
                <w:rFonts w:ascii="Times New Roman" w:hAnsi="Times New Roman"/>
                <w:color w:val="333333"/>
                <w:sz w:val="24"/>
                <w:szCs w:val="24"/>
              </w:rPr>
              <w:t>60,00</w:t>
            </w:r>
          </w:p>
        </w:tc>
        <w:tc>
          <w:tcPr>
            <w:tcW w:w="1190" w:type="dxa"/>
          </w:tcPr>
          <w:p w:rsidR="00B3254A" w:rsidRPr="00C71047" w:rsidRDefault="00B3254A" w:rsidP="003F4343">
            <w:pPr>
              <w:jc w:val="center"/>
              <w:rPr>
                <w:rFonts w:ascii="Times New Roman" w:hAnsi="Times New Roman"/>
                <w:sz w:val="24"/>
                <w:szCs w:val="24"/>
              </w:rPr>
            </w:pPr>
            <w:r w:rsidRPr="00C71047">
              <w:rPr>
                <w:rFonts w:ascii="Times New Roman" w:hAnsi="Times New Roman"/>
                <w:color w:val="333333"/>
                <w:sz w:val="24"/>
                <w:szCs w:val="24"/>
              </w:rPr>
              <w:t>65,00</w:t>
            </w:r>
          </w:p>
        </w:tc>
        <w:tc>
          <w:tcPr>
            <w:tcW w:w="1320" w:type="dxa"/>
          </w:tcPr>
          <w:p w:rsidR="00B3254A" w:rsidRPr="00C71047" w:rsidRDefault="00B3254A" w:rsidP="003F4343">
            <w:pPr>
              <w:pStyle w:val="a4"/>
              <w:jc w:val="center"/>
              <w:rPr>
                <w:rFonts w:ascii="Times New Roman" w:hAnsi="Times New Roman"/>
                <w:color w:val="333333"/>
                <w:sz w:val="24"/>
                <w:szCs w:val="24"/>
              </w:rPr>
            </w:pPr>
            <w:r w:rsidRPr="00C71047">
              <w:rPr>
                <w:rFonts w:ascii="Times New Roman" w:hAnsi="Times New Roman"/>
                <w:color w:val="333333"/>
                <w:sz w:val="24"/>
                <w:szCs w:val="24"/>
              </w:rPr>
              <w:t>70,00</w:t>
            </w:r>
          </w:p>
        </w:tc>
      </w:tr>
      <w:tr w:rsidR="00B3254A" w:rsidRPr="00C71047" w:rsidTr="003F4343">
        <w:tc>
          <w:tcPr>
            <w:tcW w:w="639" w:type="dxa"/>
          </w:tcPr>
          <w:p w:rsidR="00B3254A" w:rsidRPr="00C71047" w:rsidRDefault="00B3254A" w:rsidP="00A133B6">
            <w:pPr>
              <w:pStyle w:val="a4"/>
              <w:rPr>
                <w:rFonts w:ascii="Times New Roman" w:hAnsi="Times New Roman"/>
                <w:color w:val="333333"/>
                <w:sz w:val="24"/>
                <w:szCs w:val="24"/>
              </w:rPr>
            </w:pPr>
            <w:r w:rsidRPr="00C71047">
              <w:rPr>
                <w:rFonts w:ascii="Times New Roman" w:hAnsi="Times New Roman"/>
                <w:color w:val="333333"/>
                <w:sz w:val="24"/>
                <w:szCs w:val="24"/>
              </w:rPr>
              <w:t>8</w:t>
            </w:r>
          </w:p>
        </w:tc>
        <w:tc>
          <w:tcPr>
            <w:tcW w:w="2847" w:type="dxa"/>
          </w:tcPr>
          <w:p w:rsidR="00B3254A" w:rsidRPr="00C71047" w:rsidRDefault="00B3254A" w:rsidP="00A133B6">
            <w:pPr>
              <w:rPr>
                <w:rFonts w:ascii="Times New Roman" w:hAnsi="Times New Roman"/>
                <w:sz w:val="24"/>
                <w:szCs w:val="24"/>
              </w:rPr>
            </w:pPr>
            <w:r w:rsidRPr="00C71047">
              <w:rPr>
                <w:rFonts w:ascii="Times New Roman" w:hAnsi="Times New Roman"/>
                <w:sz w:val="24"/>
                <w:szCs w:val="24"/>
              </w:rPr>
              <w:t xml:space="preserve">Криворівнянський </w:t>
            </w:r>
          </w:p>
        </w:tc>
        <w:tc>
          <w:tcPr>
            <w:tcW w:w="1549" w:type="dxa"/>
          </w:tcPr>
          <w:p w:rsidR="00B3254A" w:rsidRPr="00C71047" w:rsidRDefault="00B3254A" w:rsidP="00B3254A">
            <w:pPr>
              <w:jc w:val="center"/>
              <w:rPr>
                <w:rFonts w:ascii="Times New Roman" w:hAnsi="Times New Roman"/>
                <w:sz w:val="24"/>
                <w:szCs w:val="24"/>
              </w:rPr>
            </w:pPr>
            <w:r w:rsidRPr="00C71047">
              <w:rPr>
                <w:rFonts w:ascii="Times New Roman" w:hAnsi="Times New Roman"/>
                <w:sz w:val="24"/>
                <w:szCs w:val="24"/>
              </w:rPr>
              <w:t>195,00</w:t>
            </w:r>
          </w:p>
        </w:tc>
        <w:tc>
          <w:tcPr>
            <w:tcW w:w="1382" w:type="dxa"/>
          </w:tcPr>
          <w:p w:rsidR="00B3254A" w:rsidRPr="00C71047" w:rsidRDefault="00B3254A" w:rsidP="005C3194">
            <w:pPr>
              <w:pStyle w:val="a4"/>
              <w:rPr>
                <w:rFonts w:ascii="Times New Roman" w:hAnsi="Times New Roman"/>
                <w:color w:val="333333"/>
                <w:sz w:val="24"/>
                <w:szCs w:val="24"/>
              </w:rPr>
            </w:pPr>
            <w:r w:rsidRPr="00C71047">
              <w:rPr>
                <w:rFonts w:ascii="Times New Roman" w:hAnsi="Times New Roman"/>
                <w:color w:val="333333"/>
                <w:sz w:val="24"/>
                <w:szCs w:val="24"/>
              </w:rPr>
              <w:t xml:space="preserve">Липень  </w:t>
            </w:r>
          </w:p>
        </w:tc>
        <w:tc>
          <w:tcPr>
            <w:tcW w:w="1104" w:type="dxa"/>
            <w:gridSpan w:val="2"/>
          </w:tcPr>
          <w:p w:rsidR="00B3254A" w:rsidRPr="00C71047" w:rsidRDefault="00B3254A" w:rsidP="00A133B6">
            <w:pPr>
              <w:jc w:val="center"/>
              <w:rPr>
                <w:rFonts w:ascii="Times New Roman" w:hAnsi="Times New Roman"/>
                <w:sz w:val="24"/>
                <w:szCs w:val="24"/>
              </w:rPr>
            </w:pPr>
            <w:r w:rsidRPr="00C71047">
              <w:rPr>
                <w:rFonts w:ascii="Times New Roman" w:hAnsi="Times New Roman"/>
                <w:color w:val="333333"/>
                <w:sz w:val="24"/>
                <w:szCs w:val="24"/>
              </w:rPr>
              <w:t>60,00</w:t>
            </w:r>
          </w:p>
        </w:tc>
        <w:tc>
          <w:tcPr>
            <w:tcW w:w="1190" w:type="dxa"/>
          </w:tcPr>
          <w:p w:rsidR="00B3254A" w:rsidRPr="00C71047" w:rsidRDefault="00B3254A" w:rsidP="003F4343">
            <w:pPr>
              <w:jc w:val="center"/>
              <w:rPr>
                <w:rFonts w:ascii="Times New Roman" w:hAnsi="Times New Roman"/>
                <w:sz w:val="24"/>
                <w:szCs w:val="24"/>
              </w:rPr>
            </w:pPr>
            <w:r w:rsidRPr="00C71047">
              <w:rPr>
                <w:rFonts w:ascii="Times New Roman" w:hAnsi="Times New Roman"/>
                <w:color w:val="333333"/>
                <w:sz w:val="24"/>
                <w:szCs w:val="24"/>
              </w:rPr>
              <w:t>65,00</w:t>
            </w:r>
          </w:p>
        </w:tc>
        <w:tc>
          <w:tcPr>
            <w:tcW w:w="1320" w:type="dxa"/>
          </w:tcPr>
          <w:p w:rsidR="00B3254A" w:rsidRPr="00C71047" w:rsidRDefault="00B3254A" w:rsidP="003F4343">
            <w:pPr>
              <w:pStyle w:val="a4"/>
              <w:jc w:val="center"/>
              <w:rPr>
                <w:rFonts w:ascii="Times New Roman" w:hAnsi="Times New Roman"/>
                <w:color w:val="333333"/>
                <w:sz w:val="24"/>
                <w:szCs w:val="24"/>
              </w:rPr>
            </w:pPr>
            <w:r w:rsidRPr="00C71047">
              <w:rPr>
                <w:rFonts w:ascii="Times New Roman" w:hAnsi="Times New Roman"/>
                <w:color w:val="333333"/>
                <w:sz w:val="24"/>
                <w:szCs w:val="24"/>
              </w:rPr>
              <w:t>70,00</w:t>
            </w:r>
          </w:p>
        </w:tc>
      </w:tr>
      <w:tr w:rsidR="00B3254A" w:rsidRPr="00C71047" w:rsidTr="003F4343">
        <w:tc>
          <w:tcPr>
            <w:tcW w:w="639" w:type="dxa"/>
          </w:tcPr>
          <w:p w:rsidR="00B3254A" w:rsidRPr="00C71047" w:rsidRDefault="00B3254A" w:rsidP="00A133B6">
            <w:pPr>
              <w:pStyle w:val="a4"/>
              <w:rPr>
                <w:rFonts w:ascii="Times New Roman" w:hAnsi="Times New Roman"/>
                <w:color w:val="333333"/>
                <w:sz w:val="24"/>
                <w:szCs w:val="24"/>
              </w:rPr>
            </w:pPr>
            <w:r w:rsidRPr="00C71047">
              <w:rPr>
                <w:rFonts w:ascii="Times New Roman" w:hAnsi="Times New Roman"/>
                <w:color w:val="333333"/>
                <w:sz w:val="24"/>
                <w:szCs w:val="24"/>
              </w:rPr>
              <w:t>9</w:t>
            </w:r>
          </w:p>
        </w:tc>
        <w:tc>
          <w:tcPr>
            <w:tcW w:w="2847" w:type="dxa"/>
          </w:tcPr>
          <w:p w:rsidR="00B3254A" w:rsidRPr="00C71047" w:rsidRDefault="00B3254A" w:rsidP="00A133B6">
            <w:pPr>
              <w:rPr>
                <w:rFonts w:ascii="Times New Roman" w:hAnsi="Times New Roman"/>
                <w:sz w:val="24"/>
                <w:szCs w:val="24"/>
              </w:rPr>
            </w:pPr>
            <w:r w:rsidRPr="00C71047">
              <w:rPr>
                <w:rFonts w:ascii="Times New Roman" w:hAnsi="Times New Roman"/>
                <w:sz w:val="24"/>
                <w:szCs w:val="24"/>
              </w:rPr>
              <w:t xml:space="preserve">Кривопільський </w:t>
            </w:r>
          </w:p>
        </w:tc>
        <w:tc>
          <w:tcPr>
            <w:tcW w:w="1549" w:type="dxa"/>
          </w:tcPr>
          <w:p w:rsidR="00B3254A" w:rsidRPr="00C71047" w:rsidRDefault="00B3254A" w:rsidP="00B3254A">
            <w:pPr>
              <w:jc w:val="center"/>
              <w:rPr>
                <w:rFonts w:ascii="Times New Roman" w:hAnsi="Times New Roman"/>
                <w:sz w:val="24"/>
                <w:szCs w:val="24"/>
              </w:rPr>
            </w:pPr>
            <w:r w:rsidRPr="00C71047">
              <w:rPr>
                <w:rFonts w:ascii="Times New Roman" w:hAnsi="Times New Roman"/>
                <w:sz w:val="24"/>
                <w:szCs w:val="24"/>
              </w:rPr>
              <w:t>195,00</w:t>
            </w:r>
          </w:p>
        </w:tc>
        <w:tc>
          <w:tcPr>
            <w:tcW w:w="1382" w:type="dxa"/>
          </w:tcPr>
          <w:p w:rsidR="00B3254A" w:rsidRPr="00C71047" w:rsidRDefault="00B3254A" w:rsidP="005C3194">
            <w:pPr>
              <w:pStyle w:val="a4"/>
              <w:rPr>
                <w:rFonts w:ascii="Times New Roman" w:hAnsi="Times New Roman"/>
                <w:color w:val="333333"/>
                <w:sz w:val="24"/>
                <w:szCs w:val="24"/>
              </w:rPr>
            </w:pPr>
            <w:r w:rsidRPr="00C71047">
              <w:rPr>
                <w:rFonts w:ascii="Times New Roman" w:hAnsi="Times New Roman"/>
                <w:color w:val="333333"/>
                <w:sz w:val="24"/>
                <w:szCs w:val="24"/>
              </w:rPr>
              <w:t xml:space="preserve">Серпень  </w:t>
            </w:r>
          </w:p>
        </w:tc>
        <w:tc>
          <w:tcPr>
            <w:tcW w:w="1104" w:type="dxa"/>
            <w:gridSpan w:val="2"/>
          </w:tcPr>
          <w:p w:rsidR="00B3254A" w:rsidRPr="00C71047" w:rsidRDefault="00B3254A" w:rsidP="00A133B6">
            <w:pPr>
              <w:jc w:val="center"/>
              <w:rPr>
                <w:rFonts w:ascii="Times New Roman" w:hAnsi="Times New Roman"/>
                <w:sz w:val="24"/>
                <w:szCs w:val="24"/>
              </w:rPr>
            </w:pPr>
            <w:r w:rsidRPr="00C71047">
              <w:rPr>
                <w:rFonts w:ascii="Times New Roman" w:hAnsi="Times New Roman"/>
                <w:color w:val="333333"/>
                <w:sz w:val="24"/>
                <w:szCs w:val="24"/>
              </w:rPr>
              <w:t>60,00</w:t>
            </w:r>
          </w:p>
        </w:tc>
        <w:tc>
          <w:tcPr>
            <w:tcW w:w="1190" w:type="dxa"/>
          </w:tcPr>
          <w:p w:rsidR="00B3254A" w:rsidRPr="00C71047" w:rsidRDefault="00B3254A" w:rsidP="003F4343">
            <w:pPr>
              <w:jc w:val="center"/>
              <w:rPr>
                <w:rFonts w:ascii="Times New Roman" w:hAnsi="Times New Roman"/>
                <w:sz w:val="24"/>
                <w:szCs w:val="24"/>
              </w:rPr>
            </w:pPr>
            <w:r w:rsidRPr="00C71047">
              <w:rPr>
                <w:rFonts w:ascii="Times New Roman" w:hAnsi="Times New Roman"/>
                <w:color w:val="333333"/>
                <w:sz w:val="24"/>
                <w:szCs w:val="24"/>
              </w:rPr>
              <w:t>65,00</w:t>
            </w:r>
          </w:p>
        </w:tc>
        <w:tc>
          <w:tcPr>
            <w:tcW w:w="1320" w:type="dxa"/>
          </w:tcPr>
          <w:p w:rsidR="00B3254A" w:rsidRPr="00C71047" w:rsidRDefault="00B3254A" w:rsidP="003F4343">
            <w:pPr>
              <w:pStyle w:val="a4"/>
              <w:jc w:val="center"/>
              <w:rPr>
                <w:rFonts w:ascii="Times New Roman" w:hAnsi="Times New Roman"/>
                <w:color w:val="333333"/>
                <w:sz w:val="24"/>
                <w:szCs w:val="24"/>
              </w:rPr>
            </w:pPr>
            <w:r w:rsidRPr="00C71047">
              <w:rPr>
                <w:rFonts w:ascii="Times New Roman" w:hAnsi="Times New Roman"/>
                <w:color w:val="333333"/>
                <w:sz w:val="24"/>
                <w:szCs w:val="24"/>
              </w:rPr>
              <w:t>70,00</w:t>
            </w:r>
          </w:p>
        </w:tc>
      </w:tr>
      <w:tr w:rsidR="00B3254A" w:rsidRPr="00C71047" w:rsidTr="003F4343">
        <w:tc>
          <w:tcPr>
            <w:tcW w:w="639" w:type="dxa"/>
          </w:tcPr>
          <w:p w:rsidR="00B3254A" w:rsidRPr="00C71047" w:rsidRDefault="00B3254A" w:rsidP="00A133B6">
            <w:pPr>
              <w:pStyle w:val="a4"/>
              <w:rPr>
                <w:rFonts w:ascii="Times New Roman" w:hAnsi="Times New Roman"/>
                <w:color w:val="333333"/>
                <w:sz w:val="24"/>
                <w:szCs w:val="24"/>
              </w:rPr>
            </w:pPr>
            <w:r w:rsidRPr="00C71047">
              <w:rPr>
                <w:rFonts w:ascii="Times New Roman" w:hAnsi="Times New Roman"/>
                <w:color w:val="333333"/>
                <w:sz w:val="24"/>
                <w:szCs w:val="24"/>
              </w:rPr>
              <w:t>10</w:t>
            </w:r>
          </w:p>
        </w:tc>
        <w:tc>
          <w:tcPr>
            <w:tcW w:w="2847" w:type="dxa"/>
          </w:tcPr>
          <w:p w:rsidR="00B3254A" w:rsidRPr="00C71047" w:rsidRDefault="00B3254A" w:rsidP="00A133B6">
            <w:pPr>
              <w:rPr>
                <w:rFonts w:ascii="Times New Roman" w:hAnsi="Times New Roman"/>
                <w:sz w:val="24"/>
                <w:szCs w:val="24"/>
              </w:rPr>
            </w:pPr>
            <w:r w:rsidRPr="00C71047">
              <w:rPr>
                <w:rFonts w:ascii="Times New Roman" w:hAnsi="Times New Roman"/>
                <w:sz w:val="24"/>
                <w:szCs w:val="24"/>
              </w:rPr>
              <w:t xml:space="preserve">Верхньоясенівський </w:t>
            </w:r>
          </w:p>
        </w:tc>
        <w:tc>
          <w:tcPr>
            <w:tcW w:w="1549" w:type="dxa"/>
          </w:tcPr>
          <w:p w:rsidR="00B3254A" w:rsidRPr="00C71047" w:rsidRDefault="00B3254A" w:rsidP="00B3254A">
            <w:pPr>
              <w:jc w:val="center"/>
              <w:rPr>
                <w:rFonts w:ascii="Times New Roman" w:hAnsi="Times New Roman"/>
                <w:sz w:val="24"/>
                <w:szCs w:val="24"/>
              </w:rPr>
            </w:pPr>
            <w:r w:rsidRPr="00C71047">
              <w:rPr>
                <w:rFonts w:ascii="Times New Roman" w:hAnsi="Times New Roman"/>
                <w:sz w:val="24"/>
                <w:szCs w:val="24"/>
              </w:rPr>
              <w:t>195,00</w:t>
            </w:r>
          </w:p>
        </w:tc>
        <w:tc>
          <w:tcPr>
            <w:tcW w:w="1382" w:type="dxa"/>
          </w:tcPr>
          <w:p w:rsidR="00B3254A" w:rsidRPr="00C71047" w:rsidRDefault="00B3254A" w:rsidP="005C3194">
            <w:pPr>
              <w:pStyle w:val="a4"/>
              <w:rPr>
                <w:rFonts w:ascii="Times New Roman" w:hAnsi="Times New Roman"/>
                <w:color w:val="333333"/>
                <w:sz w:val="24"/>
                <w:szCs w:val="24"/>
              </w:rPr>
            </w:pPr>
            <w:r w:rsidRPr="00C71047">
              <w:rPr>
                <w:rFonts w:ascii="Times New Roman" w:hAnsi="Times New Roman"/>
                <w:color w:val="333333"/>
                <w:sz w:val="24"/>
                <w:szCs w:val="24"/>
              </w:rPr>
              <w:t xml:space="preserve">Вересень  </w:t>
            </w:r>
          </w:p>
        </w:tc>
        <w:tc>
          <w:tcPr>
            <w:tcW w:w="1104" w:type="dxa"/>
            <w:gridSpan w:val="2"/>
          </w:tcPr>
          <w:p w:rsidR="00B3254A" w:rsidRPr="00C71047" w:rsidRDefault="00B3254A" w:rsidP="00A133B6">
            <w:pPr>
              <w:jc w:val="center"/>
              <w:rPr>
                <w:rFonts w:ascii="Times New Roman" w:hAnsi="Times New Roman"/>
                <w:sz w:val="24"/>
                <w:szCs w:val="24"/>
              </w:rPr>
            </w:pPr>
            <w:r w:rsidRPr="00C71047">
              <w:rPr>
                <w:rFonts w:ascii="Times New Roman" w:hAnsi="Times New Roman"/>
                <w:color w:val="333333"/>
                <w:sz w:val="24"/>
                <w:szCs w:val="24"/>
              </w:rPr>
              <w:t>60,00</w:t>
            </w:r>
          </w:p>
        </w:tc>
        <w:tc>
          <w:tcPr>
            <w:tcW w:w="1190" w:type="dxa"/>
          </w:tcPr>
          <w:p w:rsidR="00B3254A" w:rsidRPr="00C71047" w:rsidRDefault="00B3254A" w:rsidP="003F4343">
            <w:pPr>
              <w:jc w:val="center"/>
              <w:rPr>
                <w:rFonts w:ascii="Times New Roman" w:hAnsi="Times New Roman"/>
                <w:sz w:val="24"/>
                <w:szCs w:val="24"/>
              </w:rPr>
            </w:pPr>
            <w:r w:rsidRPr="00C71047">
              <w:rPr>
                <w:rFonts w:ascii="Times New Roman" w:hAnsi="Times New Roman"/>
                <w:color w:val="333333"/>
                <w:sz w:val="24"/>
                <w:szCs w:val="24"/>
              </w:rPr>
              <w:t>65,00</w:t>
            </w:r>
          </w:p>
        </w:tc>
        <w:tc>
          <w:tcPr>
            <w:tcW w:w="1320" w:type="dxa"/>
          </w:tcPr>
          <w:p w:rsidR="00B3254A" w:rsidRPr="00C71047" w:rsidRDefault="00B3254A" w:rsidP="003F4343">
            <w:pPr>
              <w:pStyle w:val="a4"/>
              <w:jc w:val="center"/>
              <w:rPr>
                <w:rFonts w:ascii="Times New Roman" w:hAnsi="Times New Roman"/>
                <w:color w:val="333333"/>
                <w:sz w:val="24"/>
                <w:szCs w:val="24"/>
              </w:rPr>
            </w:pPr>
            <w:r w:rsidRPr="00C71047">
              <w:rPr>
                <w:rFonts w:ascii="Times New Roman" w:hAnsi="Times New Roman"/>
                <w:color w:val="333333"/>
                <w:sz w:val="24"/>
                <w:szCs w:val="24"/>
              </w:rPr>
              <w:t>70,00</w:t>
            </w:r>
          </w:p>
        </w:tc>
      </w:tr>
      <w:tr w:rsidR="00B3254A" w:rsidRPr="00C71047" w:rsidTr="003F4343">
        <w:trPr>
          <w:trHeight w:val="238"/>
        </w:trPr>
        <w:tc>
          <w:tcPr>
            <w:tcW w:w="639" w:type="dxa"/>
          </w:tcPr>
          <w:p w:rsidR="00B3254A" w:rsidRPr="00C71047" w:rsidRDefault="00B3254A" w:rsidP="00A133B6">
            <w:pPr>
              <w:pStyle w:val="a4"/>
              <w:rPr>
                <w:rFonts w:ascii="Times New Roman" w:hAnsi="Times New Roman"/>
                <w:color w:val="333333"/>
                <w:sz w:val="24"/>
                <w:szCs w:val="24"/>
              </w:rPr>
            </w:pPr>
            <w:r w:rsidRPr="00C71047">
              <w:rPr>
                <w:rFonts w:ascii="Times New Roman" w:hAnsi="Times New Roman"/>
                <w:color w:val="333333"/>
                <w:sz w:val="24"/>
                <w:szCs w:val="24"/>
              </w:rPr>
              <w:t>11</w:t>
            </w:r>
          </w:p>
        </w:tc>
        <w:tc>
          <w:tcPr>
            <w:tcW w:w="2847" w:type="dxa"/>
          </w:tcPr>
          <w:p w:rsidR="00B3254A" w:rsidRPr="00C71047" w:rsidRDefault="00B3254A" w:rsidP="00A133B6">
            <w:pPr>
              <w:rPr>
                <w:rFonts w:ascii="Times New Roman" w:hAnsi="Times New Roman"/>
                <w:sz w:val="24"/>
                <w:szCs w:val="24"/>
              </w:rPr>
            </w:pPr>
            <w:proofErr w:type="spellStart"/>
            <w:r w:rsidRPr="00C71047">
              <w:rPr>
                <w:rFonts w:ascii="Times New Roman" w:hAnsi="Times New Roman"/>
                <w:sz w:val="24"/>
                <w:szCs w:val="24"/>
              </w:rPr>
              <w:t>Перехресненський</w:t>
            </w:r>
            <w:proofErr w:type="spellEnd"/>
          </w:p>
        </w:tc>
        <w:tc>
          <w:tcPr>
            <w:tcW w:w="1549" w:type="dxa"/>
          </w:tcPr>
          <w:p w:rsidR="00B3254A" w:rsidRPr="00C71047" w:rsidRDefault="00B3254A" w:rsidP="00B3254A">
            <w:pPr>
              <w:jc w:val="center"/>
              <w:rPr>
                <w:rFonts w:ascii="Times New Roman" w:hAnsi="Times New Roman"/>
                <w:sz w:val="24"/>
                <w:szCs w:val="24"/>
              </w:rPr>
            </w:pPr>
            <w:r w:rsidRPr="00C71047">
              <w:rPr>
                <w:rFonts w:ascii="Times New Roman" w:hAnsi="Times New Roman"/>
                <w:sz w:val="24"/>
                <w:szCs w:val="24"/>
              </w:rPr>
              <w:t>195,00</w:t>
            </w:r>
          </w:p>
        </w:tc>
        <w:tc>
          <w:tcPr>
            <w:tcW w:w="1382" w:type="dxa"/>
          </w:tcPr>
          <w:p w:rsidR="00B3254A" w:rsidRPr="00C71047" w:rsidRDefault="00B3254A" w:rsidP="005C3194">
            <w:pPr>
              <w:pStyle w:val="a4"/>
              <w:rPr>
                <w:rFonts w:ascii="Times New Roman" w:hAnsi="Times New Roman"/>
                <w:color w:val="333333"/>
                <w:sz w:val="24"/>
                <w:szCs w:val="24"/>
              </w:rPr>
            </w:pPr>
            <w:r w:rsidRPr="00C71047">
              <w:rPr>
                <w:rFonts w:ascii="Times New Roman" w:hAnsi="Times New Roman"/>
                <w:color w:val="333333"/>
                <w:sz w:val="24"/>
                <w:szCs w:val="24"/>
              </w:rPr>
              <w:t xml:space="preserve">Серпень  </w:t>
            </w:r>
          </w:p>
        </w:tc>
        <w:tc>
          <w:tcPr>
            <w:tcW w:w="1104" w:type="dxa"/>
            <w:gridSpan w:val="2"/>
          </w:tcPr>
          <w:p w:rsidR="00B3254A" w:rsidRPr="00C71047" w:rsidRDefault="00B3254A" w:rsidP="00A133B6">
            <w:pPr>
              <w:jc w:val="center"/>
              <w:rPr>
                <w:rFonts w:ascii="Times New Roman" w:hAnsi="Times New Roman"/>
                <w:sz w:val="24"/>
                <w:szCs w:val="24"/>
              </w:rPr>
            </w:pPr>
            <w:r w:rsidRPr="00C71047">
              <w:rPr>
                <w:rFonts w:ascii="Times New Roman" w:hAnsi="Times New Roman"/>
                <w:color w:val="333333"/>
                <w:sz w:val="24"/>
                <w:szCs w:val="24"/>
              </w:rPr>
              <w:t>60,00</w:t>
            </w:r>
          </w:p>
        </w:tc>
        <w:tc>
          <w:tcPr>
            <w:tcW w:w="1190" w:type="dxa"/>
          </w:tcPr>
          <w:p w:rsidR="00B3254A" w:rsidRPr="00C71047" w:rsidRDefault="00B3254A" w:rsidP="003F4343">
            <w:pPr>
              <w:jc w:val="center"/>
              <w:rPr>
                <w:rFonts w:ascii="Times New Roman" w:hAnsi="Times New Roman"/>
                <w:sz w:val="24"/>
                <w:szCs w:val="24"/>
              </w:rPr>
            </w:pPr>
            <w:r w:rsidRPr="00C71047">
              <w:rPr>
                <w:rFonts w:ascii="Times New Roman" w:hAnsi="Times New Roman"/>
                <w:color w:val="333333"/>
                <w:sz w:val="24"/>
                <w:szCs w:val="24"/>
              </w:rPr>
              <w:t>65,00</w:t>
            </w:r>
          </w:p>
        </w:tc>
        <w:tc>
          <w:tcPr>
            <w:tcW w:w="1320" w:type="dxa"/>
          </w:tcPr>
          <w:p w:rsidR="00B3254A" w:rsidRPr="00C71047" w:rsidRDefault="00B3254A" w:rsidP="003F4343">
            <w:pPr>
              <w:pStyle w:val="a4"/>
              <w:jc w:val="center"/>
              <w:rPr>
                <w:rFonts w:ascii="Times New Roman" w:hAnsi="Times New Roman"/>
                <w:color w:val="333333"/>
                <w:sz w:val="24"/>
                <w:szCs w:val="24"/>
              </w:rPr>
            </w:pPr>
            <w:r w:rsidRPr="00C71047">
              <w:rPr>
                <w:rFonts w:ascii="Times New Roman" w:hAnsi="Times New Roman"/>
                <w:color w:val="333333"/>
                <w:sz w:val="24"/>
                <w:szCs w:val="24"/>
              </w:rPr>
              <w:t>70,00</w:t>
            </w:r>
          </w:p>
        </w:tc>
      </w:tr>
      <w:tr w:rsidR="003F4343" w:rsidRPr="00C71047" w:rsidTr="00B3254A">
        <w:trPr>
          <w:trHeight w:val="238"/>
        </w:trPr>
        <w:tc>
          <w:tcPr>
            <w:tcW w:w="639" w:type="dxa"/>
            <w:shd w:val="clear" w:color="auto" w:fill="BFBFBF" w:themeFill="background1" w:themeFillShade="BF"/>
          </w:tcPr>
          <w:p w:rsidR="003F4343" w:rsidRPr="00C71047" w:rsidRDefault="003F4343" w:rsidP="00A133B6">
            <w:pPr>
              <w:pStyle w:val="a4"/>
              <w:rPr>
                <w:rFonts w:ascii="Times New Roman" w:hAnsi="Times New Roman"/>
                <w:color w:val="333333"/>
                <w:sz w:val="24"/>
                <w:szCs w:val="24"/>
              </w:rPr>
            </w:pPr>
          </w:p>
        </w:tc>
        <w:tc>
          <w:tcPr>
            <w:tcW w:w="2847" w:type="dxa"/>
            <w:shd w:val="clear" w:color="auto" w:fill="BFBFBF" w:themeFill="background1" w:themeFillShade="BF"/>
          </w:tcPr>
          <w:p w:rsidR="003F4343" w:rsidRPr="00C71047" w:rsidRDefault="00B3254A" w:rsidP="00B3254A">
            <w:pPr>
              <w:jc w:val="right"/>
              <w:rPr>
                <w:rFonts w:ascii="Times New Roman" w:hAnsi="Times New Roman"/>
                <w:sz w:val="24"/>
                <w:szCs w:val="24"/>
              </w:rPr>
            </w:pPr>
            <w:r w:rsidRPr="00C71047">
              <w:rPr>
                <w:rFonts w:ascii="Times New Roman" w:hAnsi="Times New Roman"/>
                <w:sz w:val="24"/>
                <w:szCs w:val="24"/>
              </w:rPr>
              <w:t>Всього:</w:t>
            </w:r>
          </w:p>
        </w:tc>
        <w:tc>
          <w:tcPr>
            <w:tcW w:w="1549" w:type="dxa"/>
            <w:shd w:val="clear" w:color="auto" w:fill="BFBFBF" w:themeFill="background1" w:themeFillShade="BF"/>
          </w:tcPr>
          <w:p w:rsidR="003F4343" w:rsidRPr="00C71047" w:rsidRDefault="00B3254A" w:rsidP="00A133B6">
            <w:pPr>
              <w:jc w:val="center"/>
              <w:rPr>
                <w:rFonts w:ascii="Times New Roman" w:hAnsi="Times New Roman"/>
                <w:b/>
                <w:sz w:val="24"/>
                <w:szCs w:val="24"/>
              </w:rPr>
            </w:pPr>
            <w:r w:rsidRPr="00C71047">
              <w:rPr>
                <w:rFonts w:ascii="Times New Roman" w:hAnsi="Times New Roman"/>
                <w:b/>
                <w:sz w:val="24"/>
                <w:szCs w:val="24"/>
              </w:rPr>
              <w:t>1950,00</w:t>
            </w:r>
          </w:p>
        </w:tc>
        <w:tc>
          <w:tcPr>
            <w:tcW w:w="1382" w:type="dxa"/>
          </w:tcPr>
          <w:p w:rsidR="003F4343" w:rsidRPr="00C71047" w:rsidRDefault="003F4343" w:rsidP="003F4343">
            <w:pPr>
              <w:pStyle w:val="a4"/>
              <w:rPr>
                <w:rFonts w:ascii="Times New Roman" w:hAnsi="Times New Roman"/>
                <w:b/>
                <w:color w:val="333333"/>
                <w:sz w:val="24"/>
                <w:szCs w:val="24"/>
              </w:rPr>
            </w:pPr>
            <w:r w:rsidRPr="00C71047">
              <w:rPr>
                <w:rFonts w:ascii="Times New Roman" w:hAnsi="Times New Roman"/>
                <w:b/>
                <w:color w:val="333333"/>
                <w:sz w:val="24"/>
                <w:szCs w:val="24"/>
              </w:rPr>
              <w:t>Всього:</w:t>
            </w:r>
          </w:p>
        </w:tc>
        <w:tc>
          <w:tcPr>
            <w:tcW w:w="1104" w:type="dxa"/>
            <w:gridSpan w:val="2"/>
          </w:tcPr>
          <w:p w:rsidR="003F4343" w:rsidRPr="00C71047" w:rsidRDefault="003F4343" w:rsidP="00A133B6">
            <w:pPr>
              <w:jc w:val="center"/>
              <w:rPr>
                <w:rFonts w:ascii="Times New Roman" w:hAnsi="Times New Roman"/>
                <w:b/>
                <w:color w:val="333333"/>
                <w:sz w:val="24"/>
                <w:szCs w:val="24"/>
              </w:rPr>
            </w:pPr>
            <w:r w:rsidRPr="00C71047">
              <w:rPr>
                <w:rFonts w:ascii="Times New Roman" w:hAnsi="Times New Roman"/>
                <w:b/>
                <w:color w:val="333333"/>
                <w:sz w:val="24"/>
                <w:szCs w:val="24"/>
              </w:rPr>
              <w:t>600,00</w:t>
            </w:r>
          </w:p>
        </w:tc>
        <w:tc>
          <w:tcPr>
            <w:tcW w:w="1190" w:type="dxa"/>
          </w:tcPr>
          <w:p w:rsidR="003F4343" w:rsidRPr="00C71047" w:rsidRDefault="003F4343" w:rsidP="003F4343">
            <w:pPr>
              <w:jc w:val="center"/>
              <w:rPr>
                <w:rFonts w:ascii="Times New Roman" w:hAnsi="Times New Roman"/>
                <w:b/>
                <w:color w:val="333333"/>
                <w:sz w:val="24"/>
                <w:szCs w:val="24"/>
              </w:rPr>
            </w:pPr>
            <w:r w:rsidRPr="00C71047">
              <w:rPr>
                <w:rFonts w:ascii="Times New Roman" w:hAnsi="Times New Roman"/>
                <w:b/>
                <w:color w:val="333333"/>
                <w:sz w:val="24"/>
                <w:szCs w:val="24"/>
              </w:rPr>
              <w:t>650,00</w:t>
            </w:r>
          </w:p>
        </w:tc>
        <w:tc>
          <w:tcPr>
            <w:tcW w:w="1320" w:type="dxa"/>
          </w:tcPr>
          <w:p w:rsidR="003F4343" w:rsidRPr="00C71047" w:rsidRDefault="003F4343" w:rsidP="003F4343">
            <w:pPr>
              <w:pStyle w:val="a4"/>
              <w:jc w:val="center"/>
              <w:rPr>
                <w:rFonts w:ascii="Times New Roman" w:hAnsi="Times New Roman"/>
                <w:b/>
                <w:color w:val="333333"/>
                <w:sz w:val="24"/>
                <w:szCs w:val="24"/>
              </w:rPr>
            </w:pPr>
            <w:r w:rsidRPr="00C71047">
              <w:rPr>
                <w:rFonts w:ascii="Times New Roman" w:hAnsi="Times New Roman"/>
                <w:b/>
                <w:color w:val="333333"/>
                <w:sz w:val="24"/>
                <w:szCs w:val="24"/>
              </w:rPr>
              <w:t>700,00</w:t>
            </w:r>
          </w:p>
        </w:tc>
      </w:tr>
      <w:tr w:rsidR="005C3194" w:rsidRPr="00C71047" w:rsidTr="003F4343">
        <w:trPr>
          <w:trHeight w:val="711"/>
        </w:trPr>
        <w:tc>
          <w:tcPr>
            <w:tcW w:w="639" w:type="dxa"/>
            <w:vMerge w:val="restart"/>
          </w:tcPr>
          <w:p w:rsidR="00B3254A" w:rsidRPr="00C71047" w:rsidRDefault="00B3254A" w:rsidP="00A133B6">
            <w:pPr>
              <w:pStyle w:val="a4"/>
              <w:rPr>
                <w:rFonts w:ascii="Times New Roman" w:hAnsi="Times New Roman"/>
                <w:color w:val="333333"/>
                <w:sz w:val="24"/>
                <w:szCs w:val="24"/>
              </w:rPr>
            </w:pPr>
          </w:p>
          <w:p w:rsidR="00B3254A" w:rsidRPr="00C71047" w:rsidRDefault="00B3254A" w:rsidP="00A133B6">
            <w:pPr>
              <w:pStyle w:val="a4"/>
              <w:rPr>
                <w:rFonts w:ascii="Times New Roman" w:hAnsi="Times New Roman"/>
                <w:color w:val="333333"/>
                <w:sz w:val="24"/>
                <w:szCs w:val="24"/>
              </w:rPr>
            </w:pPr>
          </w:p>
          <w:p w:rsidR="00B3254A" w:rsidRPr="00C71047" w:rsidRDefault="00B3254A" w:rsidP="00A133B6">
            <w:pPr>
              <w:pStyle w:val="a4"/>
              <w:rPr>
                <w:rFonts w:ascii="Times New Roman" w:hAnsi="Times New Roman"/>
                <w:color w:val="333333"/>
                <w:sz w:val="24"/>
                <w:szCs w:val="24"/>
              </w:rPr>
            </w:pPr>
          </w:p>
          <w:p w:rsidR="005C3194" w:rsidRPr="00C71047" w:rsidRDefault="005C3194" w:rsidP="00A133B6">
            <w:pPr>
              <w:pStyle w:val="a4"/>
              <w:rPr>
                <w:rFonts w:ascii="Times New Roman" w:hAnsi="Times New Roman"/>
                <w:color w:val="333333"/>
                <w:sz w:val="24"/>
                <w:szCs w:val="24"/>
              </w:rPr>
            </w:pPr>
            <w:r w:rsidRPr="00C71047">
              <w:rPr>
                <w:rFonts w:ascii="Times New Roman" w:hAnsi="Times New Roman"/>
                <w:color w:val="333333"/>
                <w:sz w:val="24"/>
                <w:szCs w:val="24"/>
              </w:rPr>
              <w:t>12</w:t>
            </w:r>
          </w:p>
        </w:tc>
        <w:tc>
          <w:tcPr>
            <w:tcW w:w="2847" w:type="dxa"/>
            <w:vMerge w:val="restart"/>
          </w:tcPr>
          <w:p w:rsidR="00B3254A" w:rsidRPr="00C71047" w:rsidRDefault="00B3254A" w:rsidP="00A133B6">
            <w:pPr>
              <w:rPr>
                <w:rFonts w:ascii="Times New Roman" w:hAnsi="Times New Roman"/>
                <w:sz w:val="24"/>
                <w:szCs w:val="24"/>
              </w:rPr>
            </w:pPr>
          </w:p>
          <w:p w:rsidR="00B3254A" w:rsidRPr="00C71047" w:rsidRDefault="00B3254A" w:rsidP="00A133B6">
            <w:pPr>
              <w:rPr>
                <w:rFonts w:ascii="Times New Roman" w:hAnsi="Times New Roman"/>
                <w:sz w:val="24"/>
                <w:szCs w:val="24"/>
              </w:rPr>
            </w:pPr>
          </w:p>
          <w:p w:rsidR="00B3254A" w:rsidRPr="00C71047" w:rsidRDefault="00B3254A" w:rsidP="00A133B6">
            <w:pPr>
              <w:rPr>
                <w:rFonts w:ascii="Times New Roman" w:hAnsi="Times New Roman"/>
                <w:sz w:val="24"/>
                <w:szCs w:val="24"/>
              </w:rPr>
            </w:pPr>
          </w:p>
          <w:p w:rsidR="005C3194" w:rsidRPr="00C71047" w:rsidRDefault="005C3194" w:rsidP="00A133B6">
            <w:pPr>
              <w:rPr>
                <w:rFonts w:ascii="Times New Roman" w:hAnsi="Times New Roman"/>
                <w:sz w:val="24"/>
                <w:szCs w:val="24"/>
              </w:rPr>
            </w:pPr>
            <w:r w:rsidRPr="00C71047">
              <w:rPr>
                <w:rFonts w:ascii="Times New Roman" w:hAnsi="Times New Roman"/>
                <w:sz w:val="24"/>
                <w:szCs w:val="24"/>
              </w:rPr>
              <w:t>Резервний фонд програми</w:t>
            </w:r>
          </w:p>
        </w:tc>
        <w:tc>
          <w:tcPr>
            <w:tcW w:w="1549" w:type="dxa"/>
            <w:vMerge w:val="restart"/>
          </w:tcPr>
          <w:p w:rsidR="00B3254A" w:rsidRPr="00C71047" w:rsidRDefault="00B3254A" w:rsidP="00A133B6">
            <w:pPr>
              <w:jc w:val="center"/>
              <w:rPr>
                <w:rFonts w:ascii="Times New Roman" w:hAnsi="Times New Roman"/>
                <w:sz w:val="24"/>
                <w:szCs w:val="24"/>
              </w:rPr>
            </w:pPr>
          </w:p>
          <w:p w:rsidR="00B3254A" w:rsidRPr="00C71047" w:rsidRDefault="00B3254A" w:rsidP="00A133B6">
            <w:pPr>
              <w:jc w:val="center"/>
              <w:rPr>
                <w:rFonts w:ascii="Times New Roman" w:hAnsi="Times New Roman"/>
                <w:sz w:val="24"/>
                <w:szCs w:val="24"/>
              </w:rPr>
            </w:pPr>
          </w:p>
          <w:p w:rsidR="00B3254A" w:rsidRPr="00C71047" w:rsidRDefault="00B3254A" w:rsidP="00A133B6">
            <w:pPr>
              <w:jc w:val="center"/>
              <w:rPr>
                <w:rFonts w:ascii="Times New Roman" w:hAnsi="Times New Roman"/>
                <w:sz w:val="24"/>
                <w:szCs w:val="24"/>
              </w:rPr>
            </w:pPr>
          </w:p>
          <w:p w:rsidR="005C3194" w:rsidRPr="00C71047" w:rsidRDefault="00B3254A" w:rsidP="00A133B6">
            <w:pPr>
              <w:jc w:val="center"/>
              <w:rPr>
                <w:rFonts w:ascii="Times New Roman" w:hAnsi="Times New Roman"/>
                <w:sz w:val="24"/>
                <w:szCs w:val="24"/>
              </w:rPr>
            </w:pPr>
            <w:r w:rsidRPr="00C71047">
              <w:rPr>
                <w:rFonts w:ascii="Times New Roman" w:hAnsi="Times New Roman"/>
                <w:sz w:val="24"/>
                <w:szCs w:val="24"/>
              </w:rPr>
              <w:t>450</w:t>
            </w:r>
          </w:p>
        </w:tc>
        <w:tc>
          <w:tcPr>
            <w:tcW w:w="4996" w:type="dxa"/>
            <w:gridSpan w:val="5"/>
          </w:tcPr>
          <w:p w:rsidR="005C3194" w:rsidRPr="00C71047" w:rsidRDefault="005C3194" w:rsidP="00A133B6">
            <w:pPr>
              <w:pStyle w:val="a4"/>
              <w:rPr>
                <w:rFonts w:ascii="Times New Roman" w:hAnsi="Times New Roman"/>
                <w:color w:val="333333"/>
                <w:sz w:val="24"/>
                <w:szCs w:val="24"/>
              </w:rPr>
            </w:pPr>
            <w:r w:rsidRPr="00C71047">
              <w:rPr>
                <w:rFonts w:ascii="Times New Roman" w:hAnsi="Times New Roman"/>
                <w:color w:val="333333"/>
                <w:sz w:val="24"/>
                <w:szCs w:val="24"/>
              </w:rPr>
              <w:t>На обслуговування місцевих та комунальних доріг в осінньо-зимовий період та у разі виникнення надзвичайних ситуацій</w:t>
            </w:r>
          </w:p>
        </w:tc>
      </w:tr>
      <w:tr w:rsidR="005C3194" w:rsidRPr="00C71047" w:rsidTr="003F4343">
        <w:trPr>
          <w:trHeight w:val="288"/>
        </w:trPr>
        <w:tc>
          <w:tcPr>
            <w:tcW w:w="639" w:type="dxa"/>
            <w:vMerge/>
          </w:tcPr>
          <w:p w:rsidR="005C3194" w:rsidRPr="00C71047" w:rsidRDefault="005C3194" w:rsidP="00A133B6">
            <w:pPr>
              <w:pStyle w:val="a4"/>
              <w:rPr>
                <w:rFonts w:ascii="Times New Roman" w:hAnsi="Times New Roman"/>
                <w:color w:val="333333"/>
                <w:sz w:val="24"/>
                <w:szCs w:val="24"/>
              </w:rPr>
            </w:pPr>
          </w:p>
        </w:tc>
        <w:tc>
          <w:tcPr>
            <w:tcW w:w="2847" w:type="dxa"/>
            <w:vMerge/>
          </w:tcPr>
          <w:p w:rsidR="005C3194" w:rsidRPr="00C71047" w:rsidRDefault="005C3194" w:rsidP="00A133B6">
            <w:pPr>
              <w:rPr>
                <w:rFonts w:ascii="Times New Roman" w:hAnsi="Times New Roman"/>
                <w:sz w:val="24"/>
                <w:szCs w:val="24"/>
              </w:rPr>
            </w:pPr>
          </w:p>
        </w:tc>
        <w:tc>
          <w:tcPr>
            <w:tcW w:w="1549" w:type="dxa"/>
            <w:vMerge/>
          </w:tcPr>
          <w:p w:rsidR="005C3194" w:rsidRPr="00C71047" w:rsidRDefault="005C3194" w:rsidP="00A133B6">
            <w:pPr>
              <w:jc w:val="center"/>
              <w:rPr>
                <w:rFonts w:ascii="Times New Roman" w:hAnsi="Times New Roman"/>
                <w:sz w:val="24"/>
                <w:szCs w:val="24"/>
              </w:rPr>
            </w:pPr>
          </w:p>
        </w:tc>
        <w:tc>
          <w:tcPr>
            <w:tcW w:w="1444" w:type="dxa"/>
            <w:gridSpan w:val="2"/>
          </w:tcPr>
          <w:p w:rsidR="005C3194" w:rsidRPr="00C71047" w:rsidRDefault="005C3194" w:rsidP="001E22AE">
            <w:pPr>
              <w:pStyle w:val="a4"/>
              <w:rPr>
                <w:rFonts w:ascii="Times New Roman" w:hAnsi="Times New Roman"/>
                <w:color w:val="333333"/>
                <w:sz w:val="24"/>
                <w:szCs w:val="24"/>
              </w:rPr>
            </w:pPr>
            <w:r w:rsidRPr="00C71047">
              <w:rPr>
                <w:rFonts w:ascii="Times New Roman" w:hAnsi="Times New Roman"/>
                <w:color w:val="333333"/>
                <w:sz w:val="24"/>
                <w:szCs w:val="24"/>
              </w:rPr>
              <w:t xml:space="preserve">Січень </w:t>
            </w:r>
            <w:r w:rsidR="001E22AE" w:rsidRPr="00C71047">
              <w:rPr>
                <w:rFonts w:ascii="Times New Roman" w:hAnsi="Times New Roman"/>
                <w:color w:val="333333"/>
                <w:sz w:val="24"/>
                <w:szCs w:val="24"/>
              </w:rPr>
              <w:t xml:space="preserve"> </w:t>
            </w:r>
          </w:p>
        </w:tc>
        <w:tc>
          <w:tcPr>
            <w:tcW w:w="1042" w:type="dxa"/>
          </w:tcPr>
          <w:p w:rsidR="005C3194" w:rsidRPr="00C71047" w:rsidRDefault="00A133B6" w:rsidP="00B3254A">
            <w:pPr>
              <w:pStyle w:val="a4"/>
              <w:jc w:val="center"/>
              <w:rPr>
                <w:rFonts w:ascii="Times New Roman" w:hAnsi="Times New Roman"/>
                <w:color w:val="333333"/>
                <w:sz w:val="24"/>
                <w:szCs w:val="24"/>
              </w:rPr>
            </w:pPr>
            <w:r w:rsidRPr="00C71047">
              <w:rPr>
                <w:rFonts w:ascii="Times New Roman" w:hAnsi="Times New Roman"/>
                <w:color w:val="333333"/>
                <w:sz w:val="24"/>
                <w:szCs w:val="24"/>
              </w:rPr>
              <w:t>20</w:t>
            </w:r>
            <w:r w:rsidR="001E22AE" w:rsidRPr="00C71047">
              <w:rPr>
                <w:rFonts w:ascii="Times New Roman" w:hAnsi="Times New Roman"/>
                <w:color w:val="333333"/>
                <w:sz w:val="24"/>
                <w:szCs w:val="24"/>
              </w:rPr>
              <w:t>,00</w:t>
            </w:r>
          </w:p>
        </w:tc>
        <w:tc>
          <w:tcPr>
            <w:tcW w:w="1190" w:type="dxa"/>
          </w:tcPr>
          <w:p w:rsidR="005C3194" w:rsidRPr="00C71047" w:rsidRDefault="003F4343" w:rsidP="00B3254A">
            <w:pPr>
              <w:pStyle w:val="a4"/>
              <w:jc w:val="center"/>
              <w:rPr>
                <w:rFonts w:ascii="Times New Roman" w:hAnsi="Times New Roman"/>
                <w:color w:val="333333"/>
                <w:sz w:val="24"/>
                <w:szCs w:val="24"/>
              </w:rPr>
            </w:pPr>
            <w:r w:rsidRPr="00C71047">
              <w:rPr>
                <w:rFonts w:ascii="Times New Roman" w:hAnsi="Times New Roman"/>
                <w:color w:val="333333"/>
                <w:sz w:val="24"/>
                <w:szCs w:val="24"/>
              </w:rPr>
              <w:t>30,00</w:t>
            </w:r>
          </w:p>
        </w:tc>
        <w:tc>
          <w:tcPr>
            <w:tcW w:w="1320" w:type="dxa"/>
          </w:tcPr>
          <w:p w:rsidR="005C3194" w:rsidRPr="00C71047" w:rsidRDefault="00B3254A" w:rsidP="00B3254A">
            <w:pPr>
              <w:pStyle w:val="a4"/>
              <w:jc w:val="center"/>
              <w:rPr>
                <w:rFonts w:ascii="Times New Roman" w:hAnsi="Times New Roman"/>
                <w:color w:val="333333"/>
                <w:sz w:val="24"/>
                <w:szCs w:val="24"/>
              </w:rPr>
            </w:pPr>
            <w:r w:rsidRPr="00C71047">
              <w:rPr>
                <w:rFonts w:ascii="Times New Roman" w:hAnsi="Times New Roman"/>
                <w:color w:val="333333"/>
                <w:sz w:val="24"/>
                <w:szCs w:val="24"/>
              </w:rPr>
              <w:t>40,00</w:t>
            </w:r>
          </w:p>
        </w:tc>
      </w:tr>
      <w:tr w:rsidR="005C3194" w:rsidRPr="00C71047" w:rsidTr="003F4343">
        <w:trPr>
          <w:trHeight w:val="268"/>
        </w:trPr>
        <w:tc>
          <w:tcPr>
            <w:tcW w:w="639" w:type="dxa"/>
            <w:vMerge/>
          </w:tcPr>
          <w:p w:rsidR="005C3194" w:rsidRPr="00C71047" w:rsidRDefault="005C3194" w:rsidP="00A133B6">
            <w:pPr>
              <w:pStyle w:val="a4"/>
              <w:rPr>
                <w:rFonts w:ascii="Times New Roman" w:hAnsi="Times New Roman"/>
                <w:color w:val="333333"/>
                <w:sz w:val="24"/>
                <w:szCs w:val="24"/>
              </w:rPr>
            </w:pPr>
          </w:p>
        </w:tc>
        <w:tc>
          <w:tcPr>
            <w:tcW w:w="2847" w:type="dxa"/>
            <w:vMerge/>
          </w:tcPr>
          <w:p w:rsidR="005C3194" w:rsidRPr="00C71047" w:rsidRDefault="005C3194" w:rsidP="00A133B6">
            <w:pPr>
              <w:rPr>
                <w:rFonts w:ascii="Times New Roman" w:hAnsi="Times New Roman"/>
                <w:sz w:val="24"/>
                <w:szCs w:val="24"/>
              </w:rPr>
            </w:pPr>
          </w:p>
        </w:tc>
        <w:tc>
          <w:tcPr>
            <w:tcW w:w="1549" w:type="dxa"/>
            <w:vMerge/>
          </w:tcPr>
          <w:p w:rsidR="005C3194" w:rsidRPr="00C71047" w:rsidRDefault="005C3194" w:rsidP="00A133B6">
            <w:pPr>
              <w:jc w:val="center"/>
              <w:rPr>
                <w:rFonts w:ascii="Times New Roman" w:hAnsi="Times New Roman"/>
                <w:sz w:val="24"/>
                <w:szCs w:val="24"/>
              </w:rPr>
            </w:pPr>
          </w:p>
        </w:tc>
        <w:tc>
          <w:tcPr>
            <w:tcW w:w="1444" w:type="dxa"/>
            <w:gridSpan w:val="2"/>
          </w:tcPr>
          <w:p w:rsidR="005C3194" w:rsidRPr="00C71047" w:rsidRDefault="005C3194" w:rsidP="001E22AE">
            <w:pPr>
              <w:pStyle w:val="a4"/>
              <w:rPr>
                <w:rFonts w:ascii="Times New Roman" w:hAnsi="Times New Roman"/>
                <w:color w:val="333333"/>
                <w:sz w:val="24"/>
                <w:szCs w:val="24"/>
              </w:rPr>
            </w:pPr>
            <w:r w:rsidRPr="00C71047">
              <w:rPr>
                <w:rFonts w:ascii="Times New Roman" w:hAnsi="Times New Roman"/>
                <w:color w:val="333333"/>
                <w:sz w:val="24"/>
                <w:szCs w:val="24"/>
              </w:rPr>
              <w:t xml:space="preserve">Лютий </w:t>
            </w:r>
            <w:r w:rsidR="001E22AE" w:rsidRPr="00C71047">
              <w:rPr>
                <w:rFonts w:ascii="Times New Roman" w:hAnsi="Times New Roman"/>
                <w:color w:val="333333"/>
                <w:sz w:val="24"/>
                <w:szCs w:val="24"/>
              </w:rPr>
              <w:t xml:space="preserve"> </w:t>
            </w:r>
          </w:p>
        </w:tc>
        <w:tc>
          <w:tcPr>
            <w:tcW w:w="1042" w:type="dxa"/>
          </w:tcPr>
          <w:p w:rsidR="005C3194" w:rsidRPr="00C71047" w:rsidRDefault="001E22AE" w:rsidP="00B3254A">
            <w:pPr>
              <w:pStyle w:val="a4"/>
              <w:jc w:val="center"/>
              <w:rPr>
                <w:rFonts w:ascii="Times New Roman" w:hAnsi="Times New Roman"/>
                <w:color w:val="333333"/>
                <w:sz w:val="24"/>
                <w:szCs w:val="24"/>
              </w:rPr>
            </w:pPr>
            <w:r w:rsidRPr="00C71047">
              <w:rPr>
                <w:rFonts w:ascii="Times New Roman" w:hAnsi="Times New Roman"/>
                <w:color w:val="333333"/>
                <w:sz w:val="24"/>
                <w:szCs w:val="24"/>
              </w:rPr>
              <w:t>25,00</w:t>
            </w:r>
          </w:p>
        </w:tc>
        <w:tc>
          <w:tcPr>
            <w:tcW w:w="1190" w:type="dxa"/>
          </w:tcPr>
          <w:p w:rsidR="005C3194" w:rsidRPr="00C71047" w:rsidRDefault="003F4343" w:rsidP="00B3254A">
            <w:pPr>
              <w:pStyle w:val="a4"/>
              <w:jc w:val="center"/>
              <w:rPr>
                <w:rFonts w:ascii="Times New Roman" w:hAnsi="Times New Roman"/>
                <w:color w:val="333333"/>
                <w:sz w:val="24"/>
                <w:szCs w:val="24"/>
              </w:rPr>
            </w:pPr>
            <w:r w:rsidRPr="00C71047">
              <w:rPr>
                <w:rFonts w:ascii="Times New Roman" w:hAnsi="Times New Roman"/>
                <w:color w:val="333333"/>
                <w:sz w:val="24"/>
                <w:szCs w:val="24"/>
              </w:rPr>
              <w:t>35,00</w:t>
            </w:r>
          </w:p>
        </w:tc>
        <w:tc>
          <w:tcPr>
            <w:tcW w:w="1320" w:type="dxa"/>
          </w:tcPr>
          <w:p w:rsidR="005C3194" w:rsidRPr="00C71047" w:rsidRDefault="00B3254A" w:rsidP="00B3254A">
            <w:pPr>
              <w:pStyle w:val="a4"/>
              <w:jc w:val="center"/>
              <w:rPr>
                <w:rFonts w:ascii="Times New Roman" w:hAnsi="Times New Roman"/>
                <w:color w:val="333333"/>
                <w:sz w:val="24"/>
                <w:szCs w:val="24"/>
              </w:rPr>
            </w:pPr>
            <w:r w:rsidRPr="00C71047">
              <w:rPr>
                <w:rFonts w:ascii="Times New Roman" w:hAnsi="Times New Roman"/>
                <w:color w:val="333333"/>
                <w:sz w:val="24"/>
                <w:szCs w:val="24"/>
              </w:rPr>
              <w:t>45,00</w:t>
            </w:r>
          </w:p>
        </w:tc>
      </w:tr>
      <w:tr w:rsidR="005C3194" w:rsidRPr="00C71047" w:rsidTr="003F4343">
        <w:trPr>
          <w:trHeight w:val="201"/>
        </w:trPr>
        <w:tc>
          <w:tcPr>
            <w:tcW w:w="639" w:type="dxa"/>
            <w:vMerge/>
          </w:tcPr>
          <w:p w:rsidR="005C3194" w:rsidRPr="00C71047" w:rsidRDefault="005C3194" w:rsidP="00A133B6">
            <w:pPr>
              <w:pStyle w:val="a4"/>
              <w:rPr>
                <w:rFonts w:ascii="Times New Roman" w:hAnsi="Times New Roman"/>
                <w:color w:val="333333"/>
                <w:sz w:val="24"/>
                <w:szCs w:val="24"/>
              </w:rPr>
            </w:pPr>
          </w:p>
        </w:tc>
        <w:tc>
          <w:tcPr>
            <w:tcW w:w="2847" w:type="dxa"/>
            <w:vMerge/>
          </w:tcPr>
          <w:p w:rsidR="005C3194" w:rsidRPr="00C71047" w:rsidRDefault="005C3194" w:rsidP="00A133B6">
            <w:pPr>
              <w:rPr>
                <w:rFonts w:ascii="Times New Roman" w:hAnsi="Times New Roman"/>
                <w:sz w:val="24"/>
                <w:szCs w:val="24"/>
              </w:rPr>
            </w:pPr>
          </w:p>
        </w:tc>
        <w:tc>
          <w:tcPr>
            <w:tcW w:w="1549" w:type="dxa"/>
            <w:vMerge/>
          </w:tcPr>
          <w:p w:rsidR="005C3194" w:rsidRPr="00C71047" w:rsidRDefault="005C3194" w:rsidP="00A133B6">
            <w:pPr>
              <w:jc w:val="center"/>
              <w:rPr>
                <w:rFonts w:ascii="Times New Roman" w:hAnsi="Times New Roman"/>
                <w:sz w:val="24"/>
                <w:szCs w:val="24"/>
              </w:rPr>
            </w:pPr>
          </w:p>
        </w:tc>
        <w:tc>
          <w:tcPr>
            <w:tcW w:w="1444" w:type="dxa"/>
            <w:gridSpan w:val="2"/>
          </w:tcPr>
          <w:p w:rsidR="005C3194" w:rsidRPr="00C71047" w:rsidRDefault="005C3194" w:rsidP="001E22AE">
            <w:pPr>
              <w:pStyle w:val="a4"/>
              <w:rPr>
                <w:rFonts w:ascii="Times New Roman" w:hAnsi="Times New Roman"/>
                <w:color w:val="333333"/>
                <w:sz w:val="24"/>
                <w:szCs w:val="24"/>
              </w:rPr>
            </w:pPr>
            <w:r w:rsidRPr="00C71047">
              <w:rPr>
                <w:rFonts w:ascii="Times New Roman" w:hAnsi="Times New Roman"/>
                <w:color w:val="333333"/>
                <w:sz w:val="24"/>
                <w:szCs w:val="24"/>
              </w:rPr>
              <w:t xml:space="preserve">Березень </w:t>
            </w:r>
          </w:p>
        </w:tc>
        <w:tc>
          <w:tcPr>
            <w:tcW w:w="1042" w:type="dxa"/>
          </w:tcPr>
          <w:p w:rsidR="005C3194" w:rsidRPr="00C71047" w:rsidRDefault="001E22AE" w:rsidP="00B3254A">
            <w:pPr>
              <w:pStyle w:val="a4"/>
              <w:jc w:val="center"/>
              <w:rPr>
                <w:rFonts w:ascii="Times New Roman" w:hAnsi="Times New Roman"/>
                <w:color w:val="333333"/>
                <w:sz w:val="24"/>
                <w:szCs w:val="24"/>
              </w:rPr>
            </w:pPr>
            <w:r w:rsidRPr="00C71047">
              <w:rPr>
                <w:rFonts w:ascii="Times New Roman" w:hAnsi="Times New Roman"/>
                <w:color w:val="333333"/>
                <w:sz w:val="24"/>
                <w:szCs w:val="24"/>
              </w:rPr>
              <w:t>20,00</w:t>
            </w:r>
          </w:p>
        </w:tc>
        <w:tc>
          <w:tcPr>
            <w:tcW w:w="1190" w:type="dxa"/>
          </w:tcPr>
          <w:p w:rsidR="005C3194" w:rsidRPr="00C71047" w:rsidRDefault="003F4343" w:rsidP="00B3254A">
            <w:pPr>
              <w:pStyle w:val="a4"/>
              <w:jc w:val="center"/>
              <w:rPr>
                <w:rFonts w:ascii="Times New Roman" w:hAnsi="Times New Roman"/>
                <w:color w:val="333333"/>
                <w:sz w:val="24"/>
                <w:szCs w:val="24"/>
              </w:rPr>
            </w:pPr>
            <w:r w:rsidRPr="00C71047">
              <w:rPr>
                <w:rFonts w:ascii="Times New Roman" w:hAnsi="Times New Roman"/>
                <w:color w:val="333333"/>
                <w:sz w:val="24"/>
                <w:szCs w:val="24"/>
              </w:rPr>
              <w:t>30,00</w:t>
            </w:r>
          </w:p>
        </w:tc>
        <w:tc>
          <w:tcPr>
            <w:tcW w:w="1320" w:type="dxa"/>
          </w:tcPr>
          <w:p w:rsidR="005C3194" w:rsidRPr="00C71047" w:rsidRDefault="00B3254A" w:rsidP="00B3254A">
            <w:pPr>
              <w:pStyle w:val="a4"/>
              <w:jc w:val="center"/>
              <w:rPr>
                <w:rFonts w:ascii="Times New Roman" w:hAnsi="Times New Roman"/>
                <w:color w:val="333333"/>
                <w:sz w:val="24"/>
                <w:szCs w:val="24"/>
              </w:rPr>
            </w:pPr>
            <w:r w:rsidRPr="00C71047">
              <w:rPr>
                <w:rFonts w:ascii="Times New Roman" w:hAnsi="Times New Roman"/>
                <w:color w:val="333333"/>
                <w:sz w:val="24"/>
                <w:szCs w:val="24"/>
              </w:rPr>
              <w:t>40,00</w:t>
            </w:r>
          </w:p>
        </w:tc>
      </w:tr>
      <w:tr w:rsidR="005C3194" w:rsidRPr="00C71047" w:rsidTr="003F4343">
        <w:trPr>
          <w:trHeight w:val="225"/>
        </w:trPr>
        <w:tc>
          <w:tcPr>
            <w:tcW w:w="639" w:type="dxa"/>
            <w:vMerge/>
          </w:tcPr>
          <w:p w:rsidR="005C3194" w:rsidRPr="00C71047" w:rsidRDefault="005C3194" w:rsidP="00A133B6">
            <w:pPr>
              <w:pStyle w:val="a4"/>
              <w:rPr>
                <w:rFonts w:ascii="Times New Roman" w:hAnsi="Times New Roman"/>
                <w:color w:val="333333"/>
                <w:sz w:val="24"/>
                <w:szCs w:val="24"/>
              </w:rPr>
            </w:pPr>
          </w:p>
        </w:tc>
        <w:tc>
          <w:tcPr>
            <w:tcW w:w="2847" w:type="dxa"/>
            <w:vMerge/>
          </w:tcPr>
          <w:p w:rsidR="005C3194" w:rsidRPr="00C71047" w:rsidRDefault="005C3194" w:rsidP="00A133B6">
            <w:pPr>
              <w:rPr>
                <w:rFonts w:ascii="Times New Roman" w:hAnsi="Times New Roman"/>
                <w:sz w:val="24"/>
                <w:szCs w:val="24"/>
              </w:rPr>
            </w:pPr>
          </w:p>
        </w:tc>
        <w:tc>
          <w:tcPr>
            <w:tcW w:w="1549" w:type="dxa"/>
            <w:vMerge/>
          </w:tcPr>
          <w:p w:rsidR="005C3194" w:rsidRPr="00C71047" w:rsidRDefault="005C3194" w:rsidP="00A133B6">
            <w:pPr>
              <w:jc w:val="center"/>
              <w:rPr>
                <w:rFonts w:ascii="Times New Roman" w:hAnsi="Times New Roman"/>
                <w:sz w:val="24"/>
                <w:szCs w:val="24"/>
              </w:rPr>
            </w:pPr>
          </w:p>
        </w:tc>
        <w:tc>
          <w:tcPr>
            <w:tcW w:w="1444" w:type="dxa"/>
            <w:gridSpan w:val="2"/>
          </w:tcPr>
          <w:p w:rsidR="005C3194" w:rsidRPr="00C71047" w:rsidRDefault="005C3194" w:rsidP="001E22AE">
            <w:pPr>
              <w:pStyle w:val="a4"/>
              <w:rPr>
                <w:rFonts w:ascii="Times New Roman" w:hAnsi="Times New Roman"/>
                <w:color w:val="333333"/>
                <w:sz w:val="24"/>
                <w:szCs w:val="24"/>
              </w:rPr>
            </w:pPr>
            <w:r w:rsidRPr="00C71047">
              <w:rPr>
                <w:rFonts w:ascii="Times New Roman" w:hAnsi="Times New Roman"/>
                <w:color w:val="333333"/>
                <w:sz w:val="24"/>
                <w:szCs w:val="24"/>
              </w:rPr>
              <w:t xml:space="preserve">Листопад </w:t>
            </w:r>
            <w:r w:rsidR="001E22AE" w:rsidRPr="00C71047">
              <w:rPr>
                <w:rFonts w:ascii="Times New Roman" w:hAnsi="Times New Roman"/>
                <w:color w:val="333333"/>
                <w:sz w:val="24"/>
                <w:szCs w:val="24"/>
              </w:rPr>
              <w:t xml:space="preserve"> </w:t>
            </w:r>
          </w:p>
        </w:tc>
        <w:tc>
          <w:tcPr>
            <w:tcW w:w="1042" w:type="dxa"/>
          </w:tcPr>
          <w:p w:rsidR="005C3194" w:rsidRPr="00C71047" w:rsidRDefault="001E22AE" w:rsidP="00B3254A">
            <w:pPr>
              <w:pStyle w:val="a4"/>
              <w:jc w:val="center"/>
              <w:rPr>
                <w:rFonts w:ascii="Times New Roman" w:hAnsi="Times New Roman"/>
                <w:color w:val="333333"/>
                <w:sz w:val="24"/>
                <w:szCs w:val="24"/>
              </w:rPr>
            </w:pPr>
            <w:r w:rsidRPr="00C71047">
              <w:rPr>
                <w:rFonts w:ascii="Times New Roman" w:hAnsi="Times New Roman"/>
                <w:color w:val="333333"/>
                <w:sz w:val="24"/>
                <w:szCs w:val="24"/>
              </w:rPr>
              <w:t>15,00</w:t>
            </w:r>
          </w:p>
        </w:tc>
        <w:tc>
          <w:tcPr>
            <w:tcW w:w="1190" w:type="dxa"/>
          </w:tcPr>
          <w:p w:rsidR="005C3194" w:rsidRPr="00C71047" w:rsidRDefault="003F4343" w:rsidP="00B3254A">
            <w:pPr>
              <w:pStyle w:val="a4"/>
              <w:jc w:val="center"/>
              <w:rPr>
                <w:rFonts w:ascii="Times New Roman" w:hAnsi="Times New Roman"/>
                <w:color w:val="333333"/>
                <w:sz w:val="24"/>
                <w:szCs w:val="24"/>
              </w:rPr>
            </w:pPr>
            <w:r w:rsidRPr="00C71047">
              <w:rPr>
                <w:rFonts w:ascii="Times New Roman" w:hAnsi="Times New Roman"/>
                <w:color w:val="333333"/>
                <w:sz w:val="24"/>
                <w:szCs w:val="24"/>
              </w:rPr>
              <w:t>25,00</w:t>
            </w:r>
          </w:p>
        </w:tc>
        <w:tc>
          <w:tcPr>
            <w:tcW w:w="1320" w:type="dxa"/>
          </w:tcPr>
          <w:p w:rsidR="005C3194" w:rsidRPr="00C71047" w:rsidRDefault="00B3254A" w:rsidP="00B3254A">
            <w:pPr>
              <w:pStyle w:val="a4"/>
              <w:jc w:val="center"/>
              <w:rPr>
                <w:rFonts w:ascii="Times New Roman" w:hAnsi="Times New Roman"/>
                <w:color w:val="333333"/>
                <w:sz w:val="24"/>
                <w:szCs w:val="24"/>
              </w:rPr>
            </w:pPr>
            <w:r w:rsidRPr="00C71047">
              <w:rPr>
                <w:rFonts w:ascii="Times New Roman" w:hAnsi="Times New Roman"/>
                <w:color w:val="333333"/>
                <w:sz w:val="24"/>
                <w:szCs w:val="24"/>
              </w:rPr>
              <w:t>35,00</w:t>
            </w:r>
          </w:p>
        </w:tc>
      </w:tr>
      <w:tr w:rsidR="001E22AE" w:rsidRPr="00C71047" w:rsidTr="003F4343">
        <w:trPr>
          <w:trHeight w:val="238"/>
        </w:trPr>
        <w:tc>
          <w:tcPr>
            <w:tcW w:w="639" w:type="dxa"/>
            <w:vMerge/>
          </w:tcPr>
          <w:p w:rsidR="001E22AE" w:rsidRPr="00C71047" w:rsidRDefault="001E22AE" w:rsidP="00A133B6">
            <w:pPr>
              <w:pStyle w:val="a4"/>
              <w:rPr>
                <w:rFonts w:ascii="Times New Roman" w:hAnsi="Times New Roman"/>
                <w:color w:val="333333"/>
                <w:sz w:val="24"/>
                <w:szCs w:val="24"/>
              </w:rPr>
            </w:pPr>
          </w:p>
        </w:tc>
        <w:tc>
          <w:tcPr>
            <w:tcW w:w="2847" w:type="dxa"/>
            <w:vMerge/>
          </w:tcPr>
          <w:p w:rsidR="001E22AE" w:rsidRPr="00C71047" w:rsidRDefault="001E22AE" w:rsidP="00A133B6">
            <w:pPr>
              <w:rPr>
                <w:rFonts w:ascii="Times New Roman" w:hAnsi="Times New Roman"/>
                <w:sz w:val="24"/>
                <w:szCs w:val="24"/>
              </w:rPr>
            </w:pPr>
          </w:p>
        </w:tc>
        <w:tc>
          <w:tcPr>
            <w:tcW w:w="1549" w:type="dxa"/>
            <w:vMerge/>
          </w:tcPr>
          <w:p w:rsidR="001E22AE" w:rsidRPr="00C71047" w:rsidRDefault="001E22AE" w:rsidP="00A133B6">
            <w:pPr>
              <w:jc w:val="center"/>
              <w:rPr>
                <w:rFonts w:ascii="Times New Roman" w:hAnsi="Times New Roman"/>
                <w:sz w:val="24"/>
                <w:szCs w:val="24"/>
              </w:rPr>
            </w:pPr>
          </w:p>
        </w:tc>
        <w:tc>
          <w:tcPr>
            <w:tcW w:w="1444" w:type="dxa"/>
            <w:gridSpan w:val="2"/>
          </w:tcPr>
          <w:p w:rsidR="001E22AE" w:rsidRPr="00C71047" w:rsidRDefault="001E22AE" w:rsidP="001E22AE">
            <w:pPr>
              <w:pStyle w:val="a4"/>
              <w:rPr>
                <w:rFonts w:ascii="Times New Roman" w:hAnsi="Times New Roman"/>
                <w:color w:val="333333"/>
                <w:sz w:val="24"/>
                <w:szCs w:val="24"/>
              </w:rPr>
            </w:pPr>
            <w:r w:rsidRPr="00C71047">
              <w:rPr>
                <w:rFonts w:ascii="Times New Roman" w:hAnsi="Times New Roman"/>
                <w:color w:val="333333"/>
                <w:sz w:val="24"/>
                <w:szCs w:val="24"/>
              </w:rPr>
              <w:t xml:space="preserve">Грудень  </w:t>
            </w:r>
          </w:p>
        </w:tc>
        <w:tc>
          <w:tcPr>
            <w:tcW w:w="1042" w:type="dxa"/>
          </w:tcPr>
          <w:p w:rsidR="001E22AE" w:rsidRPr="00C71047" w:rsidRDefault="001E22AE" w:rsidP="00B3254A">
            <w:pPr>
              <w:pStyle w:val="a4"/>
              <w:jc w:val="center"/>
              <w:rPr>
                <w:rFonts w:ascii="Times New Roman" w:hAnsi="Times New Roman"/>
                <w:color w:val="333333"/>
                <w:sz w:val="24"/>
                <w:szCs w:val="24"/>
              </w:rPr>
            </w:pPr>
            <w:r w:rsidRPr="00C71047">
              <w:rPr>
                <w:rFonts w:ascii="Times New Roman" w:hAnsi="Times New Roman"/>
                <w:color w:val="333333"/>
                <w:sz w:val="24"/>
                <w:szCs w:val="24"/>
              </w:rPr>
              <w:t>20,00</w:t>
            </w:r>
          </w:p>
        </w:tc>
        <w:tc>
          <w:tcPr>
            <w:tcW w:w="1190" w:type="dxa"/>
          </w:tcPr>
          <w:p w:rsidR="001E22AE" w:rsidRPr="00C71047" w:rsidRDefault="003F4343" w:rsidP="00B3254A">
            <w:pPr>
              <w:pStyle w:val="a4"/>
              <w:jc w:val="center"/>
              <w:rPr>
                <w:rFonts w:ascii="Times New Roman" w:hAnsi="Times New Roman"/>
                <w:color w:val="333333"/>
                <w:sz w:val="24"/>
                <w:szCs w:val="24"/>
              </w:rPr>
            </w:pPr>
            <w:r w:rsidRPr="00C71047">
              <w:rPr>
                <w:rFonts w:ascii="Times New Roman" w:hAnsi="Times New Roman"/>
                <w:color w:val="333333"/>
                <w:sz w:val="24"/>
                <w:szCs w:val="24"/>
              </w:rPr>
              <w:t>30,00</w:t>
            </w:r>
          </w:p>
        </w:tc>
        <w:tc>
          <w:tcPr>
            <w:tcW w:w="1320" w:type="dxa"/>
          </w:tcPr>
          <w:p w:rsidR="001E22AE" w:rsidRPr="00C71047" w:rsidRDefault="00B3254A" w:rsidP="00B3254A">
            <w:pPr>
              <w:pStyle w:val="a4"/>
              <w:jc w:val="center"/>
              <w:rPr>
                <w:rFonts w:ascii="Times New Roman" w:hAnsi="Times New Roman"/>
                <w:color w:val="333333"/>
                <w:sz w:val="24"/>
                <w:szCs w:val="24"/>
              </w:rPr>
            </w:pPr>
            <w:r w:rsidRPr="00C71047">
              <w:rPr>
                <w:rFonts w:ascii="Times New Roman" w:hAnsi="Times New Roman"/>
                <w:color w:val="333333"/>
                <w:sz w:val="24"/>
                <w:szCs w:val="24"/>
              </w:rPr>
              <w:t>40,00</w:t>
            </w:r>
          </w:p>
        </w:tc>
      </w:tr>
      <w:tr w:rsidR="003F4343" w:rsidRPr="00C71047" w:rsidTr="00B3254A">
        <w:trPr>
          <w:trHeight w:val="238"/>
        </w:trPr>
        <w:tc>
          <w:tcPr>
            <w:tcW w:w="639" w:type="dxa"/>
            <w:shd w:val="clear" w:color="auto" w:fill="BFBFBF" w:themeFill="background1" w:themeFillShade="BF"/>
          </w:tcPr>
          <w:p w:rsidR="003F4343" w:rsidRPr="00C71047" w:rsidRDefault="003F4343" w:rsidP="00A133B6">
            <w:pPr>
              <w:pStyle w:val="a4"/>
              <w:rPr>
                <w:rFonts w:ascii="Times New Roman" w:hAnsi="Times New Roman"/>
                <w:color w:val="333333"/>
                <w:sz w:val="24"/>
                <w:szCs w:val="24"/>
              </w:rPr>
            </w:pPr>
          </w:p>
        </w:tc>
        <w:tc>
          <w:tcPr>
            <w:tcW w:w="2847" w:type="dxa"/>
            <w:shd w:val="clear" w:color="auto" w:fill="BFBFBF" w:themeFill="background1" w:themeFillShade="BF"/>
          </w:tcPr>
          <w:p w:rsidR="003F4343" w:rsidRPr="00C71047" w:rsidRDefault="003F4343" w:rsidP="00A133B6">
            <w:pPr>
              <w:rPr>
                <w:rFonts w:ascii="Times New Roman" w:hAnsi="Times New Roman"/>
                <w:sz w:val="24"/>
                <w:szCs w:val="24"/>
              </w:rPr>
            </w:pPr>
          </w:p>
        </w:tc>
        <w:tc>
          <w:tcPr>
            <w:tcW w:w="1549" w:type="dxa"/>
            <w:shd w:val="clear" w:color="auto" w:fill="BFBFBF" w:themeFill="background1" w:themeFillShade="BF"/>
          </w:tcPr>
          <w:p w:rsidR="003F4343" w:rsidRPr="00C71047" w:rsidRDefault="003F4343" w:rsidP="00A133B6">
            <w:pPr>
              <w:jc w:val="center"/>
              <w:rPr>
                <w:rFonts w:ascii="Times New Roman" w:hAnsi="Times New Roman"/>
                <w:sz w:val="24"/>
                <w:szCs w:val="24"/>
              </w:rPr>
            </w:pPr>
          </w:p>
        </w:tc>
        <w:tc>
          <w:tcPr>
            <w:tcW w:w="1444" w:type="dxa"/>
            <w:gridSpan w:val="2"/>
          </w:tcPr>
          <w:p w:rsidR="003F4343" w:rsidRPr="00C71047" w:rsidRDefault="003F4343" w:rsidP="001E22AE">
            <w:pPr>
              <w:pStyle w:val="a4"/>
              <w:rPr>
                <w:rFonts w:ascii="Times New Roman" w:hAnsi="Times New Roman"/>
                <w:b/>
                <w:color w:val="333333"/>
                <w:sz w:val="24"/>
                <w:szCs w:val="24"/>
              </w:rPr>
            </w:pPr>
            <w:r w:rsidRPr="00C71047">
              <w:rPr>
                <w:rFonts w:ascii="Times New Roman" w:hAnsi="Times New Roman"/>
                <w:b/>
                <w:color w:val="333333"/>
                <w:sz w:val="24"/>
                <w:szCs w:val="24"/>
              </w:rPr>
              <w:t>Всього:</w:t>
            </w:r>
          </w:p>
        </w:tc>
        <w:tc>
          <w:tcPr>
            <w:tcW w:w="1042" w:type="dxa"/>
          </w:tcPr>
          <w:p w:rsidR="003F4343" w:rsidRPr="00C71047" w:rsidRDefault="003F4343" w:rsidP="00B3254A">
            <w:pPr>
              <w:pStyle w:val="a4"/>
              <w:jc w:val="center"/>
              <w:rPr>
                <w:rFonts w:ascii="Times New Roman" w:hAnsi="Times New Roman"/>
                <w:b/>
                <w:color w:val="333333"/>
                <w:sz w:val="24"/>
                <w:szCs w:val="24"/>
              </w:rPr>
            </w:pPr>
            <w:r w:rsidRPr="00C71047">
              <w:rPr>
                <w:rFonts w:ascii="Times New Roman" w:hAnsi="Times New Roman"/>
                <w:b/>
                <w:color w:val="333333"/>
                <w:sz w:val="24"/>
                <w:szCs w:val="24"/>
              </w:rPr>
              <w:t>100,00</w:t>
            </w:r>
          </w:p>
        </w:tc>
        <w:tc>
          <w:tcPr>
            <w:tcW w:w="1190" w:type="dxa"/>
          </w:tcPr>
          <w:p w:rsidR="003F4343" w:rsidRPr="00C71047" w:rsidRDefault="003F4343" w:rsidP="00B3254A">
            <w:pPr>
              <w:pStyle w:val="a4"/>
              <w:jc w:val="center"/>
              <w:rPr>
                <w:rFonts w:ascii="Times New Roman" w:hAnsi="Times New Roman"/>
                <w:b/>
                <w:color w:val="333333"/>
                <w:sz w:val="24"/>
                <w:szCs w:val="24"/>
              </w:rPr>
            </w:pPr>
            <w:r w:rsidRPr="00C71047">
              <w:rPr>
                <w:rFonts w:ascii="Times New Roman" w:hAnsi="Times New Roman"/>
                <w:b/>
                <w:color w:val="333333"/>
                <w:sz w:val="24"/>
                <w:szCs w:val="24"/>
              </w:rPr>
              <w:t>150,00</w:t>
            </w:r>
          </w:p>
        </w:tc>
        <w:tc>
          <w:tcPr>
            <w:tcW w:w="1320" w:type="dxa"/>
          </w:tcPr>
          <w:p w:rsidR="003F4343" w:rsidRPr="00C71047" w:rsidRDefault="003F4343" w:rsidP="00B3254A">
            <w:pPr>
              <w:pStyle w:val="a4"/>
              <w:jc w:val="center"/>
              <w:rPr>
                <w:rFonts w:ascii="Times New Roman" w:hAnsi="Times New Roman"/>
                <w:b/>
                <w:color w:val="333333"/>
                <w:sz w:val="24"/>
                <w:szCs w:val="24"/>
              </w:rPr>
            </w:pPr>
            <w:r w:rsidRPr="00C71047">
              <w:rPr>
                <w:rFonts w:ascii="Times New Roman" w:hAnsi="Times New Roman"/>
                <w:b/>
                <w:color w:val="333333"/>
                <w:sz w:val="24"/>
                <w:szCs w:val="24"/>
              </w:rPr>
              <w:t>200,00</w:t>
            </w:r>
          </w:p>
        </w:tc>
      </w:tr>
      <w:tr w:rsidR="003F4343" w:rsidRPr="00C71047" w:rsidTr="003F4343">
        <w:tc>
          <w:tcPr>
            <w:tcW w:w="639" w:type="dxa"/>
          </w:tcPr>
          <w:p w:rsidR="003F4343" w:rsidRPr="00C71047" w:rsidRDefault="003F4343" w:rsidP="00A133B6">
            <w:pPr>
              <w:pStyle w:val="a4"/>
              <w:rPr>
                <w:rFonts w:ascii="Times New Roman" w:hAnsi="Times New Roman"/>
                <w:color w:val="333333"/>
                <w:sz w:val="24"/>
                <w:szCs w:val="24"/>
              </w:rPr>
            </w:pPr>
          </w:p>
        </w:tc>
        <w:tc>
          <w:tcPr>
            <w:tcW w:w="2847" w:type="dxa"/>
          </w:tcPr>
          <w:p w:rsidR="003F4343" w:rsidRPr="00C71047" w:rsidRDefault="003F4343" w:rsidP="00A133B6">
            <w:pPr>
              <w:rPr>
                <w:rFonts w:ascii="Times New Roman" w:hAnsi="Times New Roman"/>
                <w:b/>
                <w:sz w:val="24"/>
                <w:szCs w:val="24"/>
              </w:rPr>
            </w:pPr>
            <w:r w:rsidRPr="00C71047">
              <w:rPr>
                <w:rFonts w:ascii="Times New Roman" w:hAnsi="Times New Roman"/>
                <w:b/>
                <w:sz w:val="24"/>
                <w:szCs w:val="24"/>
              </w:rPr>
              <w:t>Разом</w:t>
            </w:r>
            <w:r w:rsidR="00B3254A" w:rsidRPr="00C71047">
              <w:rPr>
                <w:rFonts w:ascii="Times New Roman" w:hAnsi="Times New Roman"/>
                <w:b/>
                <w:sz w:val="24"/>
                <w:szCs w:val="24"/>
              </w:rPr>
              <w:t xml:space="preserve"> по програмі</w:t>
            </w:r>
            <w:r w:rsidRPr="00C71047">
              <w:rPr>
                <w:rFonts w:ascii="Times New Roman" w:hAnsi="Times New Roman"/>
                <w:b/>
                <w:sz w:val="24"/>
                <w:szCs w:val="24"/>
              </w:rPr>
              <w:t>:</w:t>
            </w:r>
          </w:p>
        </w:tc>
        <w:tc>
          <w:tcPr>
            <w:tcW w:w="1549" w:type="dxa"/>
          </w:tcPr>
          <w:p w:rsidR="003F4343" w:rsidRPr="00C71047" w:rsidRDefault="00B3254A" w:rsidP="00A133B6">
            <w:pPr>
              <w:jc w:val="center"/>
              <w:rPr>
                <w:rFonts w:ascii="Times New Roman" w:hAnsi="Times New Roman"/>
                <w:b/>
                <w:sz w:val="24"/>
                <w:szCs w:val="24"/>
              </w:rPr>
            </w:pPr>
            <w:r w:rsidRPr="00C71047">
              <w:rPr>
                <w:rFonts w:ascii="Times New Roman" w:hAnsi="Times New Roman"/>
                <w:b/>
                <w:sz w:val="24"/>
                <w:szCs w:val="24"/>
              </w:rPr>
              <w:t>4 500,00</w:t>
            </w:r>
          </w:p>
        </w:tc>
        <w:tc>
          <w:tcPr>
            <w:tcW w:w="1444" w:type="dxa"/>
            <w:gridSpan w:val="2"/>
          </w:tcPr>
          <w:p w:rsidR="003F4343" w:rsidRPr="00C71047" w:rsidRDefault="003F4343" w:rsidP="003F4343">
            <w:pPr>
              <w:pStyle w:val="a4"/>
              <w:ind w:right="-116"/>
              <w:rPr>
                <w:rFonts w:ascii="Times New Roman" w:hAnsi="Times New Roman"/>
                <w:b/>
                <w:color w:val="333333"/>
                <w:sz w:val="24"/>
                <w:szCs w:val="24"/>
              </w:rPr>
            </w:pPr>
            <w:r w:rsidRPr="00C71047">
              <w:rPr>
                <w:rFonts w:ascii="Times New Roman" w:hAnsi="Times New Roman"/>
                <w:b/>
                <w:color w:val="333333"/>
                <w:sz w:val="24"/>
                <w:szCs w:val="24"/>
              </w:rPr>
              <w:t>Всього за рік:</w:t>
            </w:r>
          </w:p>
        </w:tc>
        <w:tc>
          <w:tcPr>
            <w:tcW w:w="1042" w:type="dxa"/>
          </w:tcPr>
          <w:p w:rsidR="003F4343" w:rsidRPr="00C71047" w:rsidRDefault="00B3254A" w:rsidP="00B3254A">
            <w:pPr>
              <w:pStyle w:val="a4"/>
              <w:jc w:val="center"/>
              <w:rPr>
                <w:rFonts w:ascii="Times New Roman" w:hAnsi="Times New Roman"/>
                <w:b/>
                <w:color w:val="333333"/>
                <w:sz w:val="24"/>
                <w:szCs w:val="24"/>
              </w:rPr>
            </w:pPr>
            <w:r w:rsidRPr="00C71047">
              <w:rPr>
                <w:rFonts w:ascii="Times New Roman" w:hAnsi="Times New Roman"/>
                <w:b/>
                <w:color w:val="333333"/>
                <w:sz w:val="24"/>
                <w:szCs w:val="24"/>
              </w:rPr>
              <w:t>1200,00</w:t>
            </w:r>
          </w:p>
        </w:tc>
        <w:tc>
          <w:tcPr>
            <w:tcW w:w="1190" w:type="dxa"/>
          </w:tcPr>
          <w:p w:rsidR="003F4343" w:rsidRPr="00C71047" w:rsidRDefault="00B3254A" w:rsidP="00B3254A">
            <w:pPr>
              <w:pStyle w:val="a4"/>
              <w:jc w:val="center"/>
              <w:rPr>
                <w:rFonts w:ascii="Times New Roman" w:hAnsi="Times New Roman"/>
                <w:b/>
                <w:color w:val="333333"/>
                <w:sz w:val="24"/>
                <w:szCs w:val="24"/>
              </w:rPr>
            </w:pPr>
            <w:r w:rsidRPr="00C71047">
              <w:rPr>
                <w:rFonts w:ascii="Times New Roman" w:hAnsi="Times New Roman"/>
                <w:b/>
                <w:color w:val="333333"/>
                <w:sz w:val="24"/>
                <w:szCs w:val="24"/>
              </w:rPr>
              <w:t>1500,00</w:t>
            </w:r>
          </w:p>
        </w:tc>
        <w:tc>
          <w:tcPr>
            <w:tcW w:w="1320" w:type="dxa"/>
          </w:tcPr>
          <w:p w:rsidR="003F4343" w:rsidRPr="00C71047" w:rsidRDefault="00B3254A" w:rsidP="00B3254A">
            <w:pPr>
              <w:pStyle w:val="a4"/>
              <w:jc w:val="center"/>
              <w:rPr>
                <w:rFonts w:ascii="Times New Roman" w:hAnsi="Times New Roman"/>
                <w:b/>
                <w:color w:val="333333"/>
                <w:sz w:val="24"/>
                <w:szCs w:val="24"/>
              </w:rPr>
            </w:pPr>
            <w:r w:rsidRPr="00C71047">
              <w:rPr>
                <w:rFonts w:ascii="Times New Roman" w:hAnsi="Times New Roman"/>
                <w:b/>
                <w:color w:val="333333"/>
                <w:sz w:val="24"/>
                <w:szCs w:val="24"/>
              </w:rPr>
              <w:t>1800,00</w:t>
            </w:r>
          </w:p>
        </w:tc>
      </w:tr>
    </w:tbl>
    <w:p w:rsidR="005C3194" w:rsidRPr="00C71047" w:rsidRDefault="005C3194" w:rsidP="005C3194">
      <w:pPr>
        <w:pStyle w:val="a4"/>
        <w:ind w:firstLine="708"/>
        <w:jc w:val="both"/>
        <w:rPr>
          <w:rFonts w:ascii="Times New Roman" w:hAnsi="Times New Roman" w:cs="Times New Roman"/>
          <w:sz w:val="24"/>
          <w:szCs w:val="24"/>
          <w:lang w:val="uk-UA"/>
        </w:rPr>
      </w:pPr>
    </w:p>
    <w:p w:rsidR="005C3194" w:rsidRPr="00C71047" w:rsidRDefault="005C3194" w:rsidP="00C71047">
      <w:pPr>
        <w:pStyle w:val="a4"/>
        <w:ind w:firstLine="708"/>
        <w:jc w:val="both"/>
        <w:rPr>
          <w:rFonts w:ascii="Times New Roman" w:hAnsi="Times New Roman" w:cs="Times New Roman"/>
          <w:sz w:val="24"/>
          <w:szCs w:val="24"/>
          <w:lang w:val="uk-UA"/>
        </w:rPr>
      </w:pPr>
      <w:r w:rsidRPr="00C71047">
        <w:rPr>
          <w:rFonts w:ascii="Times New Roman" w:hAnsi="Times New Roman" w:cs="Times New Roman"/>
          <w:sz w:val="24"/>
          <w:szCs w:val="24"/>
          <w:lang w:val="uk-UA"/>
        </w:rPr>
        <w:t>Надати дозвіл постійно діючій комісії з питань будівництва, архітектури, комунальної власності, житлово-комунального та дорожнього господарства, у міжсесійний період, здійснювати уточнення видатків у розрізі об’єктів, які підлягають ремонту.</w:t>
      </w:r>
    </w:p>
    <w:p w:rsidR="001E22AE" w:rsidRPr="00C71047" w:rsidRDefault="005C3194" w:rsidP="005C3194">
      <w:pPr>
        <w:pStyle w:val="31"/>
        <w:shd w:val="clear" w:color="auto" w:fill="auto"/>
        <w:spacing w:before="0" w:line="240" w:lineRule="exact"/>
        <w:jc w:val="both"/>
        <w:rPr>
          <w:rFonts w:cs="Times New Roman"/>
          <w:bCs/>
          <w:sz w:val="24"/>
          <w:szCs w:val="24"/>
          <w:lang w:val="uk-UA"/>
        </w:rPr>
      </w:pPr>
      <w:proofErr w:type="spellStart"/>
      <w:r w:rsidRPr="00C71047">
        <w:rPr>
          <w:rFonts w:cs="Times New Roman"/>
          <w:sz w:val="24"/>
          <w:szCs w:val="24"/>
        </w:rPr>
        <w:t>Замовник</w:t>
      </w:r>
      <w:proofErr w:type="spellEnd"/>
      <w:r w:rsidRPr="00C71047">
        <w:rPr>
          <w:rFonts w:cs="Times New Roman"/>
          <w:sz w:val="24"/>
          <w:szCs w:val="24"/>
        </w:rPr>
        <w:t xml:space="preserve"> </w:t>
      </w:r>
      <w:proofErr w:type="spellStart"/>
      <w:r w:rsidRPr="00C71047">
        <w:rPr>
          <w:rFonts w:cs="Times New Roman"/>
          <w:sz w:val="24"/>
          <w:szCs w:val="24"/>
        </w:rPr>
        <w:t>Програми</w:t>
      </w:r>
      <w:proofErr w:type="spellEnd"/>
    </w:p>
    <w:p w:rsidR="005C3194" w:rsidRPr="00C71047" w:rsidRDefault="005C3194" w:rsidP="005C3194">
      <w:pPr>
        <w:pStyle w:val="31"/>
        <w:shd w:val="clear" w:color="auto" w:fill="auto"/>
        <w:spacing w:before="0" w:line="240" w:lineRule="exact"/>
        <w:jc w:val="both"/>
        <w:rPr>
          <w:rFonts w:cs="Times New Roman"/>
          <w:b w:val="0"/>
          <w:bCs/>
          <w:sz w:val="24"/>
          <w:szCs w:val="24"/>
        </w:rPr>
      </w:pPr>
      <w:proofErr w:type="spellStart"/>
      <w:r w:rsidRPr="00C71047">
        <w:rPr>
          <w:rFonts w:cs="Times New Roman"/>
          <w:b w:val="0"/>
          <w:sz w:val="24"/>
          <w:szCs w:val="24"/>
        </w:rPr>
        <w:t>Відділ</w:t>
      </w:r>
      <w:proofErr w:type="spellEnd"/>
      <w:r w:rsidRPr="00C71047">
        <w:rPr>
          <w:rFonts w:cs="Times New Roman"/>
          <w:b w:val="0"/>
          <w:sz w:val="24"/>
          <w:szCs w:val="24"/>
        </w:rPr>
        <w:t xml:space="preserve"> </w:t>
      </w:r>
      <w:proofErr w:type="spellStart"/>
      <w:r w:rsidRPr="00C71047">
        <w:rPr>
          <w:rFonts w:cs="Times New Roman"/>
          <w:b w:val="0"/>
          <w:sz w:val="24"/>
          <w:szCs w:val="24"/>
        </w:rPr>
        <w:t>житлово</w:t>
      </w:r>
      <w:proofErr w:type="spellEnd"/>
      <w:r w:rsidRPr="00C71047">
        <w:rPr>
          <w:rFonts w:cs="Times New Roman"/>
          <w:b w:val="0"/>
          <w:sz w:val="24"/>
          <w:szCs w:val="24"/>
        </w:rPr>
        <w:t>-</w:t>
      </w:r>
    </w:p>
    <w:p w:rsidR="005C3194" w:rsidRPr="00C71047" w:rsidRDefault="005C3194" w:rsidP="005C3194">
      <w:pPr>
        <w:pStyle w:val="31"/>
        <w:shd w:val="clear" w:color="auto" w:fill="auto"/>
        <w:spacing w:before="0" w:line="240" w:lineRule="exact"/>
        <w:jc w:val="both"/>
        <w:rPr>
          <w:rFonts w:cs="Times New Roman"/>
          <w:b w:val="0"/>
          <w:sz w:val="24"/>
          <w:szCs w:val="24"/>
        </w:rPr>
      </w:pPr>
      <w:proofErr w:type="spellStart"/>
      <w:r w:rsidRPr="00C71047">
        <w:rPr>
          <w:rFonts w:cs="Times New Roman"/>
          <w:b w:val="0"/>
          <w:sz w:val="24"/>
          <w:szCs w:val="24"/>
        </w:rPr>
        <w:t>комунального</w:t>
      </w:r>
      <w:proofErr w:type="spellEnd"/>
      <w:r w:rsidRPr="00C71047">
        <w:rPr>
          <w:rFonts w:cs="Times New Roman"/>
          <w:b w:val="0"/>
          <w:sz w:val="24"/>
          <w:szCs w:val="24"/>
        </w:rPr>
        <w:t xml:space="preserve"> </w:t>
      </w:r>
      <w:proofErr w:type="spellStart"/>
      <w:r w:rsidRPr="00C71047">
        <w:rPr>
          <w:rFonts w:cs="Times New Roman"/>
          <w:b w:val="0"/>
          <w:sz w:val="24"/>
          <w:szCs w:val="24"/>
        </w:rPr>
        <w:t>господарства</w:t>
      </w:r>
      <w:proofErr w:type="spellEnd"/>
    </w:p>
    <w:p w:rsidR="005C3194" w:rsidRPr="00C71047" w:rsidRDefault="005C3194" w:rsidP="005C3194">
      <w:pPr>
        <w:pStyle w:val="31"/>
        <w:shd w:val="clear" w:color="auto" w:fill="auto"/>
        <w:spacing w:before="0" w:line="240" w:lineRule="exact"/>
        <w:jc w:val="both"/>
        <w:rPr>
          <w:rFonts w:cs="Times New Roman"/>
          <w:sz w:val="24"/>
          <w:szCs w:val="24"/>
          <w:lang w:val="uk-UA"/>
        </w:rPr>
      </w:pPr>
      <w:r w:rsidRPr="00C71047">
        <w:rPr>
          <w:rFonts w:cs="Times New Roman"/>
          <w:b w:val="0"/>
          <w:sz w:val="24"/>
          <w:szCs w:val="24"/>
        </w:rPr>
        <w:t xml:space="preserve">Верховинської селищної </w:t>
      </w:r>
      <w:proofErr w:type="gramStart"/>
      <w:r w:rsidRPr="00C71047">
        <w:rPr>
          <w:rFonts w:cs="Times New Roman"/>
          <w:b w:val="0"/>
          <w:sz w:val="24"/>
          <w:szCs w:val="24"/>
        </w:rPr>
        <w:t>ради</w:t>
      </w:r>
      <w:proofErr w:type="gramEnd"/>
      <w:r w:rsidRPr="00C71047">
        <w:rPr>
          <w:rFonts w:cs="Times New Roman"/>
          <w:b w:val="0"/>
          <w:sz w:val="24"/>
          <w:szCs w:val="24"/>
        </w:rPr>
        <w:tab/>
      </w:r>
      <w:r w:rsidRPr="00C71047">
        <w:rPr>
          <w:rFonts w:cs="Times New Roman"/>
          <w:b w:val="0"/>
          <w:sz w:val="24"/>
          <w:szCs w:val="24"/>
        </w:rPr>
        <w:tab/>
      </w:r>
      <w:r w:rsidRPr="00C71047">
        <w:rPr>
          <w:rFonts w:cs="Times New Roman"/>
          <w:b w:val="0"/>
          <w:sz w:val="24"/>
          <w:szCs w:val="24"/>
        </w:rPr>
        <w:tab/>
      </w:r>
      <w:r w:rsidRPr="00C71047">
        <w:rPr>
          <w:rFonts w:cs="Times New Roman"/>
          <w:b w:val="0"/>
          <w:sz w:val="24"/>
          <w:szCs w:val="24"/>
        </w:rPr>
        <w:tab/>
      </w:r>
      <w:r w:rsidRPr="00C71047">
        <w:rPr>
          <w:rFonts w:cs="Times New Roman"/>
          <w:b w:val="0"/>
          <w:sz w:val="24"/>
          <w:szCs w:val="24"/>
        </w:rPr>
        <w:tab/>
        <w:t xml:space="preserve">        </w:t>
      </w:r>
      <w:r w:rsidRPr="00C71047">
        <w:rPr>
          <w:rFonts w:cs="Times New Roman"/>
          <w:sz w:val="24"/>
          <w:szCs w:val="24"/>
        </w:rPr>
        <w:t>Святослав ЛАЗОРИК</w:t>
      </w:r>
    </w:p>
    <w:p w:rsidR="001E22AE" w:rsidRPr="00C71047" w:rsidRDefault="005C3194" w:rsidP="005C3194">
      <w:pPr>
        <w:pStyle w:val="31"/>
        <w:shd w:val="clear" w:color="auto" w:fill="auto"/>
        <w:spacing w:before="0" w:line="240" w:lineRule="exact"/>
        <w:jc w:val="both"/>
        <w:rPr>
          <w:rFonts w:cs="Times New Roman"/>
          <w:sz w:val="24"/>
          <w:szCs w:val="24"/>
          <w:lang w:val="uk-UA"/>
        </w:rPr>
      </w:pPr>
      <w:proofErr w:type="spellStart"/>
      <w:r w:rsidRPr="00C71047">
        <w:rPr>
          <w:rFonts w:cs="Times New Roman"/>
          <w:sz w:val="24"/>
          <w:szCs w:val="24"/>
        </w:rPr>
        <w:t>Керівник</w:t>
      </w:r>
      <w:proofErr w:type="spellEnd"/>
      <w:r w:rsidRPr="00C71047">
        <w:rPr>
          <w:rFonts w:cs="Times New Roman"/>
          <w:sz w:val="24"/>
          <w:szCs w:val="24"/>
        </w:rPr>
        <w:t xml:space="preserve"> </w:t>
      </w:r>
      <w:proofErr w:type="spellStart"/>
      <w:r w:rsidRPr="00C71047">
        <w:rPr>
          <w:rFonts w:cs="Times New Roman"/>
          <w:sz w:val="24"/>
          <w:szCs w:val="24"/>
        </w:rPr>
        <w:t>Програми</w:t>
      </w:r>
      <w:proofErr w:type="spellEnd"/>
    </w:p>
    <w:p w:rsidR="005C3194" w:rsidRPr="00C71047" w:rsidRDefault="005C3194" w:rsidP="00C71047">
      <w:pPr>
        <w:pStyle w:val="31"/>
        <w:shd w:val="clear" w:color="auto" w:fill="auto"/>
        <w:spacing w:before="0" w:line="240" w:lineRule="exact"/>
        <w:jc w:val="both"/>
        <w:rPr>
          <w:rFonts w:cs="Times New Roman"/>
          <w:sz w:val="24"/>
          <w:szCs w:val="24"/>
          <w:lang w:val="uk-UA"/>
        </w:rPr>
      </w:pPr>
      <w:r w:rsidRPr="00C71047">
        <w:rPr>
          <w:rFonts w:cs="Times New Roman"/>
          <w:b w:val="0"/>
          <w:sz w:val="24"/>
          <w:szCs w:val="24"/>
        </w:rPr>
        <w:t xml:space="preserve">Заступник </w:t>
      </w:r>
      <w:proofErr w:type="spellStart"/>
      <w:r w:rsidRPr="00C71047">
        <w:rPr>
          <w:rFonts w:cs="Times New Roman"/>
          <w:b w:val="0"/>
          <w:sz w:val="24"/>
          <w:szCs w:val="24"/>
        </w:rPr>
        <w:t>селищного</w:t>
      </w:r>
      <w:proofErr w:type="spellEnd"/>
      <w:r w:rsidRPr="00C71047">
        <w:rPr>
          <w:rFonts w:cs="Times New Roman"/>
          <w:b w:val="0"/>
          <w:sz w:val="24"/>
          <w:szCs w:val="24"/>
        </w:rPr>
        <w:t xml:space="preserve"> </w:t>
      </w:r>
      <w:proofErr w:type="spellStart"/>
      <w:r w:rsidRPr="00C71047">
        <w:rPr>
          <w:rFonts w:cs="Times New Roman"/>
          <w:b w:val="0"/>
          <w:sz w:val="24"/>
          <w:szCs w:val="24"/>
        </w:rPr>
        <w:t>голови</w:t>
      </w:r>
      <w:proofErr w:type="spellEnd"/>
      <w:r w:rsidRPr="00C71047">
        <w:rPr>
          <w:rFonts w:cs="Times New Roman"/>
          <w:b w:val="0"/>
          <w:sz w:val="24"/>
          <w:szCs w:val="24"/>
        </w:rPr>
        <w:tab/>
      </w:r>
      <w:r w:rsidRPr="00C71047">
        <w:rPr>
          <w:rFonts w:cs="Times New Roman"/>
          <w:b w:val="0"/>
          <w:sz w:val="24"/>
          <w:szCs w:val="24"/>
        </w:rPr>
        <w:tab/>
      </w:r>
      <w:r w:rsidRPr="00C71047">
        <w:rPr>
          <w:rFonts w:cs="Times New Roman"/>
          <w:b w:val="0"/>
          <w:sz w:val="24"/>
          <w:szCs w:val="24"/>
        </w:rPr>
        <w:tab/>
      </w:r>
      <w:r w:rsidRPr="00C71047">
        <w:rPr>
          <w:rFonts w:cs="Times New Roman"/>
          <w:b w:val="0"/>
          <w:sz w:val="24"/>
          <w:szCs w:val="24"/>
        </w:rPr>
        <w:tab/>
        <w:t xml:space="preserve">     </w:t>
      </w:r>
      <w:r w:rsidRPr="00C71047">
        <w:rPr>
          <w:rFonts w:cs="Times New Roman"/>
          <w:b w:val="0"/>
          <w:sz w:val="24"/>
          <w:szCs w:val="24"/>
        </w:rPr>
        <w:tab/>
      </w:r>
      <w:r w:rsidR="001E22AE" w:rsidRPr="00C71047">
        <w:rPr>
          <w:rFonts w:cs="Times New Roman"/>
          <w:b w:val="0"/>
          <w:sz w:val="24"/>
          <w:szCs w:val="24"/>
          <w:lang w:val="uk-UA"/>
        </w:rPr>
        <w:t xml:space="preserve">        </w:t>
      </w:r>
      <w:r w:rsidRPr="00C71047">
        <w:rPr>
          <w:rFonts w:cs="Times New Roman"/>
          <w:sz w:val="24"/>
          <w:szCs w:val="24"/>
        </w:rPr>
        <w:t>Ярослав КІКІНЧУК</w:t>
      </w:r>
    </w:p>
    <w:sectPr w:rsidR="005C3194" w:rsidRPr="00C71047" w:rsidSect="004A043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4BD" w:rsidRDefault="003724BD" w:rsidP="005C3194">
      <w:pPr>
        <w:spacing w:after="0" w:line="240" w:lineRule="auto"/>
      </w:pPr>
      <w:r>
        <w:separator/>
      </w:r>
    </w:p>
  </w:endnote>
  <w:endnote w:type="continuationSeparator" w:id="0">
    <w:p w:rsidR="003724BD" w:rsidRDefault="003724BD" w:rsidP="005C31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4BD" w:rsidRDefault="003724BD" w:rsidP="005C3194">
      <w:pPr>
        <w:spacing w:after="0" w:line="240" w:lineRule="auto"/>
      </w:pPr>
      <w:r>
        <w:separator/>
      </w:r>
    </w:p>
  </w:footnote>
  <w:footnote w:type="continuationSeparator" w:id="0">
    <w:p w:rsidR="003724BD" w:rsidRDefault="003724BD" w:rsidP="005C31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3F79DB"/>
    <w:multiLevelType w:val="multilevel"/>
    <w:tmpl w:val="157EF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132343"/>
    <w:rsid w:val="00004964"/>
    <w:rsid w:val="00015FCF"/>
    <w:rsid w:val="001120A9"/>
    <w:rsid w:val="00132343"/>
    <w:rsid w:val="001E22AE"/>
    <w:rsid w:val="002830E8"/>
    <w:rsid w:val="002D0F4E"/>
    <w:rsid w:val="00313545"/>
    <w:rsid w:val="00322ADD"/>
    <w:rsid w:val="00360E40"/>
    <w:rsid w:val="003724BD"/>
    <w:rsid w:val="00382B76"/>
    <w:rsid w:val="003B52C4"/>
    <w:rsid w:val="003C5002"/>
    <w:rsid w:val="003C67E5"/>
    <w:rsid w:val="003F4343"/>
    <w:rsid w:val="00445F00"/>
    <w:rsid w:val="004A043D"/>
    <w:rsid w:val="0052187C"/>
    <w:rsid w:val="005C3194"/>
    <w:rsid w:val="00752223"/>
    <w:rsid w:val="0079048A"/>
    <w:rsid w:val="007F6D67"/>
    <w:rsid w:val="00876F98"/>
    <w:rsid w:val="008B4BDD"/>
    <w:rsid w:val="00920B7B"/>
    <w:rsid w:val="00972608"/>
    <w:rsid w:val="0097518B"/>
    <w:rsid w:val="009E6FDA"/>
    <w:rsid w:val="00A06879"/>
    <w:rsid w:val="00A133B6"/>
    <w:rsid w:val="00A61693"/>
    <w:rsid w:val="00AA13CF"/>
    <w:rsid w:val="00B3254A"/>
    <w:rsid w:val="00B57DFB"/>
    <w:rsid w:val="00BF7F6F"/>
    <w:rsid w:val="00C32147"/>
    <w:rsid w:val="00C71047"/>
    <w:rsid w:val="00D62995"/>
    <w:rsid w:val="00DB6836"/>
    <w:rsid w:val="00F1391C"/>
    <w:rsid w:val="00F34E6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4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67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uiPriority w:val="1"/>
    <w:qFormat/>
    <w:rsid w:val="0052187C"/>
    <w:pPr>
      <w:spacing w:after="0" w:line="240" w:lineRule="auto"/>
    </w:pPr>
  </w:style>
  <w:style w:type="paragraph" w:styleId="a6">
    <w:name w:val="List Paragraph"/>
    <w:basedOn w:val="a"/>
    <w:uiPriority w:val="34"/>
    <w:qFormat/>
    <w:rsid w:val="00A06879"/>
    <w:pPr>
      <w:ind w:left="720"/>
      <w:contextualSpacing/>
    </w:pPr>
  </w:style>
  <w:style w:type="character" w:styleId="a7">
    <w:name w:val="Strong"/>
    <w:basedOn w:val="a0"/>
    <w:uiPriority w:val="22"/>
    <w:qFormat/>
    <w:rsid w:val="00BF7F6F"/>
    <w:rPr>
      <w:b/>
      <w:bCs/>
    </w:rPr>
  </w:style>
  <w:style w:type="paragraph" w:styleId="a8">
    <w:name w:val="Balloon Text"/>
    <w:basedOn w:val="a"/>
    <w:link w:val="a9"/>
    <w:uiPriority w:val="99"/>
    <w:semiHidden/>
    <w:unhideWhenUsed/>
    <w:rsid w:val="00B57DF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57DFB"/>
    <w:rPr>
      <w:rFonts w:ascii="Tahoma" w:hAnsi="Tahoma" w:cs="Tahoma"/>
      <w:sz w:val="16"/>
      <w:szCs w:val="16"/>
    </w:rPr>
  </w:style>
  <w:style w:type="paragraph" w:customStyle="1" w:styleId="aa">
    <w:name w:val="Знак Знак Знак Знак Знак Знак"/>
    <w:basedOn w:val="a"/>
    <w:rsid w:val="00B57DFB"/>
    <w:pPr>
      <w:spacing w:after="0" w:line="240" w:lineRule="auto"/>
    </w:pPr>
    <w:rPr>
      <w:rFonts w:ascii="Verdana" w:eastAsia="Times New Roman" w:hAnsi="Verdana" w:cs="Verdana"/>
      <w:sz w:val="20"/>
      <w:szCs w:val="20"/>
      <w:lang w:val="en-US"/>
    </w:rPr>
  </w:style>
  <w:style w:type="paragraph" w:customStyle="1" w:styleId="3">
    <w:name w:val="Основний текст (3)"/>
    <w:basedOn w:val="a"/>
    <w:uiPriority w:val="99"/>
    <w:rsid w:val="00A61693"/>
    <w:pPr>
      <w:shd w:val="clear" w:color="000000" w:fill="FFFFFF"/>
      <w:spacing w:after="0" w:line="302" w:lineRule="exact"/>
      <w:jc w:val="center"/>
    </w:pPr>
    <w:rPr>
      <w:rFonts w:ascii="Times New Roman" w:eastAsia="Calibri" w:hAnsi="Times New Roman" w:cs="Times New Roman"/>
      <w:color w:val="000000"/>
      <w:spacing w:val="3"/>
      <w:sz w:val="24"/>
      <w:szCs w:val="24"/>
      <w:lang w:eastAsia="ru-RU"/>
    </w:rPr>
  </w:style>
  <w:style w:type="character" w:customStyle="1" w:styleId="a5">
    <w:name w:val="Без интервала Знак"/>
    <w:link w:val="a4"/>
    <w:uiPriority w:val="1"/>
    <w:rsid w:val="00A61693"/>
  </w:style>
  <w:style w:type="character" w:customStyle="1" w:styleId="t286pc">
    <w:name w:val="t286pc"/>
    <w:basedOn w:val="a0"/>
    <w:rsid w:val="003B52C4"/>
  </w:style>
  <w:style w:type="character" w:customStyle="1" w:styleId="vkekvd">
    <w:name w:val="vkekvd"/>
    <w:basedOn w:val="a0"/>
    <w:rsid w:val="003B52C4"/>
  </w:style>
  <w:style w:type="character" w:customStyle="1" w:styleId="uv3um">
    <w:name w:val="uv3um"/>
    <w:basedOn w:val="a0"/>
    <w:rsid w:val="003B52C4"/>
  </w:style>
  <w:style w:type="table" w:styleId="ab">
    <w:name w:val="Table Grid"/>
    <w:basedOn w:val="a1"/>
    <w:rsid w:val="00015FCF"/>
    <w:pPr>
      <w:spacing w:after="0" w:line="240" w:lineRule="auto"/>
    </w:pPr>
    <w:rPr>
      <w:rFonts w:ascii="Calibri" w:eastAsia="Calibri" w:hAnsi="Calibri"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Основной текст (3)_"/>
    <w:link w:val="31"/>
    <w:uiPriority w:val="99"/>
    <w:locked/>
    <w:rsid w:val="00015FCF"/>
    <w:rPr>
      <w:rFonts w:ascii="Times New Roman" w:hAnsi="Times New Roman"/>
      <w:b/>
      <w:sz w:val="32"/>
      <w:shd w:val="clear" w:color="auto" w:fill="FFFFFF"/>
    </w:rPr>
  </w:style>
  <w:style w:type="paragraph" w:customStyle="1" w:styleId="31">
    <w:name w:val="Основной текст (3)"/>
    <w:basedOn w:val="a"/>
    <w:link w:val="30"/>
    <w:uiPriority w:val="99"/>
    <w:rsid w:val="00015FCF"/>
    <w:pPr>
      <w:widowControl w:val="0"/>
      <w:shd w:val="clear" w:color="auto" w:fill="FFFFFF"/>
      <w:spacing w:before="2160" w:after="0" w:line="365" w:lineRule="exact"/>
      <w:jc w:val="center"/>
    </w:pPr>
    <w:rPr>
      <w:rFonts w:ascii="Times New Roman" w:hAnsi="Times New Roman"/>
      <w:b/>
      <w:sz w:val="32"/>
    </w:rPr>
  </w:style>
  <w:style w:type="paragraph" w:styleId="ac">
    <w:name w:val="header"/>
    <w:basedOn w:val="a"/>
    <w:link w:val="ad"/>
    <w:uiPriority w:val="99"/>
    <w:semiHidden/>
    <w:unhideWhenUsed/>
    <w:rsid w:val="005C3194"/>
    <w:pPr>
      <w:tabs>
        <w:tab w:val="center" w:pos="4819"/>
        <w:tab w:val="right" w:pos="9639"/>
      </w:tabs>
      <w:spacing w:after="0" w:line="240" w:lineRule="auto"/>
    </w:pPr>
  </w:style>
  <w:style w:type="character" w:customStyle="1" w:styleId="ad">
    <w:name w:val="Верхний колонтитул Знак"/>
    <w:basedOn w:val="a0"/>
    <w:link w:val="ac"/>
    <w:uiPriority w:val="99"/>
    <w:semiHidden/>
    <w:rsid w:val="005C3194"/>
  </w:style>
  <w:style w:type="paragraph" w:styleId="ae">
    <w:name w:val="footer"/>
    <w:basedOn w:val="a"/>
    <w:link w:val="af"/>
    <w:uiPriority w:val="99"/>
    <w:semiHidden/>
    <w:unhideWhenUsed/>
    <w:rsid w:val="005C3194"/>
    <w:pPr>
      <w:tabs>
        <w:tab w:val="center" w:pos="4819"/>
        <w:tab w:val="right" w:pos="9639"/>
      </w:tabs>
      <w:spacing w:after="0" w:line="240" w:lineRule="auto"/>
    </w:pPr>
  </w:style>
  <w:style w:type="character" w:customStyle="1" w:styleId="af">
    <w:name w:val="Нижний колонтитул Знак"/>
    <w:basedOn w:val="a0"/>
    <w:link w:val="ae"/>
    <w:uiPriority w:val="99"/>
    <w:semiHidden/>
    <w:rsid w:val="005C31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67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52187C"/>
    <w:pPr>
      <w:spacing w:after="0" w:line="240" w:lineRule="auto"/>
    </w:pPr>
  </w:style>
  <w:style w:type="paragraph" w:styleId="a5">
    <w:name w:val="List Paragraph"/>
    <w:basedOn w:val="a"/>
    <w:uiPriority w:val="34"/>
    <w:qFormat/>
    <w:rsid w:val="00A06879"/>
    <w:pPr>
      <w:ind w:left="720"/>
      <w:contextualSpacing/>
    </w:pPr>
  </w:style>
  <w:style w:type="character" w:styleId="a6">
    <w:name w:val="Strong"/>
    <w:basedOn w:val="a0"/>
    <w:uiPriority w:val="22"/>
    <w:qFormat/>
    <w:rsid w:val="00BF7F6F"/>
    <w:rPr>
      <w:b/>
      <w:bCs/>
    </w:rPr>
  </w:style>
</w:styles>
</file>

<file path=word/webSettings.xml><?xml version="1.0" encoding="utf-8"?>
<w:webSettings xmlns:r="http://schemas.openxmlformats.org/officeDocument/2006/relationships" xmlns:w="http://schemas.openxmlformats.org/wordprocessingml/2006/main">
  <w:divs>
    <w:div w:id="110626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10319</Words>
  <Characters>5882</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2025-12-09T08:04:00Z</cp:lastPrinted>
  <dcterms:created xsi:type="dcterms:W3CDTF">2025-12-09T13:31:00Z</dcterms:created>
  <dcterms:modified xsi:type="dcterms:W3CDTF">2025-12-09T13:31:00Z</dcterms:modified>
</cp:coreProperties>
</file>