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3A" w:rsidRPr="00D96637" w:rsidRDefault="00BA223A" w:rsidP="00BA223A">
      <w:pPr>
        <w:jc w:val="center"/>
      </w:pPr>
      <w:r>
        <w:rPr>
          <w:noProof/>
          <w:lang w:val="uk-UA" w:eastAsia="uk-UA"/>
        </w:rPr>
        <w:drawing>
          <wp:inline distT="0" distB="0" distL="0" distR="0">
            <wp:extent cx="540385" cy="628015"/>
            <wp:effectExtent l="19050" t="0" r="0" b="0"/>
            <wp:docPr id="1" name="Рисунок 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BA223A" w:rsidRPr="00D96637" w:rsidRDefault="00BA223A" w:rsidP="00BA223A">
      <w:pPr>
        <w:jc w:val="center"/>
      </w:pPr>
      <w:proofErr w:type="spellStart"/>
      <w:r w:rsidRPr="00D96637">
        <w:t>Україна</w:t>
      </w:r>
      <w:proofErr w:type="spellEnd"/>
    </w:p>
    <w:p w:rsidR="00BA223A" w:rsidRDefault="00BA223A" w:rsidP="00BA223A">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BA223A" w:rsidRPr="00D96637" w:rsidRDefault="00BA223A" w:rsidP="00BA223A">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BA223A" w:rsidRPr="00D96637" w:rsidRDefault="00BA223A" w:rsidP="00BA223A">
      <w:pPr>
        <w:jc w:val="center"/>
      </w:pPr>
      <w:r>
        <w:rPr>
          <w:lang w:val="uk-UA"/>
        </w:rPr>
        <w:t>восьмого</w:t>
      </w:r>
      <w:r w:rsidRPr="00D96637">
        <w:t xml:space="preserve"> </w:t>
      </w:r>
      <w:proofErr w:type="spellStart"/>
      <w:r w:rsidRPr="00D96637">
        <w:t>скликання</w:t>
      </w:r>
      <w:proofErr w:type="spellEnd"/>
    </w:p>
    <w:p w:rsidR="00BA223A" w:rsidRDefault="00BA223A" w:rsidP="00BA223A">
      <w:pPr>
        <w:jc w:val="center"/>
        <w:rPr>
          <w:lang w:val="uk-UA"/>
        </w:rPr>
      </w:pPr>
      <w:r>
        <w:rPr>
          <w:lang w:val="uk-UA"/>
        </w:rPr>
        <w:t xml:space="preserve"> друга </w:t>
      </w:r>
      <w:r w:rsidRPr="00D96637">
        <w:t xml:space="preserve"> </w:t>
      </w:r>
      <w:proofErr w:type="spellStart"/>
      <w:r w:rsidRPr="00D96637">
        <w:t>сесія</w:t>
      </w:r>
      <w:proofErr w:type="spellEnd"/>
    </w:p>
    <w:p w:rsidR="00BA223A" w:rsidRPr="00A54B89" w:rsidRDefault="00BA223A" w:rsidP="00BA223A">
      <w:pPr>
        <w:jc w:val="center"/>
        <w:rPr>
          <w:lang w:val="uk-UA"/>
        </w:rPr>
      </w:pPr>
      <w:r>
        <w:rPr>
          <w:lang w:val="uk-UA"/>
        </w:rPr>
        <w:t>друге пленарне засідання</w:t>
      </w:r>
    </w:p>
    <w:p w:rsidR="00BA223A" w:rsidRPr="0058090A" w:rsidRDefault="00BA223A" w:rsidP="00BA223A">
      <w:pPr>
        <w:jc w:val="center"/>
        <w:rPr>
          <w:lang w:val="uk-UA"/>
        </w:rPr>
      </w:pPr>
      <w:r w:rsidRPr="00F06CA3">
        <w:rPr>
          <w:lang w:val="uk-UA"/>
        </w:rPr>
        <w:t>РІШЕННЯ</w:t>
      </w:r>
    </w:p>
    <w:p w:rsidR="00BA223A" w:rsidRPr="00D96637" w:rsidRDefault="00BA223A" w:rsidP="00BA223A">
      <w:pPr>
        <w:jc w:val="center"/>
      </w:pPr>
    </w:p>
    <w:p w:rsidR="00BA223A" w:rsidRPr="0063011A" w:rsidRDefault="00BA223A" w:rsidP="00BA223A">
      <w:pPr>
        <w:jc w:val="both"/>
      </w:pPr>
      <w:r w:rsidRPr="0063011A">
        <w:rPr>
          <w:lang w:val="uk-UA"/>
        </w:rPr>
        <w:t xml:space="preserve">       </w:t>
      </w:r>
      <w:proofErr w:type="spellStart"/>
      <w:r w:rsidRPr="0063011A">
        <w:t>від</w:t>
      </w:r>
      <w:proofErr w:type="spellEnd"/>
      <w:r w:rsidRPr="0063011A">
        <w:t xml:space="preserve"> </w:t>
      </w:r>
      <w:r>
        <w:rPr>
          <w:lang w:val="uk-UA"/>
        </w:rPr>
        <w:t>24</w:t>
      </w:r>
      <w:r w:rsidRPr="0063011A">
        <w:t>.</w:t>
      </w:r>
      <w:r w:rsidRPr="0063011A">
        <w:rPr>
          <w:lang w:val="uk-UA"/>
        </w:rPr>
        <w:t>12</w:t>
      </w:r>
      <w:r w:rsidRPr="0063011A">
        <w:t>.20</w:t>
      </w:r>
      <w:r w:rsidRPr="0063011A">
        <w:rPr>
          <w:lang w:val="uk-UA"/>
        </w:rPr>
        <w:t>20</w:t>
      </w:r>
      <w:r w:rsidRPr="0063011A">
        <w:t xml:space="preserve"> року          </w:t>
      </w:r>
      <w:r w:rsidRPr="0063011A">
        <w:tab/>
      </w:r>
      <w:r w:rsidRPr="0063011A">
        <w:tab/>
      </w:r>
      <w:r w:rsidRPr="0063011A">
        <w:tab/>
        <w:t xml:space="preserve">  </w:t>
      </w:r>
      <w:r w:rsidRPr="0063011A">
        <w:rPr>
          <w:lang w:val="uk-UA"/>
        </w:rPr>
        <w:t xml:space="preserve">                                   </w:t>
      </w:r>
      <w:r w:rsidRPr="0063011A">
        <w:t xml:space="preserve">             </w:t>
      </w:r>
      <w:proofErr w:type="spellStart"/>
      <w:r w:rsidRPr="0063011A">
        <w:t>с-ще</w:t>
      </w:r>
      <w:proofErr w:type="spellEnd"/>
      <w:r w:rsidRPr="0063011A">
        <w:t xml:space="preserve"> Верховина</w:t>
      </w:r>
    </w:p>
    <w:p w:rsidR="00BA223A" w:rsidRPr="006F68BC" w:rsidRDefault="00BA223A" w:rsidP="00BA223A">
      <w:pPr>
        <w:jc w:val="both"/>
        <w:rPr>
          <w:lang w:val="uk-UA"/>
        </w:rPr>
      </w:pPr>
      <w:r w:rsidRPr="004329E6">
        <w:rPr>
          <w:color w:val="FF0000"/>
        </w:rPr>
        <w:t xml:space="preserve">     </w:t>
      </w:r>
      <w:r w:rsidRPr="004329E6">
        <w:rPr>
          <w:color w:val="FF0000"/>
          <w:lang w:val="uk-UA"/>
        </w:rPr>
        <w:t xml:space="preserve"> </w:t>
      </w:r>
      <w:r w:rsidRPr="004329E6">
        <w:rPr>
          <w:color w:val="FF0000"/>
        </w:rPr>
        <w:t xml:space="preserve"> </w:t>
      </w:r>
      <w:r w:rsidRPr="006F68BC">
        <w:rPr>
          <w:lang w:val="uk-UA"/>
        </w:rPr>
        <w:t>№57-2/2020</w:t>
      </w:r>
    </w:p>
    <w:p w:rsidR="00BA223A" w:rsidRPr="0063011A" w:rsidRDefault="00BA223A" w:rsidP="00BA223A">
      <w:pPr>
        <w:pStyle w:val="a3"/>
        <w:shd w:val="clear" w:color="auto" w:fill="FFFFFF"/>
        <w:spacing w:before="0" w:beforeAutospacing="0" w:after="0" w:afterAutospacing="0"/>
        <w:textAlignment w:val="baseline"/>
        <w:rPr>
          <w:rStyle w:val="a5"/>
          <w:sz w:val="28"/>
          <w:szCs w:val="28"/>
          <w:bdr w:val="none" w:sz="0" w:space="0" w:color="auto" w:frame="1"/>
          <w:lang w:val="uk-UA"/>
        </w:rPr>
      </w:pPr>
    </w:p>
    <w:p w:rsidR="00BA223A" w:rsidRPr="00F84D00" w:rsidRDefault="00BA223A" w:rsidP="00BA223A">
      <w:pPr>
        <w:jc w:val="both"/>
        <w:rPr>
          <w:b/>
          <w:lang w:val="uk-UA"/>
        </w:rPr>
      </w:pPr>
      <w:r w:rsidRPr="00F84D00">
        <w:rPr>
          <w:b/>
          <w:lang w:val="uk-UA"/>
        </w:rPr>
        <w:t>Про вступ до складу засновників</w:t>
      </w:r>
    </w:p>
    <w:p w:rsidR="00BA223A" w:rsidRPr="00F84D00" w:rsidRDefault="00BA223A" w:rsidP="00BA223A">
      <w:pPr>
        <w:jc w:val="both"/>
        <w:rPr>
          <w:b/>
          <w:lang w:val="uk-UA"/>
        </w:rPr>
      </w:pPr>
      <w:r w:rsidRPr="00F84D00">
        <w:rPr>
          <w:b/>
          <w:lang w:val="uk-UA"/>
        </w:rPr>
        <w:t>та про прийняття майна,</w:t>
      </w:r>
    </w:p>
    <w:p w:rsidR="00BA223A" w:rsidRPr="00F84D00" w:rsidRDefault="00BA223A" w:rsidP="00BA223A">
      <w:pPr>
        <w:jc w:val="both"/>
        <w:rPr>
          <w:b/>
          <w:lang w:val="uk-UA"/>
        </w:rPr>
      </w:pPr>
      <w:r w:rsidRPr="00F84D00">
        <w:rPr>
          <w:b/>
          <w:lang w:val="uk-UA"/>
        </w:rPr>
        <w:t xml:space="preserve">що належать до спільної власності територіальних </w:t>
      </w:r>
    </w:p>
    <w:p w:rsidR="00BA223A" w:rsidRPr="00F84D00" w:rsidRDefault="00BA223A" w:rsidP="00BA223A">
      <w:pPr>
        <w:jc w:val="both"/>
        <w:rPr>
          <w:b/>
          <w:lang w:val="uk-UA"/>
        </w:rPr>
      </w:pPr>
      <w:r w:rsidRPr="00F84D00">
        <w:rPr>
          <w:b/>
          <w:lang w:val="uk-UA"/>
        </w:rPr>
        <w:t>громад, сіл, селищ Верховинського району</w:t>
      </w:r>
    </w:p>
    <w:p w:rsidR="00BA223A" w:rsidRPr="00F84D00" w:rsidRDefault="00BA223A" w:rsidP="00BA223A">
      <w:pPr>
        <w:jc w:val="both"/>
        <w:rPr>
          <w:b/>
          <w:lang w:val="uk-UA"/>
        </w:rPr>
      </w:pPr>
    </w:p>
    <w:p w:rsidR="00BA223A" w:rsidRPr="00F84D00" w:rsidRDefault="00BA223A" w:rsidP="00BA223A">
      <w:pPr>
        <w:ind w:firstLine="709"/>
        <w:jc w:val="both"/>
        <w:rPr>
          <w:lang w:val="uk-UA"/>
        </w:rPr>
      </w:pPr>
      <w:r w:rsidRPr="00F84D00">
        <w:rPr>
          <w:lang w:val="uk-UA"/>
        </w:rPr>
        <w:t>На підставі рішення Верховинської районної ради Івано-Франківської області від 16.12.2020 року «Про вихід із складу засновників та передачу Верховинській селищній раді майна, установ, організацій, що належить до спільної власності територіальних громад сіл, селищ Верховинського району», керуючись ст.25, 26, 59, 60 Закону України «Про місцеве самоврядування в Україні», селищна рада</w:t>
      </w:r>
    </w:p>
    <w:p w:rsidR="00BA223A" w:rsidRPr="00652A3D" w:rsidRDefault="00BA223A" w:rsidP="00BA223A">
      <w:pPr>
        <w:ind w:firstLine="709"/>
        <w:jc w:val="center"/>
        <w:rPr>
          <w:lang w:val="uk-UA"/>
        </w:rPr>
      </w:pPr>
      <w:r w:rsidRPr="00652A3D">
        <w:rPr>
          <w:lang w:val="uk-UA"/>
        </w:rPr>
        <w:t>ВИРІШИЛА</w:t>
      </w:r>
    </w:p>
    <w:p w:rsidR="00BA223A" w:rsidRPr="00F84D00" w:rsidRDefault="00BA223A" w:rsidP="00BA223A">
      <w:pPr>
        <w:ind w:firstLine="709"/>
        <w:jc w:val="both"/>
        <w:rPr>
          <w:lang w:val="uk-UA"/>
        </w:rPr>
      </w:pPr>
      <w:r w:rsidRPr="00F84D00">
        <w:rPr>
          <w:lang w:val="uk-UA"/>
        </w:rPr>
        <w:t>1. Вступити до складу засновників та прийняти у комунальну власність Верховинської селищної ради майно, що належить до спільної власності територіальних громад сіл, селищ Верховинського району (</w:t>
      </w:r>
      <w:r>
        <w:rPr>
          <w:lang w:val="uk-UA"/>
        </w:rPr>
        <w:t xml:space="preserve">перелік </w:t>
      </w:r>
      <w:r w:rsidRPr="00F84D00">
        <w:rPr>
          <w:lang w:val="uk-UA"/>
        </w:rPr>
        <w:t>додається).</w:t>
      </w:r>
    </w:p>
    <w:p w:rsidR="00BA223A" w:rsidRPr="00F84D00" w:rsidRDefault="00BA223A" w:rsidP="00BA223A">
      <w:pPr>
        <w:ind w:firstLine="709"/>
        <w:jc w:val="both"/>
        <w:rPr>
          <w:lang w:val="uk-UA"/>
        </w:rPr>
      </w:pPr>
      <w:r w:rsidRPr="00F84D00">
        <w:rPr>
          <w:lang w:val="uk-UA"/>
        </w:rPr>
        <w:t>2. Доручити голові Верховинської селищної ради утворити комісію з приймання-передачі зі спільної власності майна територіальних громад сіл, селища Верховинського району Івано-Франківської області у комунальну власність Верховинської селищної ради, що розташовані на території Верховинської селищної ради.</w:t>
      </w:r>
    </w:p>
    <w:p w:rsidR="00BA223A" w:rsidRPr="00F84D00" w:rsidRDefault="00BA223A" w:rsidP="00BA223A">
      <w:pPr>
        <w:ind w:firstLine="709"/>
        <w:jc w:val="both"/>
        <w:rPr>
          <w:lang w:val="uk-UA"/>
        </w:rPr>
      </w:pPr>
      <w:r w:rsidRPr="00F84D00">
        <w:rPr>
          <w:lang w:val="uk-UA"/>
        </w:rPr>
        <w:t xml:space="preserve">3. Контроль за виконання рішення покласти на постійну комісію селищної ради з питань будівництва, архітектури, комунальної власності, житлово-комунального та дорожнього господарства (Ярослав </w:t>
      </w:r>
      <w:proofErr w:type="spellStart"/>
      <w:r w:rsidRPr="00F84D00">
        <w:rPr>
          <w:lang w:val="uk-UA"/>
        </w:rPr>
        <w:t>Кікінчук</w:t>
      </w:r>
      <w:proofErr w:type="spellEnd"/>
      <w:r w:rsidRPr="00F84D00">
        <w:rPr>
          <w:lang w:val="uk-UA"/>
        </w:rPr>
        <w:t>).</w:t>
      </w:r>
    </w:p>
    <w:p w:rsidR="00BA223A" w:rsidRPr="00F84D00" w:rsidRDefault="00BA223A" w:rsidP="00BA223A">
      <w:pPr>
        <w:ind w:firstLine="709"/>
        <w:jc w:val="both"/>
        <w:rPr>
          <w:lang w:val="uk-UA"/>
        </w:rPr>
      </w:pPr>
    </w:p>
    <w:p w:rsidR="00BA223A" w:rsidRPr="00F84D00" w:rsidRDefault="00BA223A" w:rsidP="00BA223A">
      <w:pPr>
        <w:jc w:val="center"/>
        <w:rPr>
          <w:b/>
        </w:rPr>
      </w:pPr>
      <w:proofErr w:type="spellStart"/>
      <w:r w:rsidRPr="00F84D00">
        <w:rPr>
          <w:b/>
        </w:rPr>
        <w:t>Селищний</w:t>
      </w:r>
      <w:proofErr w:type="spellEnd"/>
      <w:r w:rsidRPr="00F84D00">
        <w:rPr>
          <w:b/>
        </w:rPr>
        <w:t xml:space="preserve"> голова                                               Василь </w:t>
      </w:r>
      <w:proofErr w:type="spellStart"/>
      <w:r w:rsidRPr="00F84D00">
        <w:rPr>
          <w:b/>
        </w:rPr>
        <w:t>Мицканюк</w:t>
      </w:r>
      <w:proofErr w:type="spellEnd"/>
    </w:p>
    <w:p w:rsidR="00BA223A" w:rsidRPr="00F84D00" w:rsidRDefault="00BA223A" w:rsidP="00BA223A">
      <w:pPr>
        <w:jc w:val="center"/>
        <w:rPr>
          <w:b/>
        </w:rPr>
      </w:pPr>
    </w:p>
    <w:p w:rsidR="00BA223A" w:rsidRPr="00F84D00" w:rsidRDefault="00BA223A" w:rsidP="00BA223A">
      <w:pPr>
        <w:ind w:left="708"/>
        <w:jc w:val="both"/>
        <w:rPr>
          <w:b/>
        </w:rPr>
      </w:pPr>
      <w:r w:rsidRPr="00F84D00">
        <w:rPr>
          <w:b/>
        </w:rPr>
        <w:t xml:space="preserve">         </w:t>
      </w:r>
      <w:proofErr w:type="spellStart"/>
      <w:r w:rsidRPr="00F84D00">
        <w:rPr>
          <w:b/>
        </w:rPr>
        <w:t>Секретар</w:t>
      </w:r>
      <w:proofErr w:type="spellEnd"/>
      <w:r w:rsidRPr="00F84D00">
        <w:rPr>
          <w:b/>
        </w:rPr>
        <w:t xml:space="preserve"> ради                                                      Петро </w:t>
      </w:r>
      <w:proofErr w:type="spellStart"/>
      <w:r w:rsidRPr="00F84D00">
        <w:rPr>
          <w:b/>
        </w:rPr>
        <w:t>Антіпов</w:t>
      </w:r>
      <w:proofErr w:type="spellEnd"/>
    </w:p>
    <w:p w:rsidR="00BA223A" w:rsidRPr="00B0148D" w:rsidRDefault="00BA223A" w:rsidP="00BA223A">
      <w:pPr>
        <w:ind w:firstLine="709"/>
        <w:jc w:val="both"/>
        <w:rPr>
          <w:b/>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84D00" w:rsidRDefault="00BA223A" w:rsidP="00BA223A">
      <w:pPr>
        <w:jc w:val="both"/>
        <w:rPr>
          <w:b/>
          <w:lang w:val="uk-UA"/>
        </w:rPr>
      </w:pPr>
    </w:p>
    <w:p w:rsidR="00BA223A" w:rsidRPr="00F84D00" w:rsidRDefault="00BA223A" w:rsidP="00BA223A">
      <w:pPr>
        <w:jc w:val="both"/>
        <w:rPr>
          <w:b/>
          <w:lang w:val="uk-UA"/>
        </w:rPr>
      </w:pPr>
    </w:p>
    <w:p w:rsidR="00BA223A" w:rsidRPr="00F84D00" w:rsidRDefault="00BA223A" w:rsidP="00BA223A">
      <w:pPr>
        <w:ind w:firstLine="709"/>
        <w:jc w:val="both"/>
        <w:rPr>
          <w:b/>
          <w:lang w:val="uk-UA"/>
        </w:rPr>
      </w:pPr>
    </w:p>
    <w:p w:rsidR="00BA223A" w:rsidRPr="00F84D00" w:rsidRDefault="00BA223A" w:rsidP="00BA223A">
      <w:pPr>
        <w:ind w:firstLine="709"/>
        <w:jc w:val="both"/>
        <w:rPr>
          <w:b/>
          <w:lang w:val="uk-UA"/>
        </w:rPr>
      </w:pPr>
    </w:p>
    <w:p w:rsidR="00BA223A" w:rsidRPr="00F74B0D" w:rsidRDefault="00BA223A" w:rsidP="00BA223A">
      <w:pPr>
        <w:tabs>
          <w:tab w:val="left" w:pos="5423"/>
        </w:tabs>
        <w:ind w:left="4536"/>
        <w:rPr>
          <w:lang w:val="uk-UA"/>
        </w:rPr>
      </w:pPr>
      <w:r w:rsidRPr="00F74B0D">
        <w:rPr>
          <w:lang w:val="uk-UA"/>
        </w:rPr>
        <w:lastRenderedPageBreak/>
        <w:t xml:space="preserve">Додаток </w:t>
      </w:r>
    </w:p>
    <w:p w:rsidR="00BA223A" w:rsidRPr="00F74B0D" w:rsidRDefault="00BA223A" w:rsidP="00BA223A">
      <w:pPr>
        <w:tabs>
          <w:tab w:val="left" w:pos="5423"/>
        </w:tabs>
        <w:ind w:left="4536"/>
        <w:rPr>
          <w:lang w:val="uk-UA"/>
        </w:rPr>
      </w:pPr>
      <w:r w:rsidRPr="00F74B0D">
        <w:rPr>
          <w:lang w:val="uk-UA"/>
        </w:rPr>
        <w:t xml:space="preserve">до рішення другого пленарного засідання </w:t>
      </w:r>
    </w:p>
    <w:p w:rsidR="00BA223A" w:rsidRPr="00F74B0D" w:rsidRDefault="00BA223A" w:rsidP="00BA223A">
      <w:pPr>
        <w:tabs>
          <w:tab w:val="left" w:pos="5423"/>
        </w:tabs>
        <w:ind w:left="4536"/>
        <w:rPr>
          <w:lang w:val="uk-UA"/>
        </w:rPr>
      </w:pPr>
      <w:r w:rsidRPr="00F74B0D">
        <w:rPr>
          <w:lang w:val="uk-UA"/>
        </w:rPr>
        <w:t xml:space="preserve">другої  сесії </w:t>
      </w:r>
    </w:p>
    <w:p w:rsidR="00BA223A" w:rsidRPr="00F74B0D" w:rsidRDefault="00BA223A" w:rsidP="00BA223A">
      <w:pPr>
        <w:tabs>
          <w:tab w:val="left" w:pos="5423"/>
        </w:tabs>
        <w:ind w:left="4536"/>
        <w:rPr>
          <w:lang w:val="uk-UA"/>
        </w:rPr>
      </w:pPr>
      <w:r w:rsidRPr="00F74B0D">
        <w:rPr>
          <w:lang w:val="uk-UA"/>
        </w:rPr>
        <w:t xml:space="preserve">Верховинської селищної ради </w:t>
      </w:r>
    </w:p>
    <w:p w:rsidR="00BA223A" w:rsidRPr="00F74B0D" w:rsidRDefault="00BA223A" w:rsidP="00BA223A">
      <w:pPr>
        <w:tabs>
          <w:tab w:val="left" w:pos="5423"/>
        </w:tabs>
        <w:ind w:left="4536"/>
      </w:pPr>
      <w:r w:rsidRPr="00F74B0D">
        <w:rPr>
          <w:lang w:val="uk-UA"/>
        </w:rPr>
        <w:t>восьмого</w:t>
      </w:r>
      <w:r w:rsidRPr="00F74B0D">
        <w:t xml:space="preserve"> </w:t>
      </w:r>
      <w:proofErr w:type="spellStart"/>
      <w:r w:rsidRPr="00F74B0D">
        <w:t>скликання</w:t>
      </w:r>
      <w:proofErr w:type="spellEnd"/>
    </w:p>
    <w:p w:rsidR="00BA223A" w:rsidRPr="00F74B0D" w:rsidRDefault="00BA223A" w:rsidP="00BA223A">
      <w:pPr>
        <w:tabs>
          <w:tab w:val="left" w:pos="5423"/>
        </w:tabs>
        <w:ind w:left="4536"/>
      </w:pPr>
      <w:proofErr w:type="spellStart"/>
      <w:r w:rsidRPr="00F74B0D">
        <w:t>від</w:t>
      </w:r>
      <w:proofErr w:type="spellEnd"/>
      <w:r w:rsidRPr="00F74B0D">
        <w:t xml:space="preserve"> </w:t>
      </w:r>
      <w:r w:rsidRPr="00F74B0D">
        <w:rPr>
          <w:lang w:val="uk-UA"/>
        </w:rPr>
        <w:t>24</w:t>
      </w:r>
      <w:r w:rsidRPr="00F74B0D">
        <w:t xml:space="preserve"> </w:t>
      </w:r>
      <w:r w:rsidRPr="00F74B0D">
        <w:rPr>
          <w:lang w:val="uk-UA"/>
        </w:rPr>
        <w:t xml:space="preserve">грудня </w:t>
      </w:r>
      <w:r w:rsidRPr="00F74B0D">
        <w:t xml:space="preserve"> 20</w:t>
      </w:r>
      <w:proofErr w:type="spellStart"/>
      <w:r w:rsidRPr="00F74B0D">
        <w:rPr>
          <w:lang w:val="uk-UA"/>
        </w:rPr>
        <w:t>20</w:t>
      </w:r>
      <w:proofErr w:type="spellEnd"/>
      <w:r w:rsidRPr="00F74B0D">
        <w:t xml:space="preserve"> </w:t>
      </w:r>
      <w:proofErr w:type="spellStart"/>
      <w:r w:rsidRPr="00F74B0D">
        <w:t>р</w:t>
      </w:r>
      <w:proofErr w:type="spellEnd"/>
      <w:r w:rsidRPr="00F74B0D">
        <w:rPr>
          <w:lang w:val="uk-UA"/>
        </w:rPr>
        <w:t xml:space="preserve">оку </w:t>
      </w:r>
      <w:r w:rsidRPr="00F74B0D">
        <w:t xml:space="preserve"> </w:t>
      </w:r>
      <w:r w:rsidRPr="00F74B0D">
        <w:rPr>
          <w:lang w:val="uk-UA"/>
        </w:rPr>
        <w:t>№57-2/2020</w:t>
      </w:r>
    </w:p>
    <w:p w:rsidR="00BA223A" w:rsidRPr="00F84D00" w:rsidRDefault="00BA223A" w:rsidP="00BA223A">
      <w:pPr>
        <w:ind w:firstLine="709"/>
        <w:jc w:val="center"/>
        <w:rPr>
          <w:b/>
          <w:lang w:val="uk-UA"/>
        </w:rPr>
      </w:pPr>
    </w:p>
    <w:p w:rsidR="00BA223A" w:rsidRPr="00F84D00" w:rsidRDefault="00BA223A" w:rsidP="00BA223A">
      <w:pPr>
        <w:jc w:val="center"/>
        <w:rPr>
          <w:b/>
          <w:lang w:val="uk-UA"/>
        </w:rPr>
      </w:pPr>
      <w:r w:rsidRPr="00F84D00">
        <w:rPr>
          <w:b/>
          <w:lang w:val="uk-UA"/>
        </w:rPr>
        <w:t>Перелік</w:t>
      </w:r>
    </w:p>
    <w:p w:rsidR="00BA223A" w:rsidRDefault="00BA223A" w:rsidP="00BA223A">
      <w:pPr>
        <w:jc w:val="center"/>
        <w:rPr>
          <w:b/>
          <w:lang w:val="uk-UA"/>
        </w:rPr>
      </w:pPr>
      <w:r w:rsidRPr="00F84D00">
        <w:rPr>
          <w:b/>
          <w:lang w:val="uk-UA"/>
        </w:rPr>
        <w:t xml:space="preserve">майна спільної власності територіальних громад сіл, селищ Верховинського району, </w:t>
      </w:r>
    </w:p>
    <w:p w:rsidR="00BA223A" w:rsidRPr="00F84D00" w:rsidRDefault="00BA223A" w:rsidP="00BA223A">
      <w:pPr>
        <w:jc w:val="center"/>
        <w:rPr>
          <w:b/>
          <w:lang w:val="uk-UA"/>
        </w:rPr>
      </w:pPr>
      <w:r w:rsidRPr="00F84D00">
        <w:rPr>
          <w:b/>
          <w:lang w:val="uk-UA"/>
        </w:rPr>
        <w:t>які приймаються у комунальну власність Верховинської селищної ради</w:t>
      </w:r>
    </w:p>
    <w:p w:rsidR="00BA223A" w:rsidRPr="00F84D00" w:rsidRDefault="00BA223A" w:rsidP="00BA223A">
      <w:pPr>
        <w:numPr>
          <w:ilvl w:val="0"/>
          <w:numId w:val="1"/>
        </w:numPr>
        <w:jc w:val="both"/>
        <w:rPr>
          <w:lang w:val="uk-UA"/>
        </w:rPr>
      </w:pPr>
      <w:r w:rsidRPr="00F84D00">
        <w:rPr>
          <w:lang w:val="uk-UA"/>
        </w:rPr>
        <w:t>Верховинська ЗОШ;</w:t>
      </w:r>
    </w:p>
    <w:p w:rsidR="00BA223A" w:rsidRPr="00F84D00" w:rsidRDefault="00BA223A" w:rsidP="00BA223A">
      <w:pPr>
        <w:numPr>
          <w:ilvl w:val="0"/>
          <w:numId w:val="1"/>
        </w:numPr>
        <w:jc w:val="both"/>
        <w:rPr>
          <w:lang w:val="uk-UA"/>
        </w:rPr>
      </w:pPr>
      <w:proofErr w:type="spellStart"/>
      <w:r w:rsidRPr="00F84D00">
        <w:rPr>
          <w:lang w:val="uk-UA"/>
        </w:rPr>
        <w:t>Синицька</w:t>
      </w:r>
      <w:proofErr w:type="spellEnd"/>
      <w:r w:rsidRPr="00F84D00">
        <w:rPr>
          <w:lang w:val="uk-UA"/>
        </w:rPr>
        <w:t xml:space="preserve"> ЗОШ І ступеня;</w:t>
      </w:r>
    </w:p>
    <w:p w:rsidR="00BA223A" w:rsidRPr="00F84D00" w:rsidRDefault="00BA223A" w:rsidP="00BA223A">
      <w:pPr>
        <w:numPr>
          <w:ilvl w:val="0"/>
          <w:numId w:val="1"/>
        </w:numPr>
        <w:jc w:val="both"/>
        <w:rPr>
          <w:lang w:val="uk-UA"/>
        </w:rPr>
      </w:pPr>
      <w:r w:rsidRPr="00F84D00">
        <w:rPr>
          <w:lang w:val="uk-UA"/>
        </w:rPr>
        <w:t>Верховинський ліцей №1;</w:t>
      </w:r>
    </w:p>
    <w:p w:rsidR="00BA223A" w:rsidRPr="00F84D00" w:rsidRDefault="00BA223A" w:rsidP="00BA223A">
      <w:pPr>
        <w:numPr>
          <w:ilvl w:val="0"/>
          <w:numId w:val="1"/>
        </w:numPr>
        <w:jc w:val="both"/>
        <w:rPr>
          <w:lang w:val="uk-UA"/>
        </w:rPr>
      </w:pPr>
      <w:r w:rsidRPr="00F84D00">
        <w:rPr>
          <w:lang w:val="uk-UA"/>
        </w:rPr>
        <w:t xml:space="preserve">Верховинський ліцей імені Дмитра </w:t>
      </w:r>
      <w:proofErr w:type="spellStart"/>
      <w:r w:rsidRPr="00F84D00">
        <w:rPr>
          <w:lang w:val="uk-UA"/>
        </w:rPr>
        <w:t>Ватаманюка</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Верховинський навчально-виховний комплекс;</w:t>
      </w:r>
    </w:p>
    <w:p w:rsidR="00BA223A" w:rsidRPr="00F84D00" w:rsidRDefault="00BA223A" w:rsidP="00BA223A">
      <w:pPr>
        <w:numPr>
          <w:ilvl w:val="0"/>
          <w:numId w:val="1"/>
        </w:numPr>
        <w:jc w:val="both"/>
        <w:rPr>
          <w:lang w:val="uk-UA"/>
        </w:rPr>
      </w:pPr>
      <w:proofErr w:type="spellStart"/>
      <w:r w:rsidRPr="00F84D00">
        <w:rPr>
          <w:lang w:val="uk-UA"/>
        </w:rPr>
        <w:t>Верхньоясенівська</w:t>
      </w:r>
      <w:proofErr w:type="spellEnd"/>
      <w:r w:rsidRPr="00F84D00">
        <w:rPr>
          <w:lang w:val="uk-UA"/>
        </w:rPr>
        <w:t xml:space="preserve"> ЗОШ І-ІІІ ступенів;</w:t>
      </w:r>
    </w:p>
    <w:p w:rsidR="00BA223A" w:rsidRPr="00F84D00" w:rsidRDefault="00BA223A" w:rsidP="00BA223A">
      <w:pPr>
        <w:numPr>
          <w:ilvl w:val="0"/>
          <w:numId w:val="1"/>
        </w:numPr>
        <w:jc w:val="both"/>
        <w:rPr>
          <w:lang w:val="uk-UA"/>
        </w:rPr>
      </w:pPr>
      <w:proofErr w:type="spellStart"/>
      <w:r w:rsidRPr="00F84D00">
        <w:rPr>
          <w:lang w:val="uk-UA"/>
        </w:rPr>
        <w:t>Рівнянська</w:t>
      </w:r>
      <w:proofErr w:type="spellEnd"/>
      <w:r w:rsidRPr="00F84D00">
        <w:rPr>
          <w:lang w:val="uk-UA"/>
        </w:rPr>
        <w:t xml:space="preserve"> початкова школа;</w:t>
      </w:r>
    </w:p>
    <w:p w:rsidR="00BA223A" w:rsidRPr="00F84D00" w:rsidRDefault="00BA223A" w:rsidP="00BA223A">
      <w:pPr>
        <w:numPr>
          <w:ilvl w:val="0"/>
          <w:numId w:val="1"/>
        </w:numPr>
        <w:jc w:val="both"/>
        <w:rPr>
          <w:lang w:val="uk-UA"/>
        </w:rPr>
      </w:pPr>
      <w:proofErr w:type="spellStart"/>
      <w:r w:rsidRPr="00F84D00">
        <w:rPr>
          <w:lang w:val="uk-UA"/>
        </w:rPr>
        <w:t>Замагорівська</w:t>
      </w:r>
      <w:proofErr w:type="spellEnd"/>
      <w:r w:rsidRPr="00F84D00">
        <w:rPr>
          <w:lang w:val="uk-UA"/>
        </w:rPr>
        <w:t xml:space="preserve"> ЗОШ І-ІІ ступенів;</w:t>
      </w:r>
    </w:p>
    <w:p w:rsidR="00BA223A" w:rsidRPr="00F84D00" w:rsidRDefault="00BA223A" w:rsidP="00BA223A">
      <w:pPr>
        <w:numPr>
          <w:ilvl w:val="0"/>
          <w:numId w:val="1"/>
        </w:numPr>
        <w:jc w:val="both"/>
        <w:rPr>
          <w:lang w:val="uk-UA"/>
        </w:rPr>
      </w:pPr>
      <w:proofErr w:type="spellStart"/>
      <w:r w:rsidRPr="00F84D00">
        <w:rPr>
          <w:lang w:val="uk-UA"/>
        </w:rPr>
        <w:t>Ільцівська</w:t>
      </w:r>
      <w:proofErr w:type="spellEnd"/>
      <w:r w:rsidRPr="00F84D00">
        <w:rPr>
          <w:lang w:val="uk-UA"/>
        </w:rPr>
        <w:t xml:space="preserve"> ЗОШ І-ІІІ ступенів;</w:t>
      </w:r>
    </w:p>
    <w:p w:rsidR="00BA223A" w:rsidRPr="00F84D00" w:rsidRDefault="00BA223A" w:rsidP="00BA223A">
      <w:pPr>
        <w:numPr>
          <w:ilvl w:val="0"/>
          <w:numId w:val="1"/>
        </w:numPr>
        <w:jc w:val="both"/>
        <w:rPr>
          <w:lang w:val="uk-UA"/>
        </w:rPr>
      </w:pPr>
      <w:proofErr w:type="spellStart"/>
      <w:r w:rsidRPr="00F84D00">
        <w:rPr>
          <w:lang w:val="uk-UA"/>
        </w:rPr>
        <w:t>Красноїльська</w:t>
      </w:r>
      <w:proofErr w:type="spellEnd"/>
      <w:r w:rsidRPr="00F84D00">
        <w:rPr>
          <w:lang w:val="uk-UA"/>
        </w:rPr>
        <w:t xml:space="preserve"> ЗОШ І-ІІІ ступенів;</w:t>
      </w:r>
    </w:p>
    <w:p w:rsidR="00BA223A" w:rsidRPr="00F84D00" w:rsidRDefault="00BA223A" w:rsidP="00BA223A">
      <w:pPr>
        <w:numPr>
          <w:ilvl w:val="0"/>
          <w:numId w:val="1"/>
        </w:numPr>
        <w:jc w:val="both"/>
        <w:rPr>
          <w:lang w:val="uk-UA"/>
        </w:rPr>
      </w:pPr>
      <w:proofErr w:type="spellStart"/>
      <w:r w:rsidRPr="00F84D00">
        <w:rPr>
          <w:lang w:val="uk-UA"/>
        </w:rPr>
        <w:t>Красноїльська</w:t>
      </w:r>
      <w:proofErr w:type="spellEnd"/>
      <w:r w:rsidRPr="00F84D00">
        <w:rPr>
          <w:lang w:val="uk-UA"/>
        </w:rPr>
        <w:t xml:space="preserve"> початкова школа;</w:t>
      </w:r>
    </w:p>
    <w:p w:rsidR="00BA223A" w:rsidRPr="00F84D00" w:rsidRDefault="00BA223A" w:rsidP="00BA223A">
      <w:pPr>
        <w:numPr>
          <w:ilvl w:val="0"/>
          <w:numId w:val="1"/>
        </w:numPr>
        <w:jc w:val="both"/>
        <w:rPr>
          <w:lang w:val="uk-UA"/>
        </w:rPr>
      </w:pPr>
      <w:proofErr w:type="spellStart"/>
      <w:r w:rsidRPr="00F84D00">
        <w:rPr>
          <w:lang w:val="uk-UA"/>
        </w:rPr>
        <w:t>Криворівнянська</w:t>
      </w:r>
      <w:proofErr w:type="spellEnd"/>
      <w:r w:rsidRPr="00F84D00">
        <w:rPr>
          <w:lang w:val="uk-UA"/>
        </w:rPr>
        <w:t xml:space="preserve"> ЗОШ І-ІІІ ступенів;</w:t>
      </w:r>
    </w:p>
    <w:p w:rsidR="00BA223A" w:rsidRPr="00F84D00" w:rsidRDefault="00BA223A" w:rsidP="00BA223A">
      <w:pPr>
        <w:numPr>
          <w:ilvl w:val="0"/>
          <w:numId w:val="1"/>
        </w:numPr>
        <w:jc w:val="both"/>
        <w:rPr>
          <w:lang w:val="uk-UA"/>
        </w:rPr>
      </w:pPr>
      <w:proofErr w:type="spellStart"/>
      <w:r w:rsidRPr="00F84D00">
        <w:rPr>
          <w:lang w:val="uk-UA"/>
        </w:rPr>
        <w:t>Кривопільський</w:t>
      </w:r>
      <w:proofErr w:type="spellEnd"/>
      <w:r w:rsidRPr="00F84D00">
        <w:rPr>
          <w:lang w:val="uk-UA"/>
        </w:rPr>
        <w:t xml:space="preserve"> ліцей імені Василя </w:t>
      </w:r>
      <w:proofErr w:type="spellStart"/>
      <w:r w:rsidRPr="00F84D00">
        <w:rPr>
          <w:lang w:val="uk-UA"/>
        </w:rPr>
        <w:t>Портяка</w:t>
      </w:r>
      <w:proofErr w:type="spellEnd"/>
      <w:r w:rsidRPr="00F84D00">
        <w:rPr>
          <w:lang w:val="uk-UA"/>
        </w:rPr>
        <w:t>;</w:t>
      </w:r>
    </w:p>
    <w:p w:rsidR="00BA223A" w:rsidRPr="00F84D00" w:rsidRDefault="00BA223A" w:rsidP="00BA223A">
      <w:pPr>
        <w:numPr>
          <w:ilvl w:val="0"/>
          <w:numId w:val="1"/>
        </w:numPr>
        <w:jc w:val="both"/>
        <w:rPr>
          <w:lang w:val="uk-UA"/>
        </w:rPr>
      </w:pPr>
      <w:proofErr w:type="spellStart"/>
      <w:r w:rsidRPr="00F84D00">
        <w:rPr>
          <w:lang w:val="uk-UA"/>
        </w:rPr>
        <w:t>Буковецька</w:t>
      </w:r>
      <w:proofErr w:type="spellEnd"/>
      <w:r w:rsidRPr="00F84D00">
        <w:rPr>
          <w:lang w:val="uk-UA"/>
        </w:rPr>
        <w:t xml:space="preserve"> гімназія;</w:t>
      </w:r>
    </w:p>
    <w:p w:rsidR="00BA223A" w:rsidRPr="00F84D00" w:rsidRDefault="00BA223A" w:rsidP="00BA223A">
      <w:pPr>
        <w:numPr>
          <w:ilvl w:val="0"/>
          <w:numId w:val="1"/>
        </w:numPr>
        <w:jc w:val="both"/>
        <w:rPr>
          <w:lang w:val="uk-UA"/>
        </w:rPr>
      </w:pPr>
      <w:proofErr w:type="spellStart"/>
      <w:r w:rsidRPr="00F84D00">
        <w:rPr>
          <w:lang w:val="uk-UA"/>
        </w:rPr>
        <w:t>Великоходацька</w:t>
      </w:r>
      <w:proofErr w:type="spellEnd"/>
      <w:r w:rsidRPr="00F84D00">
        <w:rPr>
          <w:lang w:val="uk-UA"/>
        </w:rPr>
        <w:t xml:space="preserve"> гімназія;</w:t>
      </w:r>
    </w:p>
    <w:p w:rsidR="00BA223A" w:rsidRPr="00F84D00" w:rsidRDefault="00BA223A" w:rsidP="00BA223A">
      <w:pPr>
        <w:numPr>
          <w:ilvl w:val="0"/>
          <w:numId w:val="1"/>
        </w:numPr>
        <w:jc w:val="both"/>
        <w:rPr>
          <w:lang w:val="uk-UA"/>
        </w:rPr>
      </w:pPr>
      <w:proofErr w:type="spellStart"/>
      <w:r w:rsidRPr="00F84D00">
        <w:rPr>
          <w:lang w:val="uk-UA"/>
        </w:rPr>
        <w:t>Головівська</w:t>
      </w:r>
      <w:proofErr w:type="spellEnd"/>
      <w:r w:rsidRPr="00F84D00">
        <w:rPr>
          <w:lang w:val="uk-UA"/>
        </w:rPr>
        <w:t xml:space="preserve"> ЗОШ І-ІІ ступенів;</w:t>
      </w:r>
    </w:p>
    <w:p w:rsidR="00BA223A" w:rsidRPr="00F84D00" w:rsidRDefault="00BA223A" w:rsidP="00BA223A">
      <w:pPr>
        <w:numPr>
          <w:ilvl w:val="0"/>
          <w:numId w:val="1"/>
        </w:numPr>
        <w:jc w:val="both"/>
        <w:rPr>
          <w:lang w:val="uk-UA"/>
        </w:rPr>
      </w:pPr>
      <w:proofErr w:type="spellStart"/>
      <w:r w:rsidRPr="00F84D00">
        <w:rPr>
          <w:lang w:val="uk-UA"/>
        </w:rPr>
        <w:t>Голівська</w:t>
      </w:r>
      <w:proofErr w:type="spellEnd"/>
      <w:r w:rsidRPr="00F84D00">
        <w:rPr>
          <w:lang w:val="uk-UA"/>
        </w:rPr>
        <w:t xml:space="preserve"> початкова школа;</w:t>
      </w:r>
    </w:p>
    <w:p w:rsidR="00BA223A" w:rsidRPr="00F84D00" w:rsidRDefault="00BA223A" w:rsidP="00BA223A">
      <w:pPr>
        <w:numPr>
          <w:ilvl w:val="0"/>
          <w:numId w:val="1"/>
        </w:numPr>
        <w:jc w:val="both"/>
        <w:rPr>
          <w:lang w:val="uk-UA"/>
        </w:rPr>
      </w:pPr>
      <w:proofErr w:type="spellStart"/>
      <w:r w:rsidRPr="00F84D00">
        <w:rPr>
          <w:lang w:val="uk-UA"/>
        </w:rPr>
        <w:t>Красницька</w:t>
      </w:r>
      <w:proofErr w:type="spellEnd"/>
      <w:r w:rsidRPr="00F84D00">
        <w:rPr>
          <w:lang w:val="uk-UA"/>
        </w:rPr>
        <w:t xml:space="preserve"> ЗОШ І-ІІ ступенів;</w:t>
      </w:r>
    </w:p>
    <w:p w:rsidR="00BA223A" w:rsidRPr="00F84D00" w:rsidRDefault="00BA223A" w:rsidP="00BA223A">
      <w:pPr>
        <w:numPr>
          <w:ilvl w:val="0"/>
          <w:numId w:val="1"/>
        </w:numPr>
        <w:jc w:val="both"/>
        <w:rPr>
          <w:lang w:val="uk-UA"/>
        </w:rPr>
      </w:pPr>
      <w:proofErr w:type="spellStart"/>
      <w:r w:rsidRPr="00F84D00">
        <w:rPr>
          <w:lang w:val="uk-UA"/>
        </w:rPr>
        <w:t>Перехреснянька</w:t>
      </w:r>
      <w:proofErr w:type="spellEnd"/>
      <w:r w:rsidRPr="00F84D00">
        <w:rPr>
          <w:lang w:val="uk-UA"/>
        </w:rPr>
        <w:t xml:space="preserve"> ЗОШ І-ІІ ступенів;</w:t>
      </w:r>
    </w:p>
    <w:p w:rsidR="00BA223A" w:rsidRPr="00F84D00" w:rsidRDefault="00BA223A" w:rsidP="00BA223A">
      <w:pPr>
        <w:numPr>
          <w:ilvl w:val="0"/>
          <w:numId w:val="1"/>
        </w:numPr>
        <w:jc w:val="both"/>
        <w:rPr>
          <w:lang w:val="uk-UA"/>
        </w:rPr>
      </w:pPr>
      <w:proofErr w:type="spellStart"/>
      <w:r w:rsidRPr="00F84D00">
        <w:rPr>
          <w:lang w:val="uk-UA"/>
        </w:rPr>
        <w:t>Бережницька</w:t>
      </w:r>
      <w:proofErr w:type="spellEnd"/>
      <w:r w:rsidRPr="00F84D00">
        <w:rPr>
          <w:lang w:val="uk-UA"/>
        </w:rPr>
        <w:t xml:space="preserve"> ЗОШ І ступеня;</w:t>
      </w:r>
    </w:p>
    <w:p w:rsidR="00BA223A" w:rsidRPr="00F84D00" w:rsidRDefault="00BA223A" w:rsidP="00BA223A">
      <w:pPr>
        <w:numPr>
          <w:ilvl w:val="0"/>
          <w:numId w:val="1"/>
        </w:numPr>
        <w:jc w:val="both"/>
        <w:rPr>
          <w:lang w:val="uk-UA"/>
        </w:rPr>
      </w:pPr>
      <w:proofErr w:type="spellStart"/>
      <w:r w:rsidRPr="00F84D00">
        <w:rPr>
          <w:lang w:val="uk-UA"/>
        </w:rPr>
        <w:t>Чорнорічанська</w:t>
      </w:r>
      <w:proofErr w:type="spellEnd"/>
      <w:r w:rsidRPr="00F84D00">
        <w:rPr>
          <w:lang w:val="uk-UA"/>
        </w:rPr>
        <w:t xml:space="preserve"> ЗОШ І ступеня;</w:t>
      </w:r>
    </w:p>
    <w:p w:rsidR="00BA223A" w:rsidRPr="00F84D00" w:rsidRDefault="00BA223A" w:rsidP="00BA223A">
      <w:pPr>
        <w:numPr>
          <w:ilvl w:val="0"/>
          <w:numId w:val="1"/>
        </w:numPr>
        <w:jc w:val="both"/>
        <w:rPr>
          <w:lang w:val="uk-UA"/>
        </w:rPr>
      </w:pPr>
      <w:r w:rsidRPr="00F84D00">
        <w:rPr>
          <w:lang w:val="uk-UA"/>
        </w:rPr>
        <w:t>Верховинський ЗДО «Сонечко»;</w:t>
      </w:r>
    </w:p>
    <w:p w:rsidR="00BA223A" w:rsidRPr="00F84D00" w:rsidRDefault="00BA223A" w:rsidP="00BA223A">
      <w:pPr>
        <w:numPr>
          <w:ilvl w:val="0"/>
          <w:numId w:val="1"/>
        </w:numPr>
        <w:jc w:val="both"/>
        <w:rPr>
          <w:lang w:val="uk-UA"/>
        </w:rPr>
      </w:pPr>
      <w:proofErr w:type="spellStart"/>
      <w:r w:rsidRPr="00F84D00">
        <w:rPr>
          <w:lang w:val="uk-UA"/>
        </w:rPr>
        <w:t>Красноїльський</w:t>
      </w:r>
      <w:proofErr w:type="spellEnd"/>
      <w:r w:rsidRPr="00F84D00">
        <w:rPr>
          <w:lang w:val="uk-UA"/>
        </w:rPr>
        <w:t xml:space="preserve"> ЗДО «Дударик»;</w:t>
      </w:r>
    </w:p>
    <w:p w:rsidR="00BA223A" w:rsidRPr="00F84D00" w:rsidRDefault="00BA223A" w:rsidP="00BA223A">
      <w:pPr>
        <w:numPr>
          <w:ilvl w:val="0"/>
          <w:numId w:val="1"/>
        </w:numPr>
        <w:jc w:val="both"/>
        <w:rPr>
          <w:lang w:val="uk-UA"/>
        </w:rPr>
      </w:pPr>
      <w:proofErr w:type="spellStart"/>
      <w:r w:rsidRPr="00F84D00">
        <w:rPr>
          <w:lang w:val="uk-UA"/>
        </w:rPr>
        <w:t>Криворівнянський</w:t>
      </w:r>
      <w:proofErr w:type="spellEnd"/>
      <w:r w:rsidRPr="00F84D00">
        <w:rPr>
          <w:lang w:val="uk-UA"/>
        </w:rPr>
        <w:t xml:space="preserve"> ЗДО «Червона шапочка»;</w:t>
      </w:r>
    </w:p>
    <w:p w:rsidR="00BA223A" w:rsidRPr="00F84D00" w:rsidRDefault="00BA223A" w:rsidP="00BA223A">
      <w:pPr>
        <w:numPr>
          <w:ilvl w:val="0"/>
          <w:numId w:val="1"/>
        </w:numPr>
        <w:jc w:val="both"/>
        <w:rPr>
          <w:lang w:val="uk-UA"/>
        </w:rPr>
      </w:pPr>
      <w:proofErr w:type="spellStart"/>
      <w:r w:rsidRPr="00F84D00">
        <w:rPr>
          <w:lang w:val="uk-UA"/>
        </w:rPr>
        <w:t>Замагорівський</w:t>
      </w:r>
      <w:proofErr w:type="spellEnd"/>
      <w:r w:rsidRPr="00F84D00">
        <w:rPr>
          <w:lang w:val="uk-UA"/>
        </w:rPr>
        <w:t xml:space="preserve"> ЗДО «Лісова казка»;</w:t>
      </w:r>
    </w:p>
    <w:p w:rsidR="00BA223A" w:rsidRPr="00F84D00" w:rsidRDefault="00BA223A" w:rsidP="00BA223A">
      <w:pPr>
        <w:numPr>
          <w:ilvl w:val="0"/>
          <w:numId w:val="1"/>
        </w:numPr>
        <w:jc w:val="both"/>
        <w:rPr>
          <w:lang w:val="uk-UA"/>
        </w:rPr>
      </w:pPr>
      <w:proofErr w:type="spellStart"/>
      <w:r w:rsidRPr="00F84D00">
        <w:rPr>
          <w:lang w:val="uk-UA"/>
        </w:rPr>
        <w:t>Головівський</w:t>
      </w:r>
      <w:proofErr w:type="spellEnd"/>
      <w:r w:rsidRPr="00F84D00">
        <w:rPr>
          <w:lang w:val="uk-UA"/>
        </w:rPr>
        <w:t xml:space="preserve"> ЗДО «Ластівка»;</w:t>
      </w:r>
    </w:p>
    <w:p w:rsidR="00BA223A" w:rsidRPr="00F84D00" w:rsidRDefault="00BA223A" w:rsidP="00BA223A">
      <w:pPr>
        <w:numPr>
          <w:ilvl w:val="0"/>
          <w:numId w:val="1"/>
        </w:numPr>
        <w:jc w:val="both"/>
        <w:rPr>
          <w:lang w:val="uk-UA"/>
        </w:rPr>
      </w:pPr>
      <w:proofErr w:type="spellStart"/>
      <w:r w:rsidRPr="00F84D00">
        <w:rPr>
          <w:lang w:val="uk-UA"/>
        </w:rPr>
        <w:t>Верхньоясенівський</w:t>
      </w:r>
      <w:proofErr w:type="spellEnd"/>
      <w:r w:rsidRPr="00F84D00">
        <w:rPr>
          <w:lang w:val="uk-UA"/>
        </w:rPr>
        <w:t xml:space="preserve"> ЗДО «</w:t>
      </w:r>
      <w:proofErr w:type="spellStart"/>
      <w:r w:rsidRPr="00F84D00">
        <w:rPr>
          <w:lang w:val="uk-UA"/>
        </w:rPr>
        <w:t>Гуцулятко</w:t>
      </w:r>
      <w:proofErr w:type="spellEnd"/>
      <w:r w:rsidRPr="00F84D00">
        <w:rPr>
          <w:lang w:val="uk-UA"/>
        </w:rPr>
        <w:t>»;</w:t>
      </w:r>
    </w:p>
    <w:p w:rsidR="00BA223A" w:rsidRPr="00F84D00" w:rsidRDefault="00BA223A" w:rsidP="00BA223A">
      <w:pPr>
        <w:numPr>
          <w:ilvl w:val="0"/>
          <w:numId w:val="1"/>
        </w:numPr>
        <w:jc w:val="both"/>
        <w:rPr>
          <w:lang w:val="uk-UA"/>
        </w:rPr>
      </w:pPr>
      <w:proofErr w:type="spellStart"/>
      <w:r w:rsidRPr="00F84D00">
        <w:rPr>
          <w:lang w:val="uk-UA"/>
        </w:rPr>
        <w:t>Буковецький</w:t>
      </w:r>
      <w:proofErr w:type="spellEnd"/>
      <w:r w:rsidRPr="00F84D00">
        <w:rPr>
          <w:lang w:val="uk-UA"/>
        </w:rPr>
        <w:t xml:space="preserve"> ЗДО «Світлячок»;</w:t>
      </w:r>
    </w:p>
    <w:p w:rsidR="00BA223A" w:rsidRPr="00F84D00" w:rsidRDefault="00BA223A" w:rsidP="00BA223A">
      <w:pPr>
        <w:numPr>
          <w:ilvl w:val="0"/>
          <w:numId w:val="1"/>
        </w:numPr>
        <w:jc w:val="both"/>
        <w:rPr>
          <w:lang w:val="uk-UA"/>
        </w:rPr>
      </w:pPr>
      <w:proofErr w:type="spellStart"/>
      <w:r w:rsidRPr="00F84D00">
        <w:rPr>
          <w:lang w:val="uk-UA"/>
        </w:rPr>
        <w:t>Ільцівський</w:t>
      </w:r>
      <w:proofErr w:type="spellEnd"/>
      <w:r w:rsidRPr="00F84D00">
        <w:rPr>
          <w:lang w:val="uk-UA"/>
        </w:rPr>
        <w:t xml:space="preserve"> ЗДО «Квітка Карпат»;</w:t>
      </w:r>
    </w:p>
    <w:p w:rsidR="00BA223A" w:rsidRPr="00F84D00" w:rsidRDefault="00BA223A" w:rsidP="00BA223A">
      <w:pPr>
        <w:numPr>
          <w:ilvl w:val="0"/>
          <w:numId w:val="1"/>
        </w:numPr>
        <w:jc w:val="both"/>
        <w:rPr>
          <w:lang w:val="uk-UA"/>
        </w:rPr>
      </w:pPr>
      <w:proofErr w:type="spellStart"/>
      <w:r w:rsidRPr="00F84D00">
        <w:rPr>
          <w:lang w:val="uk-UA"/>
        </w:rPr>
        <w:t>Красницький</w:t>
      </w:r>
      <w:proofErr w:type="spellEnd"/>
      <w:r w:rsidRPr="00F84D00">
        <w:rPr>
          <w:lang w:val="uk-UA"/>
        </w:rPr>
        <w:t xml:space="preserve"> ЗДО «Смерічка»;</w:t>
      </w:r>
    </w:p>
    <w:p w:rsidR="00BA223A" w:rsidRPr="00F84D00" w:rsidRDefault="00BA223A" w:rsidP="00BA223A">
      <w:pPr>
        <w:numPr>
          <w:ilvl w:val="0"/>
          <w:numId w:val="1"/>
        </w:numPr>
        <w:jc w:val="both"/>
        <w:rPr>
          <w:lang w:val="uk-UA"/>
        </w:rPr>
      </w:pPr>
      <w:proofErr w:type="spellStart"/>
      <w:r w:rsidRPr="00F84D00">
        <w:rPr>
          <w:lang w:val="uk-UA"/>
        </w:rPr>
        <w:t>Перехресненський</w:t>
      </w:r>
      <w:proofErr w:type="spellEnd"/>
      <w:r w:rsidRPr="00F84D00">
        <w:rPr>
          <w:lang w:val="uk-UA"/>
        </w:rPr>
        <w:t xml:space="preserve"> ЗДО «</w:t>
      </w:r>
      <w:proofErr w:type="spellStart"/>
      <w:r w:rsidRPr="00F84D00">
        <w:rPr>
          <w:lang w:val="uk-UA"/>
        </w:rPr>
        <w:t>Дивокрай</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Комунальне некомерційне підприємство «Верховинська районна лікарня Верховинської районної ради»;</w:t>
      </w:r>
    </w:p>
    <w:p w:rsidR="00BA223A" w:rsidRPr="00F84D00" w:rsidRDefault="00BA223A" w:rsidP="00BA223A">
      <w:pPr>
        <w:numPr>
          <w:ilvl w:val="0"/>
          <w:numId w:val="1"/>
        </w:numPr>
        <w:jc w:val="both"/>
        <w:rPr>
          <w:lang w:val="uk-UA"/>
        </w:rPr>
      </w:pPr>
      <w:r w:rsidRPr="00F84D00">
        <w:rPr>
          <w:lang w:val="uk-UA"/>
        </w:rPr>
        <w:t>Районна поліклініка;</w:t>
      </w:r>
    </w:p>
    <w:p w:rsidR="00BA223A" w:rsidRPr="00F84D00" w:rsidRDefault="00BA223A" w:rsidP="00BA223A">
      <w:pPr>
        <w:numPr>
          <w:ilvl w:val="0"/>
          <w:numId w:val="1"/>
        </w:numPr>
        <w:jc w:val="both"/>
        <w:rPr>
          <w:lang w:val="uk-UA"/>
        </w:rPr>
      </w:pPr>
      <w:r w:rsidRPr="00F84D00">
        <w:rPr>
          <w:lang w:val="uk-UA"/>
        </w:rPr>
        <w:t>Комунальне некомерційне підприємство «Верховинський центр первинної медико-санітарної допомоги»;</w:t>
      </w:r>
    </w:p>
    <w:p w:rsidR="00BA223A" w:rsidRPr="00F84D00" w:rsidRDefault="00BA223A" w:rsidP="00BA223A">
      <w:pPr>
        <w:numPr>
          <w:ilvl w:val="0"/>
          <w:numId w:val="1"/>
        </w:numPr>
        <w:jc w:val="both"/>
        <w:rPr>
          <w:lang w:val="uk-UA"/>
        </w:rPr>
      </w:pPr>
      <w:proofErr w:type="spellStart"/>
      <w:r w:rsidRPr="00F84D00">
        <w:rPr>
          <w:lang w:val="uk-UA"/>
        </w:rPr>
        <w:t>Красноїльська</w:t>
      </w:r>
      <w:proofErr w:type="spellEnd"/>
      <w:r w:rsidRPr="00F84D00">
        <w:rPr>
          <w:lang w:val="uk-UA"/>
        </w:rPr>
        <w:t xml:space="preserve"> лікарська амбулаторія </w:t>
      </w:r>
      <w:proofErr w:type="spellStart"/>
      <w:r w:rsidRPr="00F84D00">
        <w:rPr>
          <w:lang w:val="uk-UA"/>
        </w:rPr>
        <w:t>с.Красноїлля</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Стаціонарне відділення для постійного проживання одиноких непрацездатних громадян (</w:t>
      </w:r>
      <w:proofErr w:type="spellStart"/>
      <w:r w:rsidRPr="00F84D00">
        <w:rPr>
          <w:lang w:val="uk-UA"/>
        </w:rPr>
        <w:t>с.Красноїлля</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Верховинська районна санепідемстанція(вул. Шевченка);</w:t>
      </w:r>
    </w:p>
    <w:p w:rsidR="00BA223A" w:rsidRPr="00F84D00" w:rsidRDefault="00BA223A" w:rsidP="00BA223A">
      <w:pPr>
        <w:numPr>
          <w:ilvl w:val="0"/>
          <w:numId w:val="1"/>
        </w:numPr>
        <w:jc w:val="both"/>
        <w:rPr>
          <w:lang w:val="uk-UA"/>
        </w:rPr>
      </w:pPr>
      <w:r w:rsidRPr="00F84D00">
        <w:rPr>
          <w:lang w:val="uk-UA"/>
        </w:rPr>
        <w:t>Верховинська дитяча школа мистецтв;</w:t>
      </w:r>
    </w:p>
    <w:p w:rsidR="00BA223A" w:rsidRPr="00F84D00" w:rsidRDefault="00BA223A" w:rsidP="00BA223A">
      <w:pPr>
        <w:numPr>
          <w:ilvl w:val="0"/>
          <w:numId w:val="1"/>
        </w:numPr>
        <w:jc w:val="both"/>
        <w:rPr>
          <w:lang w:val="uk-UA"/>
        </w:rPr>
      </w:pPr>
      <w:proofErr w:type="spellStart"/>
      <w:r w:rsidRPr="00F84D00">
        <w:rPr>
          <w:lang w:val="uk-UA"/>
        </w:rPr>
        <w:t>Недубодоване</w:t>
      </w:r>
      <w:proofErr w:type="spellEnd"/>
      <w:r w:rsidRPr="00F84D00">
        <w:rPr>
          <w:lang w:val="uk-UA"/>
        </w:rPr>
        <w:t xml:space="preserve"> приміщення Верховинського районного центру соціальних служб для молоді;</w:t>
      </w:r>
    </w:p>
    <w:p w:rsidR="00BA223A" w:rsidRPr="00F84D00" w:rsidRDefault="00BA223A" w:rsidP="00BA223A">
      <w:pPr>
        <w:numPr>
          <w:ilvl w:val="0"/>
          <w:numId w:val="1"/>
        </w:numPr>
        <w:jc w:val="both"/>
        <w:rPr>
          <w:lang w:val="uk-UA"/>
        </w:rPr>
      </w:pPr>
      <w:r w:rsidRPr="00F84D00">
        <w:rPr>
          <w:lang w:val="uk-UA"/>
        </w:rPr>
        <w:t>Приміщення Верховинського районного центру соціальних служб для молоді;</w:t>
      </w:r>
    </w:p>
    <w:p w:rsidR="00BA223A" w:rsidRPr="00F84D00" w:rsidRDefault="00BA223A" w:rsidP="00BA223A">
      <w:pPr>
        <w:numPr>
          <w:ilvl w:val="0"/>
          <w:numId w:val="1"/>
        </w:numPr>
        <w:jc w:val="both"/>
        <w:rPr>
          <w:lang w:val="uk-UA"/>
        </w:rPr>
      </w:pPr>
      <w:r w:rsidRPr="00F84D00">
        <w:rPr>
          <w:lang w:val="uk-UA"/>
        </w:rPr>
        <w:lastRenderedPageBreak/>
        <w:t xml:space="preserve">Верховинська районна центральна бібліотека; </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прис</w:t>
      </w:r>
      <w:proofErr w:type="spellEnd"/>
      <w:r w:rsidRPr="00F84D00">
        <w:rPr>
          <w:lang w:val="uk-UA"/>
        </w:rPr>
        <w:t>. Плай;</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прис</w:t>
      </w:r>
      <w:proofErr w:type="spellEnd"/>
      <w:r w:rsidRPr="00F84D00">
        <w:rPr>
          <w:lang w:val="uk-UA"/>
        </w:rPr>
        <w:t>. Синиці;</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с.Бережниця</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Клуб с. </w:t>
      </w:r>
      <w:proofErr w:type="spellStart"/>
      <w:r w:rsidRPr="00F84D00">
        <w:rPr>
          <w:lang w:val="uk-UA"/>
        </w:rPr>
        <w:t>Буковець</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Будинок культури </w:t>
      </w:r>
      <w:proofErr w:type="spellStart"/>
      <w:r w:rsidRPr="00F84D00">
        <w:rPr>
          <w:lang w:val="uk-UA"/>
        </w:rPr>
        <w:t>с.Верхній</w:t>
      </w:r>
      <w:proofErr w:type="spellEnd"/>
      <w:r w:rsidRPr="00F84D00">
        <w:rPr>
          <w:lang w:val="uk-UA"/>
        </w:rPr>
        <w:t xml:space="preserve"> Ясенів;</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с.Віпче</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с.Волова</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Будинок культури </w:t>
      </w:r>
      <w:proofErr w:type="spellStart"/>
      <w:r w:rsidRPr="00F84D00">
        <w:rPr>
          <w:lang w:val="uk-UA"/>
        </w:rPr>
        <w:t>с.Голови</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с.Шкірівський</w:t>
      </w:r>
      <w:proofErr w:type="spellEnd"/>
      <w:r w:rsidRPr="00F84D00">
        <w:rPr>
          <w:lang w:val="uk-UA"/>
        </w:rPr>
        <w:t xml:space="preserve"> Грунь;</w:t>
      </w:r>
    </w:p>
    <w:p w:rsidR="00BA223A" w:rsidRPr="00F84D00" w:rsidRDefault="00BA223A" w:rsidP="00BA223A">
      <w:pPr>
        <w:numPr>
          <w:ilvl w:val="0"/>
          <w:numId w:val="1"/>
        </w:numPr>
        <w:jc w:val="both"/>
        <w:rPr>
          <w:lang w:val="uk-UA"/>
        </w:rPr>
      </w:pPr>
      <w:r w:rsidRPr="00F84D00">
        <w:rPr>
          <w:lang w:val="uk-UA"/>
        </w:rPr>
        <w:t xml:space="preserve">Будинок культури </w:t>
      </w:r>
      <w:proofErr w:type="spellStart"/>
      <w:r w:rsidRPr="00F84D00">
        <w:rPr>
          <w:lang w:val="uk-UA"/>
        </w:rPr>
        <w:t>с.Замагра</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Будинок культури </w:t>
      </w:r>
      <w:proofErr w:type="spellStart"/>
      <w:r w:rsidRPr="00F84D00">
        <w:rPr>
          <w:lang w:val="uk-UA"/>
        </w:rPr>
        <w:t>с.Ільці</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Будинок культури </w:t>
      </w:r>
      <w:proofErr w:type="spellStart"/>
      <w:r w:rsidRPr="00F84D00">
        <w:rPr>
          <w:lang w:val="uk-UA"/>
        </w:rPr>
        <w:t>с.Красник</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Будинок культури </w:t>
      </w:r>
      <w:proofErr w:type="spellStart"/>
      <w:r w:rsidRPr="00F84D00">
        <w:rPr>
          <w:lang w:val="uk-UA"/>
        </w:rPr>
        <w:t>с.Красноїлля</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Народний музей Гуцульського театру імені Гната </w:t>
      </w:r>
      <w:proofErr w:type="spellStart"/>
      <w:r w:rsidRPr="00F84D00">
        <w:rPr>
          <w:lang w:val="uk-UA"/>
        </w:rPr>
        <w:t>Хоткевича</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Будинок культури </w:t>
      </w:r>
      <w:proofErr w:type="spellStart"/>
      <w:r w:rsidRPr="00F84D00">
        <w:rPr>
          <w:lang w:val="uk-UA"/>
        </w:rPr>
        <w:t>с.Криворівня</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Будинок культури </w:t>
      </w:r>
      <w:proofErr w:type="spellStart"/>
      <w:r w:rsidRPr="00F84D00">
        <w:rPr>
          <w:lang w:val="uk-UA"/>
        </w:rPr>
        <w:t>с.Кривопілля</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с.Перехресне</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с.Рівня</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с.Черетів</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 xml:space="preserve">Клуб </w:t>
      </w:r>
      <w:proofErr w:type="spellStart"/>
      <w:r w:rsidRPr="00F84D00">
        <w:rPr>
          <w:lang w:val="uk-UA"/>
        </w:rPr>
        <w:t>с.Чорна</w:t>
      </w:r>
      <w:proofErr w:type="spellEnd"/>
      <w:r w:rsidRPr="00F84D00">
        <w:rPr>
          <w:lang w:val="uk-UA"/>
        </w:rPr>
        <w:t xml:space="preserve"> Річка;</w:t>
      </w:r>
    </w:p>
    <w:p w:rsidR="00BA223A" w:rsidRPr="00F84D00" w:rsidRDefault="00BA223A" w:rsidP="00BA223A">
      <w:pPr>
        <w:numPr>
          <w:ilvl w:val="0"/>
          <w:numId w:val="1"/>
        </w:numPr>
        <w:jc w:val="both"/>
        <w:rPr>
          <w:lang w:val="uk-UA"/>
        </w:rPr>
      </w:pPr>
      <w:r w:rsidRPr="00F84D00">
        <w:rPr>
          <w:lang w:val="uk-UA"/>
        </w:rPr>
        <w:t>Співоче поле селища Верховина;</w:t>
      </w:r>
    </w:p>
    <w:p w:rsidR="00BA223A" w:rsidRPr="00F84D00" w:rsidRDefault="00BA223A" w:rsidP="00BA223A">
      <w:pPr>
        <w:numPr>
          <w:ilvl w:val="0"/>
          <w:numId w:val="1"/>
        </w:numPr>
        <w:jc w:val="both"/>
        <w:rPr>
          <w:lang w:val="uk-UA"/>
        </w:rPr>
      </w:pPr>
      <w:r w:rsidRPr="00F84D00">
        <w:rPr>
          <w:lang w:val="uk-UA"/>
        </w:rPr>
        <w:t>Сцена на урочищі «</w:t>
      </w:r>
      <w:proofErr w:type="spellStart"/>
      <w:r w:rsidRPr="00F84D00">
        <w:rPr>
          <w:lang w:val="uk-UA"/>
        </w:rPr>
        <w:t>Запідок</w:t>
      </w:r>
      <w:proofErr w:type="spellEnd"/>
      <w:r w:rsidRPr="00F84D00">
        <w:rPr>
          <w:lang w:val="uk-UA"/>
        </w:rPr>
        <w:t>»;</w:t>
      </w:r>
    </w:p>
    <w:p w:rsidR="00BA223A" w:rsidRPr="00F84D00" w:rsidRDefault="00BA223A" w:rsidP="00BA223A">
      <w:pPr>
        <w:numPr>
          <w:ilvl w:val="0"/>
          <w:numId w:val="1"/>
        </w:numPr>
        <w:jc w:val="both"/>
        <w:rPr>
          <w:lang w:val="uk-UA"/>
        </w:rPr>
      </w:pPr>
      <w:r w:rsidRPr="00F84D00">
        <w:rPr>
          <w:lang w:val="uk-UA"/>
        </w:rPr>
        <w:t>Районний об’єднаний методичний центр;</w:t>
      </w:r>
    </w:p>
    <w:p w:rsidR="00BA223A" w:rsidRPr="00F84D00" w:rsidRDefault="00BA223A" w:rsidP="00BA223A">
      <w:pPr>
        <w:numPr>
          <w:ilvl w:val="0"/>
          <w:numId w:val="1"/>
        </w:numPr>
        <w:jc w:val="both"/>
        <w:rPr>
          <w:lang w:val="uk-UA"/>
        </w:rPr>
      </w:pPr>
      <w:r w:rsidRPr="00F84D00">
        <w:rPr>
          <w:lang w:val="uk-UA"/>
        </w:rPr>
        <w:t>Спортивний комплекс «Черемош» з наявними спорудами.</w:t>
      </w:r>
    </w:p>
    <w:p w:rsidR="00BA223A" w:rsidRPr="00F84D00" w:rsidRDefault="00BA223A" w:rsidP="00BA223A">
      <w:pPr>
        <w:jc w:val="both"/>
        <w:rPr>
          <w:lang w:val="uk-UA"/>
        </w:rPr>
      </w:pPr>
    </w:p>
    <w:p w:rsidR="00BA223A" w:rsidRPr="00F84D00" w:rsidRDefault="00BA223A" w:rsidP="00BA223A">
      <w:pPr>
        <w:jc w:val="both"/>
        <w:rPr>
          <w:b/>
          <w:lang w:val="uk-UA"/>
        </w:rPr>
      </w:pPr>
    </w:p>
    <w:p w:rsidR="00BA223A" w:rsidRPr="00F84D00" w:rsidRDefault="00BA223A" w:rsidP="00BA223A">
      <w:pPr>
        <w:jc w:val="both"/>
        <w:rPr>
          <w:b/>
          <w:lang w:val="uk-UA"/>
        </w:rPr>
      </w:pPr>
    </w:p>
    <w:p w:rsidR="00BA223A" w:rsidRPr="00F84D00" w:rsidRDefault="00BA223A" w:rsidP="00BA223A">
      <w:pPr>
        <w:widowControl w:val="0"/>
        <w:shd w:val="clear" w:color="auto" w:fill="FFFFFF"/>
        <w:tabs>
          <w:tab w:val="left" w:pos="605"/>
        </w:tabs>
        <w:autoSpaceDE w:val="0"/>
        <w:autoSpaceDN w:val="0"/>
        <w:adjustRightInd w:val="0"/>
        <w:ind w:right="6"/>
        <w:jc w:val="both"/>
        <w:rPr>
          <w:spacing w:val="-8"/>
          <w:lang w:val="uk-UA"/>
        </w:rPr>
      </w:pPr>
      <w:r w:rsidRPr="00F84D00">
        <w:rPr>
          <w:lang w:val="uk-UA"/>
        </w:rPr>
        <w:tab/>
        <w:t xml:space="preserve"> </w:t>
      </w:r>
    </w:p>
    <w:p w:rsidR="00BA223A" w:rsidRPr="00B0148D" w:rsidRDefault="00BA223A" w:rsidP="00BA223A">
      <w:pPr>
        <w:rPr>
          <w:b/>
          <w:lang w:val="uk-UA"/>
        </w:rPr>
      </w:pPr>
    </w:p>
    <w:p w:rsidR="00BA223A" w:rsidRPr="00F84D00" w:rsidRDefault="00BA223A" w:rsidP="00BA223A">
      <w:pPr>
        <w:ind w:left="708"/>
        <w:jc w:val="both"/>
        <w:rPr>
          <w:b/>
        </w:rPr>
      </w:pPr>
      <w:r w:rsidRPr="00F84D00">
        <w:rPr>
          <w:b/>
        </w:rPr>
        <w:t xml:space="preserve">         </w:t>
      </w:r>
      <w:proofErr w:type="spellStart"/>
      <w:r w:rsidRPr="00F84D00">
        <w:rPr>
          <w:b/>
        </w:rPr>
        <w:t>Секретар</w:t>
      </w:r>
      <w:proofErr w:type="spellEnd"/>
      <w:r w:rsidRPr="00F84D00">
        <w:rPr>
          <w:b/>
        </w:rPr>
        <w:t xml:space="preserve"> ради                                                      Петро </w:t>
      </w:r>
      <w:proofErr w:type="spellStart"/>
      <w:r w:rsidRPr="00F84D00">
        <w:rPr>
          <w:b/>
        </w:rPr>
        <w:t>Антіпов</w:t>
      </w:r>
      <w:proofErr w:type="spellEnd"/>
    </w:p>
    <w:p w:rsidR="00BA223A" w:rsidRPr="00F84D00" w:rsidRDefault="00BA223A" w:rsidP="00BA223A">
      <w:pPr>
        <w:rPr>
          <w:lang w:val="uk-UA"/>
        </w:rPr>
      </w:pPr>
    </w:p>
    <w:p w:rsidR="00BA223A" w:rsidRPr="00F84D00" w:rsidRDefault="00BA223A" w:rsidP="00BA223A">
      <w:pPr>
        <w:rPr>
          <w:lang w:val="uk-UA"/>
        </w:rPr>
      </w:pPr>
    </w:p>
    <w:p w:rsidR="00BA223A" w:rsidRPr="00F84D00" w:rsidRDefault="00BA223A" w:rsidP="00BA223A">
      <w:pPr>
        <w:rPr>
          <w:lang w:val="uk-UA"/>
        </w:rPr>
      </w:pPr>
    </w:p>
    <w:p w:rsidR="00BA223A" w:rsidRPr="00F84D00" w:rsidRDefault="00BA223A" w:rsidP="00BA223A">
      <w:pPr>
        <w:rPr>
          <w:lang w:val="uk-UA"/>
        </w:rPr>
      </w:pPr>
    </w:p>
    <w:p w:rsidR="00BA223A" w:rsidRPr="00F84D00" w:rsidRDefault="00BA223A" w:rsidP="00BA223A">
      <w:pPr>
        <w:rPr>
          <w:lang w:val="uk-UA"/>
        </w:rPr>
      </w:pPr>
    </w:p>
    <w:p w:rsidR="00BA223A" w:rsidRPr="00F84D00" w:rsidRDefault="00BA223A" w:rsidP="00BA223A">
      <w:pPr>
        <w:rPr>
          <w:lang w:val="uk-UA"/>
        </w:rPr>
      </w:pPr>
    </w:p>
    <w:p w:rsidR="00BA223A" w:rsidRPr="00F84D00" w:rsidRDefault="00BA223A" w:rsidP="00BA223A">
      <w:pPr>
        <w:rPr>
          <w:lang w:val="uk-UA"/>
        </w:rPr>
      </w:pPr>
    </w:p>
    <w:p w:rsidR="00BA223A" w:rsidRPr="00F84D00"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A223A" w:rsidRPr="00D96637" w:rsidRDefault="00BA223A" w:rsidP="00BA223A">
      <w:pPr>
        <w:jc w:val="center"/>
      </w:pPr>
      <w:r>
        <w:rPr>
          <w:noProof/>
          <w:lang w:val="uk-UA" w:eastAsia="uk-UA"/>
        </w:rPr>
        <w:lastRenderedPageBreak/>
        <w:drawing>
          <wp:inline distT="0" distB="0" distL="0" distR="0">
            <wp:extent cx="540385" cy="628015"/>
            <wp:effectExtent l="19050" t="0" r="0" b="0"/>
            <wp:docPr id="2" name="Рисунок 2"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BA223A" w:rsidRPr="00D96637" w:rsidRDefault="00BA223A" w:rsidP="00BA223A">
      <w:pPr>
        <w:jc w:val="center"/>
      </w:pPr>
      <w:proofErr w:type="spellStart"/>
      <w:r w:rsidRPr="00D96637">
        <w:t>Україна</w:t>
      </w:r>
      <w:proofErr w:type="spellEnd"/>
    </w:p>
    <w:p w:rsidR="00BA223A" w:rsidRDefault="00BA223A" w:rsidP="00BA223A">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BA223A" w:rsidRPr="00D96637" w:rsidRDefault="00BA223A" w:rsidP="00BA223A">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BA223A" w:rsidRPr="00D96637" w:rsidRDefault="00BA223A" w:rsidP="00BA223A">
      <w:pPr>
        <w:jc w:val="center"/>
      </w:pPr>
      <w:r>
        <w:rPr>
          <w:lang w:val="uk-UA"/>
        </w:rPr>
        <w:t>восьмого</w:t>
      </w:r>
      <w:r w:rsidRPr="00D96637">
        <w:t xml:space="preserve"> </w:t>
      </w:r>
      <w:proofErr w:type="spellStart"/>
      <w:r w:rsidRPr="00D96637">
        <w:t>скликання</w:t>
      </w:r>
      <w:proofErr w:type="spellEnd"/>
    </w:p>
    <w:p w:rsidR="00BA223A" w:rsidRDefault="00BA223A" w:rsidP="00BA223A">
      <w:pPr>
        <w:jc w:val="center"/>
        <w:rPr>
          <w:lang w:val="uk-UA"/>
        </w:rPr>
      </w:pPr>
      <w:r>
        <w:rPr>
          <w:lang w:val="uk-UA"/>
        </w:rPr>
        <w:t xml:space="preserve"> друга </w:t>
      </w:r>
      <w:r w:rsidRPr="00D96637">
        <w:t xml:space="preserve"> </w:t>
      </w:r>
      <w:proofErr w:type="spellStart"/>
      <w:r w:rsidRPr="00D96637">
        <w:t>сесія</w:t>
      </w:r>
      <w:proofErr w:type="spellEnd"/>
    </w:p>
    <w:p w:rsidR="00BA223A" w:rsidRPr="00A54B89" w:rsidRDefault="00BA223A" w:rsidP="00BA223A">
      <w:pPr>
        <w:jc w:val="center"/>
        <w:rPr>
          <w:lang w:val="uk-UA"/>
        </w:rPr>
      </w:pPr>
      <w:r>
        <w:rPr>
          <w:lang w:val="uk-UA"/>
        </w:rPr>
        <w:t>друге пленарне засідання</w:t>
      </w:r>
    </w:p>
    <w:p w:rsidR="00BA223A" w:rsidRPr="0058090A" w:rsidRDefault="00BA223A" w:rsidP="00BA223A">
      <w:pPr>
        <w:jc w:val="center"/>
        <w:rPr>
          <w:lang w:val="uk-UA"/>
        </w:rPr>
      </w:pPr>
      <w:r w:rsidRPr="00F06CA3">
        <w:rPr>
          <w:lang w:val="uk-UA"/>
        </w:rPr>
        <w:t>РІШЕННЯ</w:t>
      </w:r>
    </w:p>
    <w:p w:rsidR="00BA223A" w:rsidRPr="00D96637" w:rsidRDefault="00BA223A" w:rsidP="00BA223A">
      <w:pPr>
        <w:jc w:val="center"/>
      </w:pPr>
    </w:p>
    <w:p w:rsidR="00BA223A" w:rsidRPr="0063011A" w:rsidRDefault="00BA223A" w:rsidP="00BA223A">
      <w:pPr>
        <w:jc w:val="both"/>
      </w:pPr>
      <w:r w:rsidRPr="0063011A">
        <w:rPr>
          <w:lang w:val="uk-UA"/>
        </w:rPr>
        <w:t xml:space="preserve">       </w:t>
      </w:r>
      <w:proofErr w:type="spellStart"/>
      <w:r w:rsidRPr="0063011A">
        <w:t>від</w:t>
      </w:r>
      <w:proofErr w:type="spellEnd"/>
      <w:r w:rsidRPr="0063011A">
        <w:t xml:space="preserve"> </w:t>
      </w:r>
      <w:r>
        <w:rPr>
          <w:lang w:val="uk-UA"/>
        </w:rPr>
        <w:t>24</w:t>
      </w:r>
      <w:r w:rsidRPr="0063011A">
        <w:t>.</w:t>
      </w:r>
      <w:r w:rsidRPr="0063011A">
        <w:rPr>
          <w:lang w:val="uk-UA"/>
        </w:rPr>
        <w:t>12</w:t>
      </w:r>
      <w:r w:rsidRPr="0063011A">
        <w:t>.20</w:t>
      </w:r>
      <w:r w:rsidRPr="0063011A">
        <w:rPr>
          <w:lang w:val="uk-UA"/>
        </w:rPr>
        <w:t>20</w:t>
      </w:r>
      <w:r w:rsidRPr="0063011A">
        <w:t xml:space="preserve"> року          </w:t>
      </w:r>
      <w:r w:rsidRPr="0063011A">
        <w:tab/>
      </w:r>
      <w:r w:rsidRPr="0063011A">
        <w:tab/>
      </w:r>
      <w:r w:rsidRPr="0063011A">
        <w:tab/>
        <w:t xml:space="preserve">  </w:t>
      </w:r>
      <w:r w:rsidRPr="0063011A">
        <w:rPr>
          <w:lang w:val="uk-UA"/>
        </w:rPr>
        <w:t xml:space="preserve">                                   </w:t>
      </w:r>
      <w:r w:rsidRPr="0063011A">
        <w:t xml:space="preserve">             </w:t>
      </w:r>
      <w:proofErr w:type="spellStart"/>
      <w:r w:rsidRPr="0063011A">
        <w:t>с-ще</w:t>
      </w:r>
      <w:proofErr w:type="spellEnd"/>
      <w:r w:rsidRPr="0063011A">
        <w:t xml:space="preserve"> Верховина</w:t>
      </w:r>
    </w:p>
    <w:p w:rsidR="00BA223A" w:rsidRPr="00A17A14" w:rsidRDefault="00BA223A" w:rsidP="00BA223A">
      <w:pPr>
        <w:jc w:val="both"/>
        <w:rPr>
          <w:lang w:val="uk-UA"/>
        </w:rPr>
      </w:pPr>
      <w:r w:rsidRPr="00A17A14">
        <w:t xml:space="preserve">     </w:t>
      </w:r>
      <w:r w:rsidRPr="00A17A14">
        <w:rPr>
          <w:lang w:val="uk-UA"/>
        </w:rPr>
        <w:t xml:space="preserve"> </w:t>
      </w:r>
      <w:r w:rsidRPr="00A17A14">
        <w:t xml:space="preserve"> </w:t>
      </w:r>
      <w:r w:rsidRPr="00A17A14">
        <w:rPr>
          <w:lang w:val="uk-UA"/>
        </w:rPr>
        <w:t>№58-2/2020</w:t>
      </w:r>
    </w:p>
    <w:p w:rsidR="00BA223A" w:rsidRPr="0063011A" w:rsidRDefault="00BA223A" w:rsidP="00BA223A">
      <w:pPr>
        <w:pStyle w:val="a3"/>
        <w:shd w:val="clear" w:color="auto" w:fill="FFFFFF"/>
        <w:spacing w:before="0" w:beforeAutospacing="0" w:after="0" w:afterAutospacing="0"/>
        <w:textAlignment w:val="baseline"/>
        <w:rPr>
          <w:rStyle w:val="a5"/>
          <w:sz w:val="28"/>
          <w:szCs w:val="28"/>
          <w:bdr w:val="none" w:sz="0" w:space="0" w:color="auto" w:frame="1"/>
          <w:lang w:val="uk-UA"/>
        </w:rPr>
      </w:pPr>
    </w:p>
    <w:p w:rsidR="00BA223A" w:rsidRDefault="00BA223A" w:rsidP="00BA223A">
      <w:pPr>
        <w:jc w:val="both"/>
        <w:rPr>
          <w:b/>
          <w:lang w:val="uk-UA"/>
        </w:rPr>
      </w:pPr>
      <w:r>
        <w:rPr>
          <w:b/>
          <w:lang w:val="uk-UA"/>
        </w:rPr>
        <w:t>Про вступ до складу засновників</w:t>
      </w:r>
    </w:p>
    <w:p w:rsidR="00BA223A" w:rsidRDefault="00BA223A" w:rsidP="00BA223A">
      <w:pPr>
        <w:jc w:val="both"/>
        <w:rPr>
          <w:b/>
          <w:lang w:val="uk-UA"/>
        </w:rPr>
      </w:pPr>
      <w:r>
        <w:rPr>
          <w:b/>
          <w:lang w:val="uk-UA"/>
        </w:rPr>
        <w:t>та про прийняття установ та організацій,</w:t>
      </w:r>
    </w:p>
    <w:p w:rsidR="00BA223A" w:rsidRDefault="00BA223A" w:rsidP="00BA223A">
      <w:pPr>
        <w:jc w:val="both"/>
        <w:rPr>
          <w:b/>
          <w:lang w:val="uk-UA"/>
        </w:rPr>
      </w:pPr>
      <w:r>
        <w:rPr>
          <w:b/>
          <w:lang w:val="uk-UA"/>
        </w:rPr>
        <w:t xml:space="preserve">що належать до спільної власності територіальних </w:t>
      </w:r>
    </w:p>
    <w:p w:rsidR="00BA223A" w:rsidRDefault="00BA223A" w:rsidP="00BA223A">
      <w:pPr>
        <w:jc w:val="both"/>
        <w:rPr>
          <w:b/>
          <w:lang w:val="uk-UA"/>
        </w:rPr>
      </w:pPr>
      <w:r>
        <w:rPr>
          <w:b/>
          <w:lang w:val="uk-UA"/>
        </w:rPr>
        <w:t>громад, сіл, селищ Верховинського району</w:t>
      </w:r>
    </w:p>
    <w:p w:rsidR="00BA223A" w:rsidRDefault="00BA223A" w:rsidP="00BA223A">
      <w:pPr>
        <w:jc w:val="both"/>
        <w:rPr>
          <w:b/>
          <w:lang w:val="uk-UA"/>
        </w:rPr>
      </w:pPr>
    </w:p>
    <w:p w:rsidR="00BA223A" w:rsidRDefault="00BA223A" w:rsidP="00BA223A">
      <w:pPr>
        <w:ind w:firstLine="709"/>
        <w:jc w:val="both"/>
        <w:rPr>
          <w:lang w:val="uk-UA"/>
        </w:rPr>
      </w:pPr>
      <w:r>
        <w:rPr>
          <w:lang w:val="uk-UA"/>
        </w:rPr>
        <w:t>На підставі рішення Верховинської районної ради Івано-Франківської області від 16.12.2020 року «Про вихід із складу засновників та прийняття підприємств, установ, організацій, що належать до спільної власності територіальних громад сіл, селищ Верховинського району», керуючись ст.25, 26, 59, 60 Закону України «Про місцеве самоврядування в Україні», селищна рада</w:t>
      </w:r>
    </w:p>
    <w:p w:rsidR="00BA223A" w:rsidRPr="00C55BF7" w:rsidRDefault="00BA223A" w:rsidP="00BA223A">
      <w:pPr>
        <w:ind w:firstLine="709"/>
        <w:jc w:val="center"/>
        <w:rPr>
          <w:lang w:val="uk-UA"/>
        </w:rPr>
      </w:pPr>
      <w:r w:rsidRPr="00C55BF7">
        <w:rPr>
          <w:lang w:val="uk-UA"/>
        </w:rPr>
        <w:t>ВИРІШИЛА</w:t>
      </w:r>
    </w:p>
    <w:p w:rsidR="00BA223A" w:rsidRDefault="00BA223A" w:rsidP="00BA223A">
      <w:pPr>
        <w:ind w:firstLine="709"/>
        <w:jc w:val="both"/>
        <w:rPr>
          <w:lang w:val="uk-UA"/>
        </w:rPr>
      </w:pPr>
      <w:r>
        <w:rPr>
          <w:lang w:val="uk-UA"/>
        </w:rPr>
        <w:t>1. Вступити до складу засновників та прийняти у комунальну власність Верховинської селищної ради такі підприємства, установи та організації, що належать до спільної власності територіальних громад сіл, селищ Верховинського району (перелік додається).</w:t>
      </w:r>
    </w:p>
    <w:p w:rsidR="00BA223A" w:rsidRDefault="00BA223A" w:rsidP="00BA223A">
      <w:pPr>
        <w:ind w:firstLine="709"/>
        <w:jc w:val="both"/>
        <w:rPr>
          <w:lang w:val="uk-UA"/>
        </w:rPr>
      </w:pPr>
      <w:r>
        <w:rPr>
          <w:lang w:val="uk-UA"/>
        </w:rPr>
        <w:t>2. Доручити голові Верховинської селищної ради утворити комісію з приймання-передачі зі спільної власності територіальних громад сіл, селища Верховинського району Івано-Франківської області у комунальну власність Верховинської селищної ради комунальних закладів (юридичних осіб публічного права), що розташовані на території Верховинської селищної ради.</w:t>
      </w:r>
    </w:p>
    <w:p w:rsidR="00BA223A" w:rsidRDefault="00BA223A" w:rsidP="00BA223A">
      <w:pPr>
        <w:ind w:firstLine="709"/>
        <w:jc w:val="both"/>
        <w:rPr>
          <w:lang w:val="uk-UA"/>
        </w:rPr>
      </w:pPr>
      <w:r>
        <w:rPr>
          <w:lang w:val="uk-UA"/>
        </w:rPr>
        <w:t xml:space="preserve">3. Контроль за виконання рішення покласти на постійну комісію селищної ради з питань будівництва, архітектури, комунальної власності, житлово-комунального та дорожнього господарства (Ярослав </w:t>
      </w:r>
      <w:proofErr w:type="spellStart"/>
      <w:r>
        <w:rPr>
          <w:lang w:val="uk-UA"/>
        </w:rPr>
        <w:t>Кікінчук</w:t>
      </w:r>
      <w:proofErr w:type="spellEnd"/>
      <w:r>
        <w:rPr>
          <w:lang w:val="uk-UA"/>
        </w:rPr>
        <w:t>).</w:t>
      </w:r>
    </w:p>
    <w:p w:rsidR="00BA223A" w:rsidRDefault="00BA223A" w:rsidP="00BA223A">
      <w:pPr>
        <w:ind w:firstLine="709"/>
        <w:jc w:val="both"/>
        <w:rPr>
          <w:lang w:val="uk-UA"/>
        </w:rPr>
      </w:pPr>
    </w:p>
    <w:p w:rsidR="00BA223A" w:rsidRDefault="00BA223A" w:rsidP="00BA223A">
      <w:pPr>
        <w:ind w:firstLine="709"/>
        <w:jc w:val="both"/>
        <w:rPr>
          <w:lang w:val="uk-UA"/>
        </w:rPr>
      </w:pPr>
    </w:p>
    <w:p w:rsidR="00BA223A" w:rsidRDefault="00BA223A" w:rsidP="00BA223A">
      <w:pPr>
        <w:ind w:firstLine="709"/>
        <w:jc w:val="both"/>
        <w:rPr>
          <w:lang w:val="uk-UA"/>
        </w:rPr>
      </w:pPr>
    </w:p>
    <w:p w:rsidR="00BA223A" w:rsidRPr="004936E9" w:rsidRDefault="00BA223A" w:rsidP="00BA223A">
      <w:pPr>
        <w:jc w:val="center"/>
        <w:rPr>
          <w:b/>
        </w:rPr>
      </w:pPr>
      <w:proofErr w:type="spellStart"/>
      <w:r w:rsidRPr="004936E9">
        <w:rPr>
          <w:b/>
        </w:rPr>
        <w:t>Селищний</w:t>
      </w:r>
      <w:proofErr w:type="spellEnd"/>
      <w:r w:rsidRPr="004936E9">
        <w:rPr>
          <w:b/>
        </w:rPr>
        <w:t xml:space="preserve"> голова                                               Василь </w:t>
      </w:r>
      <w:proofErr w:type="spellStart"/>
      <w:r w:rsidRPr="004936E9">
        <w:rPr>
          <w:b/>
        </w:rPr>
        <w:t>Мицканюк</w:t>
      </w:r>
      <w:proofErr w:type="spellEnd"/>
    </w:p>
    <w:p w:rsidR="00BA223A" w:rsidRPr="004936E9" w:rsidRDefault="00BA223A" w:rsidP="00BA223A">
      <w:pPr>
        <w:jc w:val="center"/>
        <w:rPr>
          <w:b/>
        </w:rPr>
      </w:pPr>
    </w:p>
    <w:p w:rsidR="00BA223A" w:rsidRPr="004936E9" w:rsidRDefault="00BA223A" w:rsidP="00BA223A">
      <w:pPr>
        <w:ind w:left="708"/>
        <w:jc w:val="both"/>
        <w:rPr>
          <w:b/>
        </w:rPr>
      </w:pPr>
      <w:r>
        <w:rPr>
          <w:b/>
        </w:rPr>
        <w:t xml:space="preserve">         </w:t>
      </w:r>
      <w:proofErr w:type="spellStart"/>
      <w:r w:rsidRPr="004936E9">
        <w:rPr>
          <w:b/>
        </w:rPr>
        <w:t>Секретар</w:t>
      </w:r>
      <w:proofErr w:type="spellEnd"/>
      <w:r w:rsidRPr="004936E9">
        <w:rPr>
          <w:b/>
        </w:rPr>
        <w:t xml:space="preserve"> ради                                                      Петро </w:t>
      </w:r>
      <w:proofErr w:type="spellStart"/>
      <w:r w:rsidRPr="004936E9">
        <w:rPr>
          <w:b/>
        </w:rPr>
        <w:t>Антіпов</w:t>
      </w:r>
      <w:proofErr w:type="spellEnd"/>
    </w:p>
    <w:p w:rsidR="00BA223A" w:rsidRPr="00F1634E" w:rsidRDefault="00BA223A" w:rsidP="00BA223A">
      <w:pPr>
        <w:ind w:firstLine="709"/>
        <w:jc w:val="both"/>
        <w:rPr>
          <w:b/>
        </w:rPr>
      </w:pPr>
    </w:p>
    <w:p w:rsidR="00BA223A" w:rsidRDefault="00BA223A" w:rsidP="00BA223A">
      <w:pPr>
        <w:ind w:firstLine="709"/>
        <w:jc w:val="both"/>
        <w:rPr>
          <w:b/>
          <w:lang w:val="uk-UA"/>
        </w:rPr>
      </w:pPr>
    </w:p>
    <w:p w:rsidR="00BA223A" w:rsidRDefault="00BA223A" w:rsidP="00BA223A">
      <w:pPr>
        <w:ind w:firstLine="709"/>
        <w:jc w:val="both"/>
        <w:rPr>
          <w:b/>
          <w:lang w:val="uk-UA"/>
        </w:rPr>
      </w:pPr>
    </w:p>
    <w:p w:rsidR="00BA223A" w:rsidRDefault="00BA223A" w:rsidP="00BA223A">
      <w:pPr>
        <w:ind w:firstLine="709"/>
        <w:jc w:val="both"/>
        <w:rPr>
          <w:b/>
          <w:lang w:val="uk-UA"/>
        </w:rPr>
      </w:pPr>
    </w:p>
    <w:p w:rsidR="00BA223A" w:rsidRDefault="00BA223A" w:rsidP="00BA223A">
      <w:pPr>
        <w:jc w:val="both"/>
        <w:rPr>
          <w:b/>
          <w:lang w:val="uk-UA"/>
        </w:rPr>
      </w:pPr>
    </w:p>
    <w:p w:rsidR="00BA223A" w:rsidRDefault="00BA223A" w:rsidP="00BA223A">
      <w:pPr>
        <w:jc w:val="both"/>
        <w:rPr>
          <w:b/>
          <w:lang w:val="uk-UA"/>
        </w:rPr>
      </w:pPr>
    </w:p>
    <w:p w:rsidR="00BA223A" w:rsidRDefault="00BA223A" w:rsidP="00BA223A">
      <w:pPr>
        <w:ind w:firstLine="709"/>
        <w:jc w:val="both"/>
        <w:rPr>
          <w:b/>
          <w:lang w:val="uk-UA"/>
        </w:rPr>
      </w:pPr>
    </w:p>
    <w:p w:rsidR="00BA223A" w:rsidRDefault="00BA223A" w:rsidP="00BA223A">
      <w:pPr>
        <w:ind w:firstLine="709"/>
        <w:jc w:val="both"/>
        <w:rPr>
          <w:b/>
          <w:lang w:val="uk-UA"/>
        </w:rPr>
      </w:pPr>
    </w:p>
    <w:p w:rsidR="00BA223A" w:rsidRDefault="00BA223A" w:rsidP="00BA223A">
      <w:pPr>
        <w:ind w:firstLine="709"/>
        <w:jc w:val="both"/>
        <w:rPr>
          <w:b/>
          <w:lang w:val="uk-UA"/>
        </w:rPr>
      </w:pPr>
    </w:p>
    <w:p w:rsidR="00BA223A" w:rsidRDefault="00BA223A" w:rsidP="00BA223A">
      <w:pPr>
        <w:jc w:val="both"/>
        <w:rPr>
          <w:b/>
          <w:lang w:val="uk-UA"/>
        </w:rPr>
      </w:pPr>
    </w:p>
    <w:p w:rsidR="00BA223A" w:rsidRDefault="00BA223A" w:rsidP="00BA223A">
      <w:pPr>
        <w:jc w:val="both"/>
        <w:rPr>
          <w:b/>
          <w:lang w:val="uk-UA"/>
        </w:rPr>
      </w:pPr>
    </w:p>
    <w:p w:rsidR="00BA223A" w:rsidRDefault="00BA223A" w:rsidP="00BA223A">
      <w:pPr>
        <w:ind w:firstLine="709"/>
        <w:jc w:val="both"/>
        <w:rPr>
          <w:b/>
          <w:lang w:val="uk-UA"/>
        </w:rPr>
      </w:pPr>
    </w:p>
    <w:p w:rsidR="00BA223A" w:rsidRPr="00F74B0D" w:rsidRDefault="00BA223A" w:rsidP="00BA223A">
      <w:pPr>
        <w:tabs>
          <w:tab w:val="left" w:pos="5423"/>
        </w:tabs>
        <w:ind w:left="4536"/>
        <w:rPr>
          <w:lang w:val="uk-UA"/>
        </w:rPr>
      </w:pPr>
      <w:r w:rsidRPr="00F74B0D">
        <w:rPr>
          <w:lang w:val="uk-UA"/>
        </w:rPr>
        <w:lastRenderedPageBreak/>
        <w:t xml:space="preserve">Додаток </w:t>
      </w:r>
    </w:p>
    <w:p w:rsidR="00BA223A" w:rsidRPr="00F74B0D" w:rsidRDefault="00BA223A" w:rsidP="00BA223A">
      <w:pPr>
        <w:tabs>
          <w:tab w:val="left" w:pos="5423"/>
        </w:tabs>
        <w:ind w:left="4536"/>
        <w:rPr>
          <w:lang w:val="uk-UA"/>
        </w:rPr>
      </w:pPr>
      <w:r w:rsidRPr="00F74B0D">
        <w:rPr>
          <w:lang w:val="uk-UA"/>
        </w:rPr>
        <w:t xml:space="preserve">до рішення другого пленарного засідання </w:t>
      </w:r>
    </w:p>
    <w:p w:rsidR="00BA223A" w:rsidRPr="00F74B0D" w:rsidRDefault="00BA223A" w:rsidP="00BA223A">
      <w:pPr>
        <w:tabs>
          <w:tab w:val="left" w:pos="5423"/>
        </w:tabs>
        <w:ind w:left="4536"/>
        <w:rPr>
          <w:lang w:val="uk-UA"/>
        </w:rPr>
      </w:pPr>
      <w:r w:rsidRPr="00F74B0D">
        <w:rPr>
          <w:lang w:val="uk-UA"/>
        </w:rPr>
        <w:t xml:space="preserve">другої  сесії </w:t>
      </w:r>
    </w:p>
    <w:p w:rsidR="00BA223A" w:rsidRPr="00F74B0D" w:rsidRDefault="00BA223A" w:rsidP="00BA223A">
      <w:pPr>
        <w:tabs>
          <w:tab w:val="left" w:pos="5423"/>
        </w:tabs>
        <w:ind w:left="4536"/>
        <w:rPr>
          <w:lang w:val="uk-UA"/>
        </w:rPr>
      </w:pPr>
      <w:r w:rsidRPr="00F74B0D">
        <w:rPr>
          <w:lang w:val="uk-UA"/>
        </w:rPr>
        <w:t xml:space="preserve">Верховинської селищної ради </w:t>
      </w:r>
    </w:p>
    <w:p w:rsidR="00BA223A" w:rsidRPr="00F74B0D" w:rsidRDefault="00BA223A" w:rsidP="00BA223A">
      <w:pPr>
        <w:tabs>
          <w:tab w:val="left" w:pos="5423"/>
        </w:tabs>
        <w:ind w:left="4536"/>
      </w:pPr>
      <w:r w:rsidRPr="00F74B0D">
        <w:rPr>
          <w:lang w:val="uk-UA"/>
        </w:rPr>
        <w:t>восьмого</w:t>
      </w:r>
      <w:r w:rsidRPr="00F74B0D">
        <w:t xml:space="preserve"> </w:t>
      </w:r>
      <w:proofErr w:type="spellStart"/>
      <w:r w:rsidRPr="00F74B0D">
        <w:t>скликання</w:t>
      </w:r>
      <w:proofErr w:type="spellEnd"/>
    </w:p>
    <w:p w:rsidR="00BA223A" w:rsidRPr="00F74B0D" w:rsidRDefault="00BA223A" w:rsidP="00BA223A">
      <w:pPr>
        <w:tabs>
          <w:tab w:val="left" w:pos="5423"/>
        </w:tabs>
        <w:ind w:left="4536"/>
      </w:pPr>
      <w:proofErr w:type="spellStart"/>
      <w:r w:rsidRPr="00F74B0D">
        <w:t>від</w:t>
      </w:r>
      <w:proofErr w:type="spellEnd"/>
      <w:r w:rsidRPr="00F74B0D">
        <w:t xml:space="preserve"> </w:t>
      </w:r>
      <w:r w:rsidRPr="00F74B0D">
        <w:rPr>
          <w:lang w:val="uk-UA"/>
        </w:rPr>
        <w:t>24</w:t>
      </w:r>
      <w:r w:rsidRPr="00F74B0D">
        <w:t xml:space="preserve"> </w:t>
      </w:r>
      <w:r w:rsidRPr="00F74B0D">
        <w:rPr>
          <w:lang w:val="uk-UA"/>
        </w:rPr>
        <w:t xml:space="preserve">грудня </w:t>
      </w:r>
      <w:r w:rsidRPr="00F74B0D">
        <w:t xml:space="preserve"> 20</w:t>
      </w:r>
      <w:proofErr w:type="spellStart"/>
      <w:r w:rsidRPr="00F74B0D">
        <w:rPr>
          <w:lang w:val="uk-UA"/>
        </w:rPr>
        <w:t>20</w:t>
      </w:r>
      <w:proofErr w:type="spellEnd"/>
      <w:r w:rsidRPr="00F74B0D">
        <w:t xml:space="preserve"> </w:t>
      </w:r>
      <w:proofErr w:type="spellStart"/>
      <w:r w:rsidRPr="00F74B0D">
        <w:t>р</w:t>
      </w:r>
      <w:proofErr w:type="spellEnd"/>
      <w:r w:rsidRPr="00F74B0D">
        <w:rPr>
          <w:lang w:val="uk-UA"/>
        </w:rPr>
        <w:t xml:space="preserve">оку </w:t>
      </w:r>
      <w:r w:rsidRPr="00F74B0D">
        <w:t xml:space="preserve"> </w:t>
      </w:r>
      <w:r>
        <w:rPr>
          <w:lang w:val="uk-UA"/>
        </w:rPr>
        <w:t>№58</w:t>
      </w:r>
      <w:r w:rsidRPr="00F74B0D">
        <w:rPr>
          <w:lang w:val="uk-UA"/>
        </w:rPr>
        <w:t>-2/2020</w:t>
      </w:r>
    </w:p>
    <w:p w:rsidR="00BA223A" w:rsidRDefault="00BA223A" w:rsidP="00BA223A">
      <w:pPr>
        <w:ind w:firstLine="709"/>
        <w:jc w:val="center"/>
        <w:rPr>
          <w:b/>
          <w:lang w:val="uk-UA"/>
        </w:rPr>
      </w:pPr>
    </w:p>
    <w:p w:rsidR="00BA223A" w:rsidRDefault="00BA223A" w:rsidP="00BA223A">
      <w:pPr>
        <w:ind w:firstLine="709"/>
        <w:jc w:val="right"/>
        <w:rPr>
          <w:b/>
          <w:lang w:val="uk-UA"/>
        </w:rPr>
      </w:pPr>
    </w:p>
    <w:p w:rsidR="00BA223A" w:rsidRDefault="00BA223A" w:rsidP="00BA223A">
      <w:pPr>
        <w:ind w:firstLine="709"/>
        <w:jc w:val="center"/>
        <w:rPr>
          <w:b/>
          <w:lang w:val="uk-UA"/>
        </w:rPr>
      </w:pPr>
      <w:r>
        <w:rPr>
          <w:b/>
          <w:lang w:val="uk-UA"/>
        </w:rPr>
        <w:t xml:space="preserve">Перелік </w:t>
      </w:r>
    </w:p>
    <w:p w:rsidR="00BA223A" w:rsidRDefault="00BA223A" w:rsidP="00BA223A">
      <w:pPr>
        <w:ind w:firstLine="709"/>
        <w:jc w:val="center"/>
        <w:rPr>
          <w:b/>
          <w:lang w:val="uk-UA"/>
        </w:rPr>
      </w:pPr>
      <w:r>
        <w:rPr>
          <w:b/>
          <w:lang w:val="uk-UA"/>
        </w:rPr>
        <w:t>підприємств, установ та організацій спільної власності територіальних громад сіл, селищ Верховинського району, які приймаються у комунальну власність Верховинської селищної ради</w:t>
      </w:r>
    </w:p>
    <w:p w:rsidR="00BA223A" w:rsidRPr="00897C61" w:rsidRDefault="00BA223A" w:rsidP="00BA223A">
      <w:pPr>
        <w:numPr>
          <w:ilvl w:val="0"/>
          <w:numId w:val="2"/>
        </w:numPr>
        <w:jc w:val="both"/>
        <w:rPr>
          <w:lang w:val="uk-UA"/>
        </w:rPr>
      </w:pPr>
      <w:r w:rsidRPr="00897C61">
        <w:rPr>
          <w:lang w:val="uk-UA"/>
        </w:rPr>
        <w:t>Верховинська ЗОШ</w:t>
      </w:r>
      <w:r>
        <w:rPr>
          <w:lang w:val="uk-UA"/>
        </w:rPr>
        <w:t xml:space="preserve"> І-ІІІ ступенів</w:t>
      </w:r>
      <w:r w:rsidRPr="00897C61">
        <w:rPr>
          <w:lang w:val="uk-UA"/>
        </w:rPr>
        <w:t>;</w:t>
      </w:r>
    </w:p>
    <w:p w:rsidR="00BA223A" w:rsidRPr="00897C61" w:rsidRDefault="00BA223A" w:rsidP="00BA223A">
      <w:pPr>
        <w:numPr>
          <w:ilvl w:val="0"/>
          <w:numId w:val="2"/>
        </w:numPr>
        <w:jc w:val="both"/>
        <w:rPr>
          <w:lang w:val="uk-UA"/>
        </w:rPr>
      </w:pPr>
      <w:proofErr w:type="spellStart"/>
      <w:r w:rsidRPr="00897C61">
        <w:rPr>
          <w:lang w:val="uk-UA"/>
        </w:rPr>
        <w:t>Синицька</w:t>
      </w:r>
      <w:proofErr w:type="spellEnd"/>
      <w:r w:rsidRPr="00897C61">
        <w:rPr>
          <w:lang w:val="uk-UA"/>
        </w:rPr>
        <w:t xml:space="preserve"> ЗОШ І ступеня;</w:t>
      </w:r>
    </w:p>
    <w:p w:rsidR="00BA223A" w:rsidRPr="00897C61" w:rsidRDefault="00BA223A" w:rsidP="00BA223A">
      <w:pPr>
        <w:numPr>
          <w:ilvl w:val="0"/>
          <w:numId w:val="2"/>
        </w:numPr>
        <w:jc w:val="both"/>
        <w:rPr>
          <w:lang w:val="uk-UA"/>
        </w:rPr>
      </w:pPr>
      <w:r w:rsidRPr="00897C61">
        <w:rPr>
          <w:lang w:val="uk-UA"/>
        </w:rPr>
        <w:t>Верховинський ліцей №1;</w:t>
      </w:r>
    </w:p>
    <w:p w:rsidR="00BA223A" w:rsidRPr="00897C61" w:rsidRDefault="00BA223A" w:rsidP="00BA223A">
      <w:pPr>
        <w:numPr>
          <w:ilvl w:val="0"/>
          <w:numId w:val="2"/>
        </w:numPr>
        <w:jc w:val="both"/>
        <w:rPr>
          <w:lang w:val="uk-UA"/>
        </w:rPr>
      </w:pPr>
      <w:r w:rsidRPr="00897C61">
        <w:rPr>
          <w:lang w:val="uk-UA"/>
        </w:rPr>
        <w:t xml:space="preserve">Верховинський ліцей імені Дмитра </w:t>
      </w:r>
      <w:proofErr w:type="spellStart"/>
      <w:r w:rsidRPr="00897C61">
        <w:rPr>
          <w:lang w:val="uk-UA"/>
        </w:rPr>
        <w:t>Ватаманюка</w:t>
      </w:r>
      <w:proofErr w:type="spellEnd"/>
      <w:r w:rsidRPr="00897C61">
        <w:rPr>
          <w:lang w:val="uk-UA"/>
        </w:rPr>
        <w:t>;</w:t>
      </w:r>
    </w:p>
    <w:p w:rsidR="00BA223A" w:rsidRPr="00897C61" w:rsidRDefault="00BA223A" w:rsidP="00BA223A">
      <w:pPr>
        <w:numPr>
          <w:ilvl w:val="0"/>
          <w:numId w:val="2"/>
        </w:numPr>
        <w:jc w:val="both"/>
        <w:rPr>
          <w:lang w:val="uk-UA"/>
        </w:rPr>
      </w:pPr>
      <w:r w:rsidRPr="00897C61">
        <w:rPr>
          <w:lang w:val="uk-UA"/>
        </w:rPr>
        <w:t>Верховинський навчально-виховний комплекс;</w:t>
      </w:r>
    </w:p>
    <w:p w:rsidR="00BA223A" w:rsidRPr="00897C61" w:rsidRDefault="00BA223A" w:rsidP="00BA223A">
      <w:pPr>
        <w:numPr>
          <w:ilvl w:val="0"/>
          <w:numId w:val="2"/>
        </w:numPr>
        <w:jc w:val="both"/>
        <w:rPr>
          <w:lang w:val="uk-UA"/>
        </w:rPr>
      </w:pPr>
      <w:proofErr w:type="spellStart"/>
      <w:r w:rsidRPr="00897C61">
        <w:rPr>
          <w:lang w:val="uk-UA"/>
        </w:rPr>
        <w:t>Верхньоясенівська</w:t>
      </w:r>
      <w:proofErr w:type="spellEnd"/>
      <w:r w:rsidRPr="00897C61">
        <w:rPr>
          <w:lang w:val="uk-UA"/>
        </w:rPr>
        <w:t xml:space="preserve"> ЗОШ І-ІІІ ступенів;</w:t>
      </w:r>
    </w:p>
    <w:p w:rsidR="00BA223A" w:rsidRPr="00897C61" w:rsidRDefault="00BA223A" w:rsidP="00BA223A">
      <w:pPr>
        <w:numPr>
          <w:ilvl w:val="0"/>
          <w:numId w:val="2"/>
        </w:numPr>
        <w:jc w:val="both"/>
        <w:rPr>
          <w:lang w:val="uk-UA"/>
        </w:rPr>
      </w:pPr>
      <w:proofErr w:type="spellStart"/>
      <w:r w:rsidRPr="00897C61">
        <w:rPr>
          <w:lang w:val="uk-UA"/>
        </w:rPr>
        <w:t>Рівнянська</w:t>
      </w:r>
      <w:proofErr w:type="spellEnd"/>
      <w:r w:rsidRPr="00897C61">
        <w:rPr>
          <w:lang w:val="uk-UA"/>
        </w:rPr>
        <w:t xml:space="preserve"> початкова школа;</w:t>
      </w:r>
    </w:p>
    <w:p w:rsidR="00BA223A" w:rsidRPr="00897C61" w:rsidRDefault="00BA223A" w:rsidP="00BA223A">
      <w:pPr>
        <w:numPr>
          <w:ilvl w:val="0"/>
          <w:numId w:val="2"/>
        </w:numPr>
        <w:jc w:val="both"/>
        <w:rPr>
          <w:lang w:val="uk-UA"/>
        </w:rPr>
      </w:pPr>
      <w:proofErr w:type="spellStart"/>
      <w:r w:rsidRPr="00897C61">
        <w:rPr>
          <w:lang w:val="uk-UA"/>
        </w:rPr>
        <w:t>Замагорівська</w:t>
      </w:r>
      <w:proofErr w:type="spellEnd"/>
      <w:r w:rsidRPr="00897C61">
        <w:rPr>
          <w:lang w:val="uk-UA"/>
        </w:rPr>
        <w:t xml:space="preserve"> ЗОШ І-ІІ</w:t>
      </w:r>
      <w:r>
        <w:rPr>
          <w:lang w:val="uk-UA"/>
        </w:rPr>
        <w:t>І</w:t>
      </w:r>
      <w:r w:rsidRPr="00897C61">
        <w:rPr>
          <w:lang w:val="uk-UA"/>
        </w:rPr>
        <w:t xml:space="preserve"> ступенів;</w:t>
      </w:r>
    </w:p>
    <w:p w:rsidR="00BA223A" w:rsidRPr="00897C61" w:rsidRDefault="00BA223A" w:rsidP="00BA223A">
      <w:pPr>
        <w:numPr>
          <w:ilvl w:val="0"/>
          <w:numId w:val="2"/>
        </w:numPr>
        <w:jc w:val="both"/>
        <w:rPr>
          <w:lang w:val="uk-UA"/>
        </w:rPr>
      </w:pPr>
      <w:proofErr w:type="spellStart"/>
      <w:r w:rsidRPr="00897C61">
        <w:rPr>
          <w:lang w:val="uk-UA"/>
        </w:rPr>
        <w:t>Ільцівська</w:t>
      </w:r>
      <w:proofErr w:type="spellEnd"/>
      <w:r w:rsidRPr="00897C61">
        <w:rPr>
          <w:lang w:val="uk-UA"/>
        </w:rPr>
        <w:t xml:space="preserve"> ЗОШ І-ІІІ ступенів;</w:t>
      </w:r>
    </w:p>
    <w:p w:rsidR="00BA223A" w:rsidRPr="00897C61" w:rsidRDefault="00BA223A" w:rsidP="00BA223A">
      <w:pPr>
        <w:numPr>
          <w:ilvl w:val="0"/>
          <w:numId w:val="2"/>
        </w:numPr>
        <w:jc w:val="both"/>
        <w:rPr>
          <w:lang w:val="uk-UA"/>
        </w:rPr>
      </w:pPr>
      <w:proofErr w:type="spellStart"/>
      <w:r w:rsidRPr="00897C61">
        <w:rPr>
          <w:lang w:val="uk-UA"/>
        </w:rPr>
        <w:t>Красноїльська</w:t>
      </w:r>
      <w:proofErr w:type="spellEnd"/>
      <w:r w:rsidRPr="00897C61">
        <w:rPr>
          <w:lang w:val="uk-UA"/>
        </w:rPr>
        <w:t xml:space="preserve"> ЗОШ І-ІІІ ступенів;</w:t>
      </w:r>
    </w:p>
    <w:p w:rsidR="00BA223A" w:rsidRPr="00897C61" w:rsidRDefault="00BA223A" w:rsidP="00BA223A">
      <w:pPr>
        <w:numPr>
          <w:ilvl w:val="0"/>
          <w:numId w:val="2"/>
        </w:numPr>
        <w:jc w:val="both"/>
        <w:rPr>
          <w:lang w:val="uk-UA"/>
        </w:rPr>
      </w:pPr>
      <w:proofErr w:type="spellStart"/>
      <w:r w:rsidRPr="00897C61">
        <w:rPr>
          <w:lang w:val="uk-UA"/>
        </w:rPr>
        <w:t>Красноїльська</w:t>
      </w:r>
      <w:proofErr w:type="spellEnd"/>
      <w:r w:rsidRPr="00897C61">
        <w:rPr>
          <w:lang w:val="uk-UA"/>
        </w:rPr>
        <w:t xml:space="preserve"> початкова школа;</w:t>
      </w:r>
    </w:p>
    <w:p w:rsidR="00BA223A" w:rsidRPr="00897C61" w:rsidRDefault="00BA223A" w:rsidP="00BA223A">
      <w:pPr>
        <w:numPr>
          <w:ilvl w:val="0"/>
          <w:numId w:val="2"/>
        </w:numPr>
        <w:jc w:val="both"/>
        <w:rPr>
          <w:lang w:val="uk-UA"/>
        </w:rPr>
      </w:pPr>
      <w:proofErr w:type="spellStart"/>
      <w:r w:rsidRPr="00897C61">
        <w:rPr>
          <w:lang w:val="uk-UA"/>
        </w:rPr>
        <w:t>Криворівнянська</w:t>
      </w:r>
      <w:proofErr w:type="spellEnd"/>
      <w:r w:rsidRPr="00897C61">
        <w:rPr>
          <w:lang w:val="uk-UA"/>
        </w:rPr>
        <w:t xml:space="preserve"> ЗОШ І-ІІІ ступенів;</w:t>
      </w:r>
    </w:p>
    <w:p w:rsidR="00BA223A" w:rsidRPr="00897C61" w:rsidRDefault="00BA223A" w:rsidP="00BA223A">
      <w:pPr>
        <w:numPr>
          <w:ilvl w:val="0"/>
          <w:numId w:val="2"/>
        </w:numPr>
        <w:jc w:val="both"/>
        <w:rPr>
          <w:lang w:val="uk-UA"/>
        </w:rPr>
      </w:pPr>
      <w:proofErr w:type="spellStart"/>
      <w:r w:rsidRPr="00897C61">
        <w:rPr>
          <w:lang w:val="uk-UA"/>
        </w:rPr>
        <w:t>Кривопільський</w:t>
      </w:r>
      <w:proofErr w:type="spellEnd"/>
      <w:r w:rsidRPr="00897C61">
        <w:rPr>
          <w:lang w:val="uk-UA"/>
        </w:rPr>
        <w:t xml:space="preserve"> ліцей імені Василя </w:t>
      </w:r>
      <w:proofErr w:type="spellStart"/>
      <w:r w:rsidRPr="00897C61">
        <w:rPr>
          <w:lang w:val="uk-UA"/>
        </w:rPr>
        <w:t>Портяка</w:t>
      </w:r>
      <w:proofErr w:type="spellEnd"/>
      <w:r w:rsidRPr="00897C61">
        <w:rPr>
          <w:lang w:val="uk-UA"/>
        </w:rPr>
        <w:t>;</w:t>
      </w:r>
    </w:p>
    <w:p w:rsidR="00BA223A" w:rsidRPr="00897C61" w:rsidRDefault="00BA223A" w:rsidP="00BA223A">
      <w:pPr>
        <w:numPr>
          <w:ilvl w:val="0"/>
          <w:numId w:val="2"/>
        </w:numPr>
        <w:jc w:val="both"/>
        <w:rPr>
          <w:lang w:val="uk-UA"/>
        </w:rPr>
      </w:pPr>
      <w:proofErr w:type="spellStart"/>
      <w:r w:rsidRPr="00897C61">
        <w:rPr>
          <w:lang w:val="uk-UA"/>
        </w:rPr>
        <w:t>Буковецька</w:t>
      </w:r>
      <w:proofErr w:type="spellEnd"/>
      <w:r w:rsidRPr="00897C61">
        <w:rPr>
          <w:lang w:val="uk-UA"/>
        </w:rPr>
        <w:t xml:space="preserve"> гімназія;</w:t>
      </w:r>
    </w:p>
    <w:p w:rsidR="00BA223A" w:rsidRPr="00897C61" w:rsidRDefault="00BA223A" w:rsidP="00BA223A">
      <w:pPr>
        <w:numPr>
          <w:ilvl w:val="0"/>
          <w:numId w:val="2"/>
        </w:numPr>
        <w:jc w:val="both"/>
        <w:rPr>
          <w:lang w:val="uk-UA"/>
        </w:rPr>
      </w:pPr>
      <w:proofErr w:type="spellStart"/>
      <w:r w:rsidRPr="00897C61">
        <w:rPr>
          <w:lang w:val="uk-UA"/>
        </w:rPr>
        <w:t>Великоходацька</w:t>
      </w:r>
      <w:proofErr w:type="spellEnd"/>
      <w:r w:rsidRPr="00897C61">
        <w:rPr>
          <w:lang w:val="uk-UA"/>
        </w:rPr>
        <w:t xml:space="preserve"> гімназія;</w:t>
      </w:r>
    </w:p>
    <w:p w:rsidR="00BA223A" w:rsidRPr="00897C61" w:rsidRDefault="00BA223A" w:rsidP="00BA223A">
      <w:pPr>
        <w:numPr>
          <w:ilvl w:val="0"/>
          <w:numId w:val="2"/>
        </w:numPr>
        <w:jc w:val="both"/>
        <w:rPr>
          <w:lang w:val="uk-UA"/>
        </w:rPr>
      </w:pPr>
      <w:proofErr w:type="spellStart"/>
      <w:r w:rsidRPr="00897C61">
        <w:rPr>
          <w:lang w:val="uk-UA"/>
        </w:rPr>
        <w:t>Головівська</w:t>
      </w:r>
      <w:proofErr w:type="spellEnd"/>
      <w:r w:rsidRPr="00897C61">
        <w:rPr>
          <w:lang w:val="uk-UA"/>
        </w:rPr>
        <w:t xml:space="preserve"> ЗОШ І-ІІ ступенів;</w:t>
      </w:r>
    </w:p>
    <w:p w:rsidR="00BA223A" w:rsidRPr="00897C61" w:rsidRDefault="00BA223A" w:rsidP="00BA223A">
      <w:pPr>
        <w:numPr>
          <w:ilvl w:val="0"/>
          <w:numId w:val="2"/>
        </w:numPr>
        <w:jc w:val="both"/>
        <w:rPr>
          <w:lang w:val="uk-UA"/>
        </w:rPr>
      </w:pPr>
      <w:proofErr w:type="spellStart"/>
      <w:r w:rsidRPr="00897C61">
        <w:rPr>
          <w:lang w:val="uk-UA"/>
        </w:rPr>
        <w:t>Голівська</w:t>
      </w:r>
      <w:proofErr w:type="spellEnd"/>
      <w:r w:rsidRPr="00897C61">
        <w:rPr>
          <w:lang w:val="uk-UA"/>
        </w:rPr>
        <w:t xml:space="preserve"> початкова школа;</w:t>
      </w:r>
    </w:p>
    <w:p w:rsidR="00BA223A" w:rsidRPr="00897C61" w:rsidRDefault="00BA223A" w:rsidP="00BA223A">
      <w:pPr>
        <w:numPr>
          <w:ilvl w:val="0"/>
          <w:numId w:val="2"/>
        </w:numPr>
        <w:jc w:val="both"/>
        <w:rPr>
          <w:lang w:val="uk-UA"/>
        </w:rPr>
      </w:pPr>
      <w:proofErr w:type="spellStart"/>
      <w:r w:rsidRPr="00897C61">
        <w:rPr>
          <w:lang w:val="uk-UA"/>
        </w:rPr>
        <w:t>Красницька</w:t>
      </w:r>
      <w:proofErr w:type="spellEnd"/>
      <w:r w:rsidRPr="00897C61">
        <w:rPr>
          <w:lang w:val="uk-UA"/>
        </w:rPr>
        <w:t xml:space="preserve"> ЗОШ І-ІІ ступенів;</w:t>
      </w:r>
    </w:p>
    <w:p w:rsidR="00BA223A" w:rsidRPr="00897C61" w:rsidRDefault="00BA223A" w:rsidP="00BA223A">
      <w:pPr>
        <w:numPr>
          <w:ilvl w:val="0"/>
          <w:numId w:val="2"/>
        </w:numPr>
        <w:jc w:val="both"/>
        <w:rPr>
          <w:lang w:val="uk-UA"/>
        </w:rPr>
      </w:pPr>
      <w:proofErr w:type="spellStart"/>
      <w:r w:rsidRPr="00897C61">
        <w:rPr>
          <w:lang w:val="uk-UA"/>
        </w:rPr>
        <w:t>Перехреснянька</w:t>
      </w:r>
      <w:proofErr w:type="spellEnd"/>
      <w:r w:rsidRPr="00897C61">
        <w:rPr>
          <w:lang w:val="uk-UA"/>
        </w:rPr>
        <w:t xml:space="preserve"> ЗОШ І-ІІ ступенів;</w:t>
      </w:r>
    </w:p>
    <w:p w:rsidR="00BA223A" w:rsidRPr="00897C61" w:rsidRDefault="00BA223A" w:rsidP="00BA223A">
      <w:pPr>
        <w:numPr>
          <w:ilvl w:val="0"/>
          <w:numId w:val="2"/>
        </w:numPr>
        <w:jc w:val="both"/>
        <w:rPr>
          <w:lang w:val="uk-UA"/>
        </w:rPr>
      </w:pPr>
      <w:proofErr w:type="spellStart"/>
      <w:r w:rsidRPr="00897C61">
        <w:rPr>
          <w:lang w:val="uk-UA"/>
        </w:rPr>
        <w:t>Бережницька</w:t>
      </w:r>
      <w:proofErr w:type="spellEnd"/>
      <w:r w:rsidRPr="00897C61">
        <w:rPr>
          <w:lang w:val="uk-UA"/>
        </w:rPr>
        <w:t xml:space="preserve"> ЗОШ І ступеня;</w:t>
      </w:r>
    </w:p>
    <w:p w:rsidR="00BA223A" w:rsidRPr="00897C61" w:rsidRDefault="00BA223A" w:rsidP="00BA223A">
      <w:pPr>
        <w:numPr>
          <w:ilvl w:val="0"/>
          <w:numId w:val="2"/>
        </w:numPr>
        <w:jc w:val="both"/>
        <w:rPr>
          <w:lang w:val="uk-UA"/>
        </w:rPr>
      </w:pPr>
      <w:proofErr w:type="spellStart"/>
      <w:r w:rsidRPr="00897C61">
        <w:rPr>
          <w:lang w:val="uk-UA"/>
        </w:rPr>
        <w:t>Чорнорічанська</w:t>
      </w:r>
      <w:proofErr w:type="spellEnd"/>
      <w:r w:rsidRPr="00897C61">
        <w:rPr>
          <w:lang w:val="uk-UA"/>
        </w:rPr>
        <w:t xml:space="preserve"> ЗОШ І ступеня;</w:t>
      </w:r>
    </w:p>
    <w:p w:rsidR="00BA223A" w:rsidRPr="00897C61" w:rsidRDefault="00BA223A" w:rsidP="00BA223A">
      <w:pPr>
        <w:numPr>
          <w:ilvl w:val="0"/>
          <w:numId w:val="2"/>
        </w:numPr>
        <w:jc w:val="both"/>
        <w:rPr>
          <w:lang w:val="uk-UA"/>
        </w:rPr>
      </w:pPr>
      <w:r w:rsidRPr="00897C61">
        <w:rPr>
          <w:lang w:val="uk-UA"/>
        </w:rPr>
        <w:t>Верховинський ЗДО «Сонечко»;</w:t>
      </w:r>
    </w:p>
    <w:p w:rsidR="00BA223A" w:rsidRPr="00897C61" w:rsidRDefault="00BA223A" w:rsidP="00BA223A">
      <w:pPr>
        <w:numPr>
          <w:ilvl w:val="0"/>
          <w:numId w:val="2"/>
        </w:numPr>
        <w:jc w:val="both"/>
        <w:rPr>
          <w:lang w:val="uk-UA"/>
        </w:rPr>
      </w:pPr>
      <w:proofErr w:type="spellStart"/>
      <w:r w:rsidRPr="00897C61">
        <w:rPr>
          <w:lang w:val="uk-UA"/>
        </w:rPr>
        <w:t>Красноїльський</w:t>
      </w:r>
      <w:proofErr w:type="spellEnd"/>
      <w:r w:rsidRPr="00897C61">
        <w:rPr>
          <w:lang w:val="uk-UA"/>
        </w:rPr>
        <w:t xml:space="preserve"> ЗДО «Дударик»;</w:t>
      </w:r>
    </w:p>
    <w:p w:rsidR="00BA223A" w:rsidRPr="00897C61" w:rsidRDefault="00BA223A" w:rsidP="00BA223A">
      <w:pPr>
        <w:numPr>
          <w:ilvl w:val="0"/>
          <w:numId w:val="2"/>
        </w:numPr>
        <w:jc w:val="both"/>
        <w:rPr>
          <w:lang w:val="uk-UA"/>
        </w:rPr>
      </w:pPr>
      <w:proofErr w:type="spellStart"/>
      <w:r w:rsidRPr="00897C61">
        <w:rPr>
          <w:lang w:val="uk-UA"/>
        </w:rPr>
        <w:t>Криворівнянський</w:t>
      </w:r>
      <w:proofErr w:type="spellEnd"/>
      <w:r w:rsidRPr="00897C61">
        <w:rPr>
          <w:lang w:val="uk-UA"/>
        </w:rPr>
        <w:t xml:space="preserve"> ЗДО «Червона шапочка»;</w:t>
      </w:r>
    </w:p>
    <w:p w:rsidR="00BA223A" w:rsidRPr="00897C61" w:rsidRDefault="00BA223A" w:rsidP="00BA223A">
      <w:pPr>
        <w:numPr>
          <w:ilvl w:val="0"/>
          <w:numId w:val="2"/>
        </w:numPr>
        <w:jc w:val="both"/>
        <w:rPr>
          <w:lang w:val="uk-UA"/>
        </w:rPr>
      </w:pPr>
      <w:proofErr w:type="spellStart"/>
      <w:r w:rsidRPr="00897C61">
        <w:rPr>
          <w:lang w:val="uk-UA"/>
        </w:rPr>
        <w:t>Замагорівський</w:t>
      </w:r>
      <w:proofErr w:type="spellEnd"/>
      <w:r w:rsidRPr="00897C61">
        <w:rPr>
          <w:lang w:val="uk-UA"/>
        </w:rPr>
        <w:t xml:space="preserve"> ЗДО «Лісова казка»;</w:t>
      </w:r>
    </w:p>
    <w:p w:rsidR="00BA223A" w:rsidRPr="00897C61" w:rsidRDefault="00BA223A" w:rsidP="00BA223A">
      <w:pPr>
        <w:numPr>
          <w:ilvl w:val="0"/>
          <w:numId w:val="2"/>
        </w:numPr>
        <w:jc w:val="both"/>
        <w:rPr>
          <w:lang w:val="uk-UA"/>
        </w:rPr>
      </w:pPr>
      <w:proofErr w:type="spellStart"/>
      <w:r w:rsidRPr="00897C61">
        <w:rPr>
          <w:lang w:val="uk-UA"/>
        </w:rPr>
        <w:t>Головівський</w:t>
      </w:r>
      <w:proofErr w:type="spellEnd"/>
      <w:r w:rsidRPr="00897C61">
        <w:rPr>
          <w:lang w:val="uk-UA"/>
        </w:rPr>
        <w:t xml:space="preserve"> ЗДО «Ластівка»;</w:t>
      </w:r>
    </w:p>
    <w:p w:rsidR="00BA223A" w:rsidRPr="00897C61" w:rsidRDefault="00BA223A" w:rsidP="00BA223A">
      <w:pPr>
        <w:numPr>
          <w:ilvl w:val="0"/>
          <w:numId w:val="2"/>
        </w:numPr>
        <w:jc w:val="both"/>
        <w:rPr>
          <w:lang w:val="uk-UA"/>
        </w:rPr>
      </w:pPr>
      <w:proofErr w:type="spellStart"/>
      <w:r w:rsidRPr="00897C61">
        <w:rPr>
          <w:lang w:val="uk-UA"/>
        </w:rPr>
        <w:t>Верхньоясенівський</w:t>
      </w:r>
      <w:proofErr w:type="spellEnd"/>
      <w:r w:rsidRPr="00897C61">
        <w:rPr>
          <w:lang w:val="uk-UA"/>
        </w:rPr>
        <w:t xml:space="preserve"> ЗДО «</w:t>
      </w:r>
      <w:proofErr w:type="spellStart"/>
      <w:r w:rsidRPr="00897C61">
        <w:rPr>
          <w:lang w:val="uk-UA"/>
        </w:rPr>
        <w:t>Гуцулятко</w:t>
      </w:r>
      <w:proofErr w:type="spellEnd"/>
      <w:r w:rsidRPr="00897C61">
        <w:rPr>
          <w:lang w:val="uk-UA"/>
        </w:rPr>
        <w:t>»;</w:t>
      </w:r>
    </w:p>
    <w:p w:rsidR="00BA223A" w:rsidRPr="00897C61" w:rsidRDefault="00BA223A" w:rsidP="00BA223A">
      <w:pPr>
        <w:numPr>
          <w:ilvl w:val="0"/>
          <w:numId w:val="2"/>
        </w:numPr>
        <w:jc w:val="both"/>
        <w:rPr>
          <w:lang w:val="uk-UA"/>
        </w:rPr>
      </w:pPr>
      <w:proofErr w:type="spellStart"/>
      <w:r w:rsidRPr="00897C61">
        <w:rPr>
          <w:lang w:val="uk-UA"/>
        </w:rPr>
        <w:t>Буковецький</w:t>
      </w:r>
      <w:proofErr w:type="spellEnd"/>
      <w:r w:rsidRPr="00897C61">
        <w:rPr>
          <w:lang w:val="uk-UA"/>
        </w:rPr>
        <w:t xml:space="preserve"> ЗДО «Світлячок»;</w:t>
      </w:r>
    </w:p>
    <w:p w:rsidR="00BA223A" w:rsidRPr="00897C61" w:rsidRDefault="00BA223A" w:rsidP="00BA223A">
      <w:pPr>
        <w:numPr>
          <w:ilvl w:val="0"/>
          <w:numId w:val="2"/>
        </w:numPr>
        <w:jc w:val="both"/>
        <w:rPr>
          <w:lang w:val="uk-UA"/>
        </w:rPr>
      </w:pPr>
      <w:proofErr w:type="spellStart"/>
      <w:r w:rsidRPr="00897C61">
        <w:rPr>
          <w:lang w:val="uk-UA"/>
        </w:rPr>
        <w:t>Ільцівський</w:t>
      </w:r>
      <w:proofErr w:type="spellEnd"/>
      <w:r w:rsidRPr="00897C61">
        <w:rPr>
          <w:lang w:val="uk-UA"/>
        </w:rPr>
        <w:t xml:space="preserve"> ЗДО «Квітка Карпат»;</w:t>
      </w:r>
    </w:p>
    <w:p w:rsidR="00BA223A" w:rsidRPr="00897C61" w:rsidRDefault="00BA223A" w:rsidP="00BA223A">
      <w:pPr>
        <w:numPr>
          <w:ilvl w:val="0"/>
          <w:numId w:val="2"/>
        </w:numPr>
        <w:jc w:val="both"/>
        <w:rPr>
          <w:lang w:val="uk-UA"/>
        </w:rPr>
      </w:pPr>
      <w:proofErr w:type="spellStart"/>
      <w:r w:rsidRPr="00897C61">
        <w:rPr>
          <w:lang w:val="uk-UA"/>
        </w:rPr>
        <w:t>Красницький</w:t>
      </w:r>
      <w:proofErr w:type="spellEnd"/>
      <w:r w:rsidRPr="00897C61">
        <w:rPr>
          <w:lang w:val="uk-UA"/>
        </w:rPr>
        <w:t xml:space="preserve"> ЗДО «Смерічка»;</w:t>
      </w:r>
    </w:p>
    <w:p w:rsidR="00BA223A" w:rsidRDefault="00BA223A" w:rsidP="00BA223A">
      <w:pPr>
        <w:numPr>
          <w:ilvl w:val="0"/>
          <w:numId w:val="2"/>
        </w:numPr>
        <w:jc w:val="both"/>
        <w:rPr>
          <w:lang w:val="uk-UA"/>
        </w:rPr>
      </w:pPr>
      <w:proofErr w:type="spellStart"/>
      <w:r w:rsidRPr="00897C61">
        <w:rPr>
          <w:lang w:val="uk-UA"/>
        </w:rPr>
        <w:t>Перехресненський</w:t>
      </w:r>
      <w:proofErr w:type="spellEnd"/>
      <w:r w:rsidRPr="00897C61">
        <w:rPr>
          <w:lang w:val="uk-UA"/>
        </w:rPr>
        <w:t xml:space="preserve"> ЗДО «</w:t>
      </w:r>
      <w:proofErr w:type="spellStart"/>
      <w:r w:rsidRPr="00897C61">
        <w:rPr>
          <w:lang w:val="uk-UA"/>
        </w:rPr>
        <w:t>Дивокрай</w:t>
      </w:r>
      <w:proofErr w:type="spellEnd"/>
      <w:r w:rsidRPr="00897C61">
        <w:rPr>
          <w:lang w:val="uk-UA"/>
        </w:rPr>
        <w:t>»;</w:t>
      </w:r>
    </w:p>
    <w:p w:rsidR="00BA223A" w:rsidRDefault="00BA223A" w:rsidP="00BA223A">
      <w:pPr>
        <w:numPr>
          <w:ilvl w:val="0"/>
          <w:numId w:val="2"/>
        </w:numPr>
        <w:jc w:val="both"/>
        <w:rPr>
          <w:lang w:val="uk-UA"/>
        </w:rPr>
      </w:pPr>
      <w:r>
        <w:rPr>
          <w:lang w:val="uk-UA"/>
        </w:rPr>
        <w:t>Верховинський районний центр дитячої та юнацької творчості;</w:t>
      </w:r>
    </w:p>
    <w:p w:rsidR="00BA223A" w:rsidRPr="00897C61" w:rsidRDefault="00BA223A" w:rsidP="00BA223A">
      <w:pPr>
        <w:numPr>
          <w:ilvl w:val="0"/>
          <w:numId w:val="2"/>
        </w:numPr>
        <w:jc w:val="both"/>
        <w:rPr>
          <w:lang w:val="uk-UA"/>
        </w:rPr>
      </w:pPr>
      <w:r>
        <w:rPr>
          <w:lang w:val="uk-UA"/>
        </w:rPr>
        <w:t>Верховинська дитячо-юнацька спортивна школа;</w:t>
      </w:r>
    </w:p>
    <w:p w:rsidR="00BA223A" w:rsidRDefault="00BA223A" w:rsidP="00BA223A">
      <w:pPr>
        <w:numPr>
          <w:ilvl w:val="0"/>
          <w:numId w:val="2"/>
        </w:numPr>
        <w:jc w:val="both"/>
        <w:rPr>
          <w:lang w:val="uk-UA"/>
        </w:rPr>
      </w:pPr>
      <w:r w:rsidRPr="00897C61">
        <w:rPr>
          <w:lang w:val="uk-UA"/>
        </w:rPr>
        <w:t>Верховинська дитяча школа мистецтв</w:t>
      </w:r>
      <w:r>
        <w:rPr>
          <w:lang w:val="uk-UA"/>
        </w:rPr>
        <w:t>;</w:t>
      </w:r>
    </w:p>
    <w:p w:rsidR="00BA223A" w:rsidRDefault="00BA223A" w:rsidP="00BA223A">
      <w:pPr>
        <w:numPr>
          <w:ilvl w:val="0"/>
          <w:numId w:val="2"/>
        </w:numPr>
        <w:jc w:val="both"/>
        <w:rPr>
          <w:lang w:val="uk-UA"/>
        </w:rPr>
      </w:pPr>
      <w:r>
        <w:rPr>
          <w:lang w:val="uk-UA"/>
        </w:rPr>
        <w:t>Верховинська районна центральна бібліотека;</w:t>
      </w:r>
    </w:p>
    <w:p w:rsidR="00BA223A" w:rsidRDefault="00BA223A" w:rsidP="00BA223A">
      <w:pPr>
        <w:numPr>
          <w:ilvl w:val="0"/>
          <w:numId w:val="2"/>
        </w:numPr>
        <w:jc w:val="both"/>
        <w:rPr>
          <w:lang w:val="uk-UA"/>
        </w:rPr>
      </w:pPr>
      <w:r>
        <w:rPr>
          <w:lang w:val="uk-UA"/>
        </w:rPr>
        <w:t>Верховинська районна дитяча бібліотека;</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прис.Синиці</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с.Бережниця</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с.Буковець</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с.Верхній</w:t>
      </w:r>
      <w:proofErr w:type="spellEnd"/>
      <w:r>
        <w:rPr>
          <w:lang w:val="uk-UA"/>
        </w:rPr>
        <w:t xml:space="preserve"> Ясенів;</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с.Віпче</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с.Волова</w:t>
      </w:r>
      <w:proofErr w:type="spellEnd"/>
      <w:r>
        <w:rPr>
          <w:lang w:val="uk-UA"/>
        </w:rPr>
        <w:t>;</w:t>
      </w:r>
    </w:p>
    <w:p w:rsidR="00BA223A" w:rsidRDefault="00BA223A" w:rsidP="00BA223A">
      <w:pPr>
        <w:numPr>
          <w:ilvl w:val="0"/>
          <w:numId w:val="2"/>
        </w:numPr>
        <w:jc w:val="both"/>
        <w:rPr>
          <w:lang w:val="uk-UA"/>
        </w:rPr>
      </w:pPr>
      <w:r>
        <w:rPr>
          <w:lang w:val="uk-UA"/>
        </w:rPr>
        <w:lastRenderedPageBreak/>
        <w:t xml:space="preserve">Бібліотека філія – </w:t>
      </w:r>
      <w:proofErr w:type="spellStart"/>
      <w:r>
        <w:rPr>
          <w:lang w:val="uk-UA"/>
        </w:rPr>
        <w:t>с.Голови</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с.Шкірівський</w:t>
      </w:r>
      <w:proofErr w:type="spellEnd"/>
      <w:r>
        <w:rPr>
          <w:lang w:val="uk-UA"/>
        </w:rPr>
        <w:t xml:space="preserve"> </w:t>
      </w:r>
      <w:proofErr w:type="spellStart"/>
      <w:r>
        <w:rPr>
          <w:lang w:val="uk-UA"/>
        </w:rPr>
        <w:t>грунь</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с.Замагора</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с.Ільці</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с.Красник</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с.Красноїлля</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с.Кривопілля</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с.Криворівня</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с.Перехресне</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с.Рівня</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с.Черетів</w:t>
      </w:r>
      <w:proofErr w:type="spellEnd"/>
      <w:r>
        <w:rPr>
          <w:lang w:val="uk-UA"/>
        </w:rPr>
        <w:t>;</w:t>
      </w:r>
    </w:p>
    <w:p w:rsidR="00BA223A" w:rsidRDefault="00BA223A" w:rsidP="00BA223A">
      <w:pPr>
        <w:numPr>
          <w:ilvl w:val="0"/>
          <w:numId w:val="2"/>
        </w:numPr>
        <w:jc w:val="both"/>
        <w:rPr>
          <w:lang w:val="uk-UA"/>
        </w:rPr>
      </w:pPr>
      <w:r>
        <w:rPr>
          <w:lang w:val="uk-UA"/>
        </w:rPr>
        <w:t xml:space="preserve">Бібліотека філія – </w:t>
      </w:r>
      <w:proofErr w:type="spellStart"/>
      <w:r>
        <w:rPr>
          <w:lang w:val="uk-UA"/>
        </w:rPr>
        <w:t>с.Чорна</w:t>
      </w:r>
      <w:proofErr w:type="spellEnd"/>
      <w:r>
        <w:rPr>
          <w:lang w:val="uk-UA"/>
        </w:rPr>
        <w:t xml:space="preserve"> Річка;</w:t>
      </w:r>
    </w:p>
    <w:p w:rsidR="00BA223A" w:rsidRDefault="00BA223A" w:rsidP="00BA223A">
      <w:pPr>
        <w:numPr>
          <w:ilvl w:val="0"/>
          <w:numId w:val="2"/>
        </w:numPr>
        <w:jc w:val="both"/>
        <w:rPr>
          <w:lang w:val="uk-UA"/>
        </w:rPr>
      </w:pPr>
      <w:r>
        <w:rPr>
          <w:lang w:val="uk-UA"/>
        </w:rPr>
        <w:t xml:space="preserve">Клуб </w:t>
      </w:r>
      <w:proofErr w:type="spellStart"/>
      <w:r>
        <w:rPr>
          <w:lang w:val="uk-UA"/>
        </w:rPr>
        <w:t>прис.Плай</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прис.Синиці</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с.Бережниця</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с.Буковець</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с.Віпче</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с.Волова</w:t>
      </w:r>
      <w:proofErr w:type="spellEnd"/>
      <w:r>
        <w:rPr>
          <w:lang w:val="uk-UA"/>
        </w:rPr>
        <w:t>;</w:t>
      </w:r>
    </w:p>
    <w:p w:rsidR="00BA223A" w:rsidRDefault="00BA223A" w:rsidP="00BA223A">
      <w:pPr>
        <w:numPr>
          <w:ilvl w:val="0"/>
          <w:numId w:val="2"/>
        </w:numPr>
        <w:jc w:val="both"/>
        <w:rPr>
          <w:lang w:val="uk-UA"/>
        </w:rPr>
      </w:pPr>
      <w:r>
        <w:rPr>
          <w:lang w:val="uk-UA"/>
        </w:rPr>
        <w:t xml:space="preserve">Будинок культури </w:t>
      </w:r>
      <w:proofErr w:type="spellStart"/>
      <w:r>
        <w:rPr>
          <w:lang w:val="uk-UA"/>
        </w:rPr>
        <w:t>с.Верхній</w:t>
      </w:r>
      <w:proofErr w:type="spellEnd"/>
      <w:r>
        <w:rPr>
          <w:lang w:val="uk-UA"/>
        </w:rPr>
        <w:t xml:space="preserve"> Ясенів;</w:t>
      </w:r>
    </w:p>
    <w:p w:rsidR="00BA223A" w:rsidRDefault="00BA223A" w:rsidP="00BA223A">
      <w:pPr>
        <w:numPr>
          <w:ilvl w:val="0"/>
          <w:numId w:val="2"/>
        </w:numPr>
        <w:jc w:val="both"/>
        <w:rPr>
          <w:lang w:val="uk-UA"/>
        </w:rPr>
      </w:pPr>
      <w:r>
        <w:rPr>
          <w:lang w:val="uk-UA"/>
        </w:rPr>
        <w:t xml:space="preserve">Будинок культури </w:t>
      </w:r>
      <w:proofErr w:type="spellStart"/>
      <w:r>
        <w:rPr>
          <w:lang w:val="uk-UA"/>
        </w:rPr>
        <w:t>с.Голови</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с.Шкірівський</w:t>
      </w:r>
      <w:proofErr w:type="spellEnd"/>
      <w:r>
        <w:rPr>
          <w:lang w:val="uk-UA"/>
        </w:rPr>
        <w:t xml:space="preserve"> Грунь;</w:t>
      </w:r>
    </w:p>
    <w:p w:rsidR="00BA223A" w:rsidRDefault="00BA223A" w:rsidP="00BA223A">
      <w:pPr>
        <w:numPr>
          <w:ilvl w:val="0"/>
          <w:numId w:val="2"/>
        </w:numPr>
        <w:jc w:val="both"/>
        <w:rPr>
          <w:lang w:val="uk-UA"/>
        </w:rPr>
      </w:pPr>
      <w:r>
        <w:rPr>
          <w:lang w:val="uk-UA"/>
        </w:rPr>
        <w:t xml:space="preserve">Будинок культури </w:t>
      </w:r>
      <w:proofErr w:type="spellStart"/>
      <w:r>
        <w:rPr>
          <w:lang w:val="uk-UA"/>
        </w:rPr>
        <w:t>с.Замагора</w:t>
      </w:r>
      <w:proofErr w:type="spellEnd"/>
      <w:r>
        <w:rPr>
          <w:lang w:val="uk-UA"/>
        </w:rPr>
        <w:t>;</w:t>
      </w:r>
    </w:p>
    <w:p w:rsidR="00BA223A" w:rsidRDefault="00BA223A" w:rsidP="00BA223A">
      <w:pPr>
        <w:numPr>
          <w:ilvl w:val="0"/>
          <w:numId w:val="2"/>
        </w:numPr>
        <w:jc w:val="both"/>
        <w:rPr>
          <w:lang w:val="uk-UA"/>
        </w:rPr>
      </w:pPr>
      <w:r>
        <w:rPr>
          <w:lang w:val="uk-UA"/>
        </w:rPr>
        <w:t xml:space="preserve">Будинок культури </w:t>
      </w:r>
      <w:proofErr w:type="spellStart"/>
      <w:r>
        <w:rPr>
          <w:lang w:val="uk-UA"/>
        </w:rPr>
        <w:t>с.Ільці</w:t>
      </w:r>
      <w:proofErr w:type="spellEnd"/>
      <w:r>
        <w:rPr>
          <w:lang w:val="uk-UA"/>
        </w:rPr>
        <w:t>;</w:t>
      </w:r>
    </w:p>
    <w:p w:rsidR="00BA223A" w:rsidRDefault="00BA223A" w:rsidP="00BA223A">
      <w:pPr>
        <w:numPr>
          <w:ilvl w:val="0"/>
          <w:numId w:val="2"/>
        </w:numPr>
        <w:jc w:val="both"/>
        <w:rPr>
          <w:lang w:val="uk-UA"/>
        </w:rPr>
      </w:pPr>
      <w:r>
        <w:rPr>
          <w:lang w:val="uk-UA"/>
        </w:rPr>
        <w:t xml:space="preserve">Будинок культури </w:t>
      </w:r>
      <w:proofErr w:type="spellStart"/>
      <w:r>
        <w:rPr>
          <w:lang w:val="uk-UA"/>
        </w:rPr>
        <w:t>с.Красник</w:t>
      </w:r>
      <w:proofErr w:type="spellEnd"/>
      <w:r>
        <w:rPr>
          <w:lang w:val="uk-UA"/>
        </w:rPr>
        <w:t>;</w:t>
      </w:r>
    </w:p>
    <w:p w:rsidR="00BA223A" w:rsidRDefault="00BA223A" w:rsidP="00BA223A">
      <w:pPr>
        <w:numPr>
          <w:ilvl w:val="0"/>
          <w:numId w:val="2"/>
        </w:numPr>
        <w:jc w:val="both"/>
        <w:rPr>
          <w:lang w:val="uk-UA"/>
        </w:rPr>
      </w:pPr>
      <w:r>
        <w:rPr>
          <w:lang w:val="uk-UA"/>
        </w:rPr>
        <w:t xml:space="preserve">Будинок культури </w:t>
      </w:r>
      <w:proofErr w:type="spellStart"/>
      <w:r>
        <w:rPr>
          <w:lang w:val="uk-UA"/>
        </w:rPr>
        <w:t>с.Красноїлля</w:t>
      </w:r>
      <w:proofErr w:type="spellEnd"/>
      <w:r>
        <w:rPr>
          <w:lang w:val="uk-UA"/>
        </w:rPr>
        <w:t>;</w:t>
      </w:r>
    </w:p>
    <w:p w:rsidR="00BA223A" w:rsidRDefault="00BA223A" w:rsidP="00BA223A">
      <w:pPr>
        <w:numPr>
          <w:ilvl w:val="0"/>
          <w:numId w:val="2"/>
        </w:numPr>
        <w:jc w:val="both"/>
        <w:rPr>
          <w:lang w:val="uk-UA"/>
        </w:rPr>
      </w:pPr>
      <w:r>
        <w:rPr>
          <w:lang w:val="uk-UA"/>
        </w:rPr>
        <w:t xml:space="preserve">Народний музей Гуцульського театру імені Гната </w:t>
      </w:r>
      <w:proofErr w:type="spellStart"/>
      <w:r>
        <w:rPr>
          <w:lang w:val="uk-UA"/>
        </w:rPr>
        <w:t>Хоткевича</w:t>
      </w:r>
      <w:proofErr w:type="spellEnd"/>
      <w:r>
        <w:rPr>
          <w:lang w:val="uk-UA"/>
        </w:rPr>
        <w:t>;</w:t>
      </w:r>
    </w:p>
    <w:p w:rsidR="00BA223A" w:rsidRDefault="00BA223A" w:rsidP="00BA223A">
      <w:pPr>
        <w:numPr>
          <w:ilvl w:val="0"/>
          <w:numId w:val="2"/>
        </w:numPr>
        <w:jc w:val="both"/>
        <w:rPr>
          <w:lang w:val="uk-UA"/>
        </w:rPr>
      </w:pPr>
      <w:r>
        <w:rPr>
          <w:lang w:val="uk-UA"/>
        </w:rPr>
        <w:t xml:space="preserve">Будинок культури </w:t>
      </w:r>
      <w:proofErr w:type="spellStart"/>
      <w:r>
        <w:rPr>
          <w:lang w:val="uk-UA"/>
        </w:rPr>
        <w:t>с.Кривопілля</w:t>
      </w:r>
      <w:proofErr w:type="spellEnd"/>
      <w:r>
        <w:rPr>
          <w:lang w:val="uk-UA"/>
        </w:rPr>
        <w:t>;</w:t>
      </w:r>
    </w:p>
    <w:p w:rsidR="00BA223A" w:rsidRDefault="00BA223A" w:rsidP="00BA223A">
      <w:pPr>
        <w:numPr>
          <w:ilvl w:val="0"/>
          <w:numId w:val="2"/>
        </w:numPr>
        <w:jc w:val="both"/>
        <w:rPr>
          <w:lang w:val="uk-UA"/>
        </w:rPr>
      </w:pPr>
      <w:r>
        <w:rPr>
          <w:lang w:val="uk-UA"/>
        </w:rPr>
        <w:t xml:space="preserve">Будинок культури </w:t>
      </w:r>
      <w:proofErr w:type="spellStart"/>
      <w:r>
        <w:rPr>
          <w:lang w:val="uk-UA"/>
        </w:rPr>
        <w:t>с.Криворівня</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с.Перехресне</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с.Рівня</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с.Черетів</w:t>
      </w:r>
      <w:proofErr w:type="spellEnd"/>
      <w:r>
        <w:rPr>
          <w:lang w:val="uk-UA"/>
        </w:rPr>
        <w:t>;</w:t>
      </w:r>
    </w:p>
    <w:p w:rsidR="00BA223A" w:rsidRDefault="00BA223A" w:rsidP="00BA223A">
      <w:pPr>
        <w:numPr>
          <w:ilvl w:val="0"/>
          <w:numId w:val="2"/>
        </w:numPr>
        <w:jc w:val="both"/>
        <w:rPr>
          <w:lang w:val="uk-UA"/>
        </w:rPr>
      </w:pPr>
      <w:r>
        <w:rPr>
          <w:lang w:val="uk-UA"/>
        </w:rPr>
        <w:t xml:space="preserve">Клуб </w:t>
      </w:r>
      <w:proofErr w:type="spellStart"/>
      <w:r>
        <w:rPr>
          <w:lang w:val="uk-UA"/>
        </w:rPr>
        <w:t>с.Чорна</w:t>
      </w:r>
      <w:proofErr w:type="spellEnd"/>
      <w:r>
        <w:rPr>
          <w:lang w:val="uk-UA"/>
        </w:rPr>
        <w:t xml:space="preserve"> Річка;</w:t>
      </w:r>
    </w:p>
    <w:p w:rsidR="00BA223A" w:rsidRDefault="00BA223A" w:rsidP="00BA223A">
      <w:pPr>
        <w:numPr>
          <w:ilvl w:val="0"/>
          <w:numId w:val="2"/>
        </w:numPr>
        <w:jc w:val="both"/>
        <w:rPr>
          <w:lang w:val="uk-UA"/>
        </w:rPr>
      </w:pPr>
      <w:r>
        <w:rPr>
          <w:lang w:val="uk-UA"/>
        </w:rPr>
        <w:t>Комунальне некомерційне підприємство «Верховинська районна лікарня Верховинської районної ради»;</w:t>
      </w:r>
    </w:p>
    <w:p w:rsidR="00BA223A" w:rsidRDefault="00BA223A" w:rsidP="00BA223A">
      <w:pPr>
        <w:numPr>
          <w:ilvl w:val="0"/>
          <w:numId w:val="2"/>
        </w:numPr>
        <w:jc w:val="both"/>
        <w:rPr>
          <w:lang w:val="uk-UA"/>
        </w:rPr>
      </w:pPr>
      <w:r>
        <w:rPr>
          <w:lang w:val="uk-UA"/>
        </w:rPr>
        <w:t>Комунальне некомерційне підприємство «Верховинський центр первинної медико-санітарної допомоги»;</w:t>
      </w:r>
    </w:p>
    <w:p w:rsidR="00BA223A" w:rsidRDefault="00BA223A" w:rsidP="00BA223A">
      <w:pPr>
        <w:numPr>
          <w:ilvl w:val="0"/>
          <w:numId w:val="2"/>
        </w:numPr>
        <w:jc w:val="both"/>
        <w:rPr>
          <w:lang w:val="uk-UA"/>
        </w:rPr>
      </w:pPr>
      <w:r>
        <w:rPr>
          <w:lang w:val="uk-UA"/>
        </w:rPr>
        <w:t>Верховинський районний інклюзивно-ресурсний центр;</w:t>
      </w:r>
    </w:p>
    <w:p w:rsidR="00BA223A" w:rsidRDefault="00BA223A" w:rsidP="00BA223A">
      <w:pPr>
        <w:numPr>
          <w:ilvl w:val="0"/>
          <w:numId w:val="2"/>
        </w:numPr>
        <w:jc w:val="both"/>
        <w:rPr>
          <w:lang w:val="uk-UA"/>
        </w:rPr>
      </w:pPr>
      <w:r>
        <w:rPr>
          <w:lang w:val="uk-UA"/>
        </w:rPr>
        <w:t>Верховинський територіальний центр соціального обслуговування (надання соціальних послуг);</w:t>
      </w:r>
    </w:p>
    <w:p w:rsidR="00BA223A" w:rsidRDefault="00BA223A" w:rsidP="00BA223A">
      <w:pPr>
        <w:numPr>
          <w:ilvl w:val="0"/>
          <w:numId w:val="2"/>
        </w:numPr>
        <w:jc w:val="both"/>
        <w:rPr>
          <w:lang w:val="uk-UA"/>
        </w:rPr>
      </w:pPr>
      <w:r>
        <w:rPr>
          <w:lang w:val="uk-UA"/>
        </w:rPr>
        <w:t>Верховинський районний центр соціальних служб для сім</w:t>
      </w:r>
      <w:r w:rsidRPr="00641168">
        <w:t>’</w:t>
      </w:r>
      <w:r>
        <w:rPr>
          <w:lang w:val="uk-UA"/>
        </w:rPr>
        <w:t>ї, дітей та молоді;</w:t>
      </w:r>
    </w:p>
    <w:p w:rsidR="00BA223A" w:rsidRDefault="00BA223A" w:rsidP="00BA223A">
      <w:pPr>
        <w:numPr>
          <w:ilvl w:val="0"/>
          <w:numId w:val="2"/>
        </w:numPr>
        <w:jc w:val="both"/>
        <w:rPr>
          <w:lang w:val="uk-UA"/>
        </w:rPr>
      </w:pPr>
      <w:r>
        <w:rPr>
          <w:lang w:val="uk-UA"/>
        </w:rPr>
        <w:t>Верховинське районне комунальне радіомовлення «Вісті Верховина»;</w:t>
      </w:r>
    </w:p>
    <w:p w:rsidR="00BA223A" w:rsidRPr="006300EF" w:rsidRDefault="00BA223A" w:rsidP="00BA223A">
      <w:pPr>
        <w:numPr>
          <w:ilvl w:val="0"/>
          <w:numId w:val="2"/>
        </w:numPr>
        <w:jc w:val="both"/>
        <w:rPr>
          <w:lang w:val="uk-UA"/>
        </w:rPr>
      </w:pPr>
      <w:r>
        <w:rPr>
          <w:lang w:val="uk-UA"/>
        </w:rPr>
        <w:t>Районний об’єднаний методичний  центр.</w:t>
      </w:r>
    </w:p>
    <w:p w:rsidR="00BA223A" w:rsidRPr="004329E6" w:rsidRDefault="00BA223A" w:rsidP="00BA223A">
      <w:pPr>
        <w:widowControl w:val="0"/>
        <w:shd w:val="clear" w:color="auto" w:fill="FFFFFF"/>
        <w:tabs>
          <w:tab w:val="left" w:pos="605"/>
        </w:tabs>
        <w:autoSpaceDE w:val="0"/>
        <w:autoSpaceDN w:val="0"/>
        <w:adjustRightInd w:val="0"/>
        <w:ind w:right="6"/>
        <w:jc w:val="both"/>
        <w:rPr>
          <w:spacing w:val="-8"/>
          <w:lang w:val="uk-UA"/>
        </w:rPr>
      </w:pPr>
      <w:r w:rsidRPr="004329E6">
        <w:rPr>
          <w:lang w:val="uk-UA"/>
        </w:rPr>
        <w:tab/>
        <w:t xml:space="preserve"> </w:t>
      </w:r>
    </w:p>
    <w:p w:rsidR="00BA223A" w:rsidRPr="004329E6" w:rsidRDefault="00BA223A" w:rsidP="00BA223A">
      <w:pPr>
        <w:widowControl w:val="0"/>
        <w:shd w:val="clear" w:color="auto" w:fill="FFFFFF"/>
        <w:tabs>
          <w:tab w:val="left" w:pos="605"/>
        </w:tabs>
        <w:autoSpaceDE w:val="0"/>
        <w:autoSpaceDN w:val="0"/>
        <w:adjustRightInd w:val="0"/>
        <w:ind w:right="6"/>
        <w:jc w:val="both"/>
        <w:rPr>
          <w:spacing w:val="-8"/>
          <w:lang w:val="uk-UA"/>
        </w:rPr>
      </w:pPr>
    </w:p>
    <w:p w:rsidR="00BA223A" w:rsidRPr="00F1634E" w:rsidRDefault="00BA223A" w:rsidP="00BA223A">
      <w:pPr>
        <w:rPr>
          <w:b/>
          <w:lang w:val="uk-UA"/>
        </w:rPr>
      </w:pPr>
    </w:p>
    <w:p w:rsidR="00BA223A" w:rsidRPr="004936E9" w:rsidRDefault="00BA223A" w:rsidP="00BA223A">
      <w:pPr>
        <w:ind w:left="708"/>
        <w:jc w:val="both"/>
        <w:rPr>
          <w:b/>
        </w:rPr>
      </w:pPr>
      <w:r>
        <w:rPr>
          <w:b/>
        </w:rPr>
        <w:t xml:space="preserve">         </w:t>
      </w:r>
      <w:proofErr w:type="spellStart"/>
      <w:r w:rsidRPr="004936E9">
        <w:rPr>
          <w:b/>
        </w:rPr>
        <w:t>Секретар</w:t>
      </w:r>
      <w:proofErr w:type="spellEnd"/>
      <w:r w:rsidRPr="004936E9">
        <w:rPr>
          <w:b/>
        </w:rPr>
        <w:t xml:space="preserve"> ради                                                      Петро </w:t>
      </w:r>
      <w:proofErr w:type="spellStart"/>
      <w:r w:rsidRPr="004936E9">
        <w:rPr>
          <w:b/>
        </w:rPr>
        <w:t>Антіпов</w:t>
      </w:r>
      <w:proofErr w:type="spellEnd"/>
    </w:p>
    <w:p w:rsidR="00BA223A" w:rsidRDefault="00BA223A" w:rsidP="00BA223A">
      <w:pPr>
        <w:rPr>
          <w:lang w:val="uk-UA"/>
        </w:rPr>
      </w:pPr>
    </w:p>
    <w:p w:rsidR="00BA223A" w:rsidRDefault="00BA223A" w:rsidP="00BA223A">
      <w:pPr>
        <w:rPr>
          <w:lang w:val="uk-UA"/>
        </w:rPr>
      </w:pPr>
    </w:p>
    <w:p w:rsidR="00BA223A" w:rsidRDefault="00BA223A" w:rsidP="00BA223A">
      <w:pPr>
        <w:rPr>
          <w:lang w:val="uk-UA"/>
        </w:rPr>
      </w:pPr>
    </w:p>
    <w:p w:rsidR="00B55D86" w:rsidRDefault="00B55D86"/>
    <w:sectPr w:rsidR="00B55D86" w:rsidSect="00B55D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7BA"/>
    <w:multiLevelType w:val="hybridMultilevel"/>
    <w:tmpl w:val="0FBABF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6441C78"/>
    <w:multiLevelType w:val="hybridMultilevel"/>
    <w:tmpl w:val="0FBABF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223A"/>
    <w:rsid w:val="00B55D86"/>
    <w:rsid w:val="00BA22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3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rsid w:val="00BA223A"/>
    <w:pPr>
      <w:spacing w:before="100" w:beforeAutospacing="1" w:after="100" w:afterAutospacing="1"/>
    </w:pPr>
  </w:style>
  <w:style w:type="character" w:styleId="a5">
    <w:name w:val="Strong"/>
    <w:basedOn w:val="a0"/>
    <w:uiPriority w:val="99"/>
    <w:qFormat/>
    <w:rsid w:val="00BA223A"/>
    <w:rPr>
      <w:rFonts w:cs="Times New Roman"/>
      <w:b/>
      <w:bCs/>
    </w:rPr>
  </w:style>
  <w:style w:type="character" w:customStyle="1" w:styleId="a4">
    <w:name w:val="Обычный (веб) Знак"/>
    <w:aliases w:val="Обычный (Web) Знак"/>
    <w:basedOn w:val="a0"/>
    <w:link w:val="a3"/>
    <w:uiPriority w:val="99"/>
    <w:locked/>
    <w:rsid w:val="00BA223A"/>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BA223A"/>
    <w:rPr>
      <w:rFonts w:ascii="Tahoma" w:hAnsi="Tahoma" w:cs="Tahoma"/>
      <w:sz w:val="16"/>
      <w:szCs w:val="16"/>
    </w:rPr>
  </w:style>
  <w:style w:type="character" w:customStyle="1" w:styleId="a7">
    <w:name w:val="Текст выноски Знак"/>
    <w:basedOn w:val="a0"/>
    <w:link w:val="a6"/>
    <w:uiPriority w:val="99"/>
    <w:semiHidden/>
    <w:rsid w:val="00BA223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6021</Words>
  <Characters>3432</Characters>
  <Application>Microsoft Office Word</Application>
  <DocSecurity>0</DocSecurity>
  <Lines>28</Lines>
  <Paragraphs>18</Paragraphs>
  <ScaleCrop>false</ScaleCrop>
  <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2021-03-24T15:30:00Z</dcterms:created>
  <dcterms:modified xsi:type="dcterms:W3CDTF">2021-03-24T15:39:00Z</dcterms:modified>
</cp:coreProperties>
</file>