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A7" w:rsidRPr="00421D76" w:rsidRDefault="00CC6BA7" w:rsidP="00CC6BA7">
      <w:pPr>
        <w:jc w:val="center"/>
        <w:rPr>
          <w:color w:val="FF0000"/>
          <w:lang w:val="uk-UA"/>
        </w:rPr>
      </w:pPr>
      <w:r w:rsidRPr="00421D76">
        <w:rPr>
          <w:noProof/>
          <w:color w:val="FF0000"/>
          <w:lang w:val="uk-UA" w:eastAsia="uk-UA"/>
        </w:rPr>
        <w:drawing>
          <wp:inline distT="0" distB="0" distL="0" distR="0">
            <wp:extent cx="540385" cy="628015"/>
            <wp:effectExtent l="19050" t="0" r="0" b="0"/>
            <wp:docPr id="4"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CC6BA7" w:rsidRPr="00FC2000" w:rsidRDefault="00CC6BA7" w:rsidP="00CC6BA7">
      <w:pPr>
        <w:jc w:val="center"/>
        <w:rPr>
          <w:lang w:val="uk-UA"/>
        </w:rPr>
      </w:pPr>
      <w:r w:rsidRPr="00FC2000">
        <w:rPr>
          <w:lang w:val="uk-UA"/>
        </w:rPr>
        <w:t>Україна</w:t>
      </w:r>
    </w:p>
    <w:p w:rsidR="00CC6BA7" w:rsidRPr="00FC2000" w:rsidRDefault="00CC6BA7" w:rsidP="00CC6BA7">
      <w:pPr>
        <w:jc w:val="center"/>
        <w:rPr>
          <w:lang w:val="uk-UA"/>
        </w:rPr>
      </w:pPr>
      <w:r w:rsidRPr="00FC2000">
        <w:rPr>
          <w:lang w:val="uk-UA"/>
        </w:rPr>
        <w:t xml:space="preserve">Верховинська селищна рада </w:t>
      </w:r>
    </w:p>
    <w:p w:rsidR="00CC6BA7" w:rsidRPr="00FC2000" w:rsidRDefault="00CC6BA7" w:rsidP="00CC6BA7">
      <w:pPr>
        <w:jc w:val="center"/>
        <w:rPr>
          <w:lang w:val="uk-UA"/>
        </w:rPr>
      </w:pPr>
      <w:r w:rsidRPr="00FC2000">
        <w:rPr>
          <w:lang w:val="uk-UA"/>
        </w:rPr>
        <w:t>Верховинського району Івано-Франківської області</w:t>
      </w:r>
    </w:p>
    <w:p w:rsidR="00CC6BA7" w:rsidRPr="00FC2000" w:rsidRDefault="00CC6BA7" w:rsidP="00CC6BA7">
      <w:pPr>
        <w:jc w:val="center"/>
      </w:pPr>
      <w:r w:rsidRPr="00FC2000">
        <w:rPr>
          <w:lang w:val="uk-UA"/>
        </w:rPr>
        <w:t>восьмого</w:t>
      </w:r>
      <w:r w:rsidRPr="00FC2000">
        <w:t xml:space="preserve"> </w:t>
      </w:r>
      <w:proofErr w:type="spellStart"/>
      <w:r w:rsidRPr="00FC2000">
        <w:t>скликання</w:t>
      </w:r>
      <w:proofErr w:type="spellEnd"/>
    </w:p>
    <w:p w:rsidR="00CC6BA7" w:rsidRPr="00FC2000" w:rsidRDefault="00CC6BA7" w:rsidP="00CC6BA7">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CC6BA7" w:rsidRPr="00FC2000" w:rsidRDefault="00CC6BA7" w:rsidP="00CC6BA7">
      <w:pPr>
        <w:jc w:val="center"/>
        <w:rPr>
          <w:lang w:val="uk-UA"/>
        </w:rPr>
      </w:pPr>
      <w:r w:rsidRPr="00FC2000">
        <w:rPr>
          <w:lang w:val="uk-UA"/>
        </w:rPr>
        <w:t xml:space="preserve"> РІШЕННЯ</w:t>
      </w:r>
    </w:p>
    <w:p w:rsidR="00CC6BA7" w:rsidRPr="00FC2000" w:rsidRDefault="00CC6BA7" w:rsidP="00CC6BA7">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CC6BA7" w:rsidRDefault="00CC6BA7" w:rsidP="00CC6BA7">
      <w:pPr>
        <w:jc w:val="both"/>
        <w:rPr>
          <w:lang w:val="uk-UA"/>
        </w:rPr>
      </w:pPr>
      <w:r>
        <w:rPr>
          <w:lang w:val="uk-UA"/>
        </w:rPr>
        <w:t xml:space="preserve">       №680-56</w:t>
      </w:r>
      <w:r w:rsidRPr="00FC2000">
        <w:rPr>
          <w:lang w:val="uk-UA"/>
        </w:rPr>
        <w:t>/2025</w:t>
      </w:r>
    </w:p>
    <w:p w:rsidR="00CC6BA7" w:rsidRDefault="00CC6BA7" w:rsidP="00CC6BA7">
      <w:pPr>
        <w:jc w:val="both"/>
        <w:rPr>
          <w:lang w:val="uk-UA"/>
        </w:rPr>
      </w:pPr>
    </w:p>
    <w:p w:rsidR="00CC6BA7" w:rsidRPr="00AF6FD6" w:rsidRDefault="00CC6BA7" w:rsidP="00CC6BA7">
      <w:pPr>
        <w:ind w:right="491"/>
        <w:rPr>
          <w:b/>
          <w:lang w:val="uk-UA"/>
        </w:rPr>
      </w:pPr>
      <w:r w:rsidRPr="00AF6FD6">
        <w:rPr>
          <w:b/>
          <w:lang w:val="uk-UA"/>
        </w:rPr>
        <w:t>Про затвердження Програми</w:t>
      </w:r>
    </w:p>
    <w:p w:rsidR="00CC6BA7" w:rsidRPr="00AF6FD6" w:rsidRDefault="00CC6BA7" w:rsidP="00CC6BA7">
      <w:pPr>
        <w:ind w:right="491"/>
        <w:rPr>
          <w:b/>
          <w:lang w:val="uk-UA"/>
        </w:rPr>
      </w:pPr>
      <w:r w:rsidRPr="00AF6FD6">
        <w:rPr>
          <w:b/>
          <w:lang w:val="uk-UA"/>
        </w:rPr>
        <w:t>фінансування витрат на надання</w:t>
      </w:r>
    </w:p>
    <w:p w:rsidR="00CC6BA7" w:rsidRPr="00AF6FD6" w:rsidRDefault="00CC6BA7" w:rsidP="00CC6BA7">
      <w:pPr>
        <w:ind w:right="491"/>
        <w:rPr>
          <w:b/>
          <w:lang w:val="uk-UA"/>
        </w:rPr>
      </w:pPr>
      <w:r w:rsidRPr="00AF6FD6">
        <w:rPr>
          <w:b/>
          <w:lang w:val="uk-UA"/>
        </w:rPr>
        <w:t xml:space="preserve">пільг окремим категоріям громадян </w:t>
      </w:r>
    </w:p>
    <w:p w:rsidR="00CC6BA7" w:rsidRPr="00AF6FD6" w:rsidRDefault="00CC6BA7" w:rsidP="00CC6BA7">
      <w:pPr>
        <w:ind w:right="491"/>
        <w:rPr>
          <w:b/>
          <w:lang w:val="uk-UA"/>
        </w:rPr>
      </w:pPr>
      <w:r w:rsidRPr="00AF6FD6">
        <w:rPr>
          <w:b/>
          <w:lang w:val="uk-UA"/>
        </w:rPr>
        <w:t>за послуги зв’язку на 2026-2028 роки</w:t>
      </w:r>
    </w:p>
    <w:p w:rsidR="00CC6BA7" w:rsidRPr="002D0533" w:rsidRDefault="00CC6BA7" w:rsidP="00CC6BA7">
      <w:pPr>
        <w:ind w:right="491"/>
        <w:rPr>
          <w:lang w:val="uk-UA"/>
        </w:rPr>
      </w:pPr>
    </w:p>
    <w:p w:rsidR="00CC6BA7" w:rsidRPr="002D0533" w:rsidRDefault="00CC6BA7" w:rsidP="00CC6BA7">
      <w:pPr>
        <w:jc w:val="both"/>
        <w:rPr>
          <w:lang w:val="uk-UA"/>
        </w:rPr>
      </w:pPr>
      <w:r w:rsidRPr="002D0533">
        <w:rPr>
          <w:lang w:val="uk-UA"/>
        </w:rPr>
        <w:t xml:space="preserve">            Керуючись Законом України «Про місцеве самоврядування в Україні», Бюджетним кодексом України, з</w:t>
      </w:r>
      <w:r w:rsidRPr="002D0533">
        <w:rPr>
          <w:rStyle w:val="rvts44"/>
          <w:bCs/>
          <w:color w:val="000000"/>
          <w:lang w:val="uk-UA"/>
        </w:rPr>
        <w:t xml:space="preserve">аконами України </w:t>
      </w:r>
      <w:r w:rsidRPr="002D0533">
        <w:rPr>
          <w:color w:val="000000"/>
          <w:lang w:val="uk-UA"/>
        </w:rPr>
        <w:t>«Про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сімей»,«Про охорону дитинства», «Про основи соціальної захищеності інвалідів в Україні», «Про статус і соціальний захист громадян, які постраждали внаслідок Чорнобильської катастрофи», з метою соціального захисту окремих пільгових категорій громадян з оплати послуг зв’язку, Верховинська селищна рада</w:t>
      </w:r>
    </w:p>
    <w:p w:rsidR="00CC6BA7" w:rsidRPr="00AF6FD6" w:rsidRDefault="00CC6BA7" w:rsidP="00CC6BA7">
      <w:pPr>
        <w:jc w:val="center"/>
        <w:rPr>
          <w:lang w:val="uk-UA"/>
        </w:rPr>
      </w:pPr>
      <w:r w:rsidRPr="00AF6FD6">
        <w:rPr>
          <w:lang w:val="uk-UA"/>
        </w:rPr>
        <w:t>ВИРІШИЛА :</w:t>
      </w:r>
    </w:p>
    <w:p w:rsidR="00CC6BA7" w:rsidRPr="002D0533" w:rsidRDefault="00CC6BA7" w:rsidP="00CC6BA7">
      <w:pPr>
        <w:jc w:val="both"/>
        <w:rPr>
          <w:lang w:val="uk-UA"/>
        </w:rPr>
      </w:pPr>
    </w:p>
    <w:p w:rsidR="00CC6BA7" w:rsidRPr="002D0533" w:rsidRDefault="00CC6BA7" w:rsidP="00CC6BA7">
      <w:pPr>
        <w:jc w:val="both"/>
        <w:rPr>
          <w:rFonts w:eastAsia="Calibri"/>
          <w:lang w:val="uk-UA"/>
        </w:rPr>
      </w:pPr>
      <w:r w:rsidRPr="002D0533">
        <w:rPr>
          <w:lang w:val="uk-UA"/>
        </w:rPr>
        <w:t xml:space="preserve">          1. </w:t>
      </w:r>
      <w:r w:rsidRPr="002D0533">
        <w:rPr>
          <w:rFonts w:eastAsia="Calibri"/>
          <w:lang w:val="uk-UA"/>
        </w:rPr>
        <w:t xml:space="preserve">Затвердити програму </w:t>
      </w:r>
      <w:r w:rsidRPr="002D0533">
        <w:rPr>
          <w:lang w:val="uk-UA"/>
        </w:rPr>
        <w:t>фінансування витрат на надання пільг окремим категоріям громадян за послуги зв’язку  на 2026-2028 роки</w:t>
      </w:r>
      <w:r w:rsidRPr="002D0533">
        <w:rPr>
          <w:rFonts w:eastAsia="Calibri"/>
          <w:lang w:val="uk-UA"/>
        </w:rPr>
        <w:t xml:space="preserve">  (далі – програма) згідно з додатком.</w:t>
      </w:r>
    </w:p>
    <w:p w:rsidR="00CC6BA7" w:rsidRPr="002D0533" w:rsidRDefault="00CC6BA7" w:rsidP="00CC6BA7">
      <w:pPr>
        <w:ind w:firstLine="567"/>
        <w:jc w:val="both"/>
        <w:rPr>
          <w:rFonts w:eastAsia="Calibri"/>
          <w:lang w:val="uk-UA"/>
        </w:rPr>
      </w:pPr>
      <w:r w:rsidRPr="002D0533">
        <w:rPr>
          <w:rFonts w:eastAsia="Calibri"/>
          <w:lang w:val="uk-UA"/>
        </w:rPr>
        <w:t>2.</w:t>
      </w:r>
      <w:r w:rsidRPr="002D0533">
        <w:rPr>
          <w:rFonts w:eastAsia="Calibri"/>
        </w:rPr>
        <w:t> </w:t>
      </w:r>
      <w:r w:rsidRPr="00705A8F">
        <w:rPr>
          <w:lang w:val="uk-UA"/>
        </w:rPr>
        <w:t>Фінансу</w:t>
      </w:r>
      <w:r>
        <w:rPr>
          <w:lang w:val="uk-UA"/>
        </w:rPr>
        <w:t>вання Програми здійснювати за рахунок коштів селищного бюджету, виходячи з можливостей дохідної частини бюджету та інших джерел, не заборонених чинним законодавством</w:t>
      </w:r>
      <w:r>
        <w:rPr>
          <w:rFonts w:eastAsia="Calibri"/>
          <w:lang w:val="uk-UA"/>
        </w:rPr>
        <w:t>.</w:t>
      </w:r>
    </w:p>
    <w:p w:rsidR="00CC6BA7" w:rsidRPr="002D0533" w:rsidRDefault="00CC6BA7" w:rsidP="00CC6BA7">
      <w:pPr>
        <w:ind w:firstLine="567"/>
        <w:jc w:val="both"/>
        <w:rPr>
          <w:rFonts w:eastAsia="Calibri"/>
          <w:lang w:val="uk-UA"/>
        </w:rPr>
      </w:pPr>
      <w:r w:rsidRPr="002D0533">
        <w:rPr>
          <w:rFonts w:eastAsia="Calibri"/>
          <w:lang w:val="uk-UA"/>
        </w:rPr>
        <w:t>3. Відділу соціального захисту населення виконавчого комітету Верховинської селищної ради (Марія СЕМЕНЮК) щорічно інформувати Верховинську селищну раду про виконання програми.</w:t>
      </w:r>
    </w:p>
    <w:p w:rsidR="00CC6BA7" w:rsidRPr="000F053E" w:rsidRDefault="00CC6BA7" w:rsidP="00CC6BA7">
      <w:pPr>
        <w:ind w:firstLine="567"/>
        <w:jc w:val="both"/>
        <w:rPr>
          <w:lang w:val="uk-UA"/>
        </w:rPr>
      </w:pPr>
      <w:r w:rsidRPr="002D0533">
        <w:rPr>
          <w:rFonts w:eastAsia="Calibri"/>
          <w:lang w:val="uk-UA"/>
        </w:rPr>
        <w:t>4. Контроль за виконанням цього рішення покласти на постійну комісію Верховинської селищної ради з питань соціального захисту, фінансів, бюджету, планування соціально-економічного розвитку, інвестицій, міжнародного співробітництва та у справах у</w:t>
      </w:r>
      <w:r>
        <w:rPr>
          <w:rFonts w:eastAsia="Calibri"/>
          <w:lang w:val="uk-UA"/>
        </w:rPr>
        <w:t>часників АТО (Ярослав СТЕФУРАК) та заступника селищного голови з питань діяльності виконавчих органів ради Оксану ЧУБАТЬКО.</w:t>
      </w:r>
      <w:r w:rsidRPr="00003263">
        <w:rPr>
          <w:b/>
          <w:lang w:val="uk-UA"/>
        </w:rPr>
        <w:t xml:space="preserve">              </w:t>
      </w:r>
    </w:p>
    <w:p w:rsidR="00CC6BA7" w:rsidRDefault="00CC6BA7" w:rsidP="00CC6BA7">
      <w:pPr>
        <w:rPr>
          <w:b/>
          <w:lang w:val="uk-UA"/>
        </w:rPr>
      </w:pPr>
    </w:p>
    <w:p w:rsidR="00CC6BA7" w:rsidRPr="00FC2000" w:rsidRDefault="00CC6BA7" w:rsidP="00CC6BA7">
      <w:pPr>
        <w:rPr>
          <w:b/>
          <w:lang w:val="uk-UA"/>
        </w:rPr>
      </w:pPr>
    </w:p>
    <w:p w:rsidR="00CC6BA7" w:rsidRDefault="00CC6BA7" w:rsidP="00CC6BA7">
      <w:pPr>
        <w:ind w:left="708" w:firstLine="708"/>
        <w:rPr>
          <w:b/>
          <w:lang w:val="uk-UA"/>
        </w:rPr>
      </w:pPr>
    </w:p>
    <w:p w:rsidR="00CC6BA7" w:rsidRPr="00DF009A" w:rsidRDefault="00CC6BA7" w:rsidP="00CC6BA7">
      <w:pPr>
        <w:ind w:left="708" w:firstLine="708"/>
        <w:rPr>
          <w:b/>
          <w:lang w:val="uk-UA"/>
        </w:rPr>
      </w:pPr>
    </w:p>
    <w:p w:rsidR="00CC6BA7" w:rsidRDefault="00CC6BA7" w:rsidP="00CC6BA7">
      <w:pPr>
        <w:ind w:left="708" w:hanging="708"/>
        <w:rPr>
          <w:lang w:val="uk-UA"/>
        </w:rPr>
      </w:pPr>
      <w:r>
        <w:rPr>
          <w:b/>
          <w:lang w:val="uk-UA"/>
        </w:rPr>
        <w:t>Секретар ради                                                                                                      Петро АНТІПОВ</w:t>
      </w:r>
    </w:p>
    <w:p w:rsidR="00CC6BA7" w:rsidRPr="00B049FE" w:rsidRDefault="00CC6BA7" w:rsidP="00CC6BA7">
      <w:pPr>
        <w:rPr>
          <w:lang w:val="uk-UA"/>
        </w:rPr>
      </w:pPr>
    </w:p>
    <w:p w:rsidR="00CC6BA7" w:rsidRDefault="00CC6BA7" w:rsidP="00CC6BA7">
      <w:pPr>
        <w:ind w:firstLine="567"/>
        <w:jc w:val="both"/>
        <w:rPr>
          <w:lang w:val="uk-UA"/>
        </w:rPr>
      </w:pPr>
    </w:p>
    <w:p w:rsidR="00CC6BA7" w:rsidRDefault="00CC6BA7" w:rsidP="00CC6BA7">
      <w:pPr>
        <w:ind w:firstLine="567"/>
        <w:jc w:val="both"/>
        <w:rPr>
          <w:lang w:val="uk-UA"/>
        </w:rPr>
      </w:pPr>
    </w:p>
    <w:p w:rsidR="00CC6BA7" w:rsidRDefault="00CC6BA7" w:rsidP="00CC6BA7">
      <w:pPr>
        <w:ind w:firstLine="567"/>
        <w:jc w:val="both"/>
        <w:rPr>
          <w:lang w:val="uk-UA"/>
        </w:rPr>
      </w:pPr>
    </w:p>
    <w:p w:rsidR="00CC6BA7" w:rsidRDefault="00CC6BA7" w:rsidP="00CC6BA7">
      <w:pPr>
        <w:ind w:firstLine="567"/>
        <w:jc w:val="both"/>
        <w:rPr>
          <w:lang w:val="uk-UA"/>
        </w:rPr>
      </w:pPr>
    </w:p>
    <w:p w:rsidR="00CC6BA7" w:rsidRDefault="00CC6BA7" w:rsidP="00CC6BA7">
      <w:pPr>
        <w:ind w:firstLine="567"/>
        <w:jc w:val="both"/>
        <w:rPr>
          <w:lang w:val="uk-UA"/>
        </w:rPr>
      </w:pPr>
    </w:p>
    <w:p w:rsidR="00CC6BA7" w:rsidRDefault="00CC6BA7" w:rsidP="00CC6BA7">
      <w:pPr>
        <w:ind w:firstLine="567"/>
        <w:jc w:val="both"/>
        <w:rPr>
          <w:lang w:val="uk-UA"/>
        </w:rPr>
      </w:pPr>
    </w:p>
    <w:p w:rsidR="00CC6BA7" w:rsidRDefault="00CC6BA7" w:rsidP="00CC6BA7">
      <w:pPr>
        <w:ind w:firstLine="567"/>
        <w:jc w:val="both"/>
        <w:rPr>
          <w:lang w:val="uk-UA"/>
        </w:rPr>
      </w:pPr>
    </w:p>
    <w:p w:rsidR="00CC6BA7" w:rsidRDefault="00CC6BA7" w:rsidP="00CC6BA7">
      <w:pPr>
        <w:ind w:firstLine="567"/>
        <w:jc w:val="both"/>
        <w:rPr>
          <w:lang w:val="uk-UA"/>
        </w:rPr>
      </w:pPr>
    </w:p>
    <w:p w:rsidR="00CC6BA7" w:rsidRDefault="00CC6BA7" w:rsidP="00CC6BA7">
      <w:pPr>
        <w:ind w:firstLine="567"/>
        <w:jc w:val="both"/>
        <w:rPr>
          <w:lang w:val="uk-UA"/>
        </w:rPr>
      </w:pPr>
    </w:p>
    <w:p w:rsidR="00CC6BA7" w:rsidRPr="002D0533" w:rsidRDefault="00CC6BA7" w:rsidP="00CC6BA7">
      <w:pPr>
        <w:rPr>
          <w:b/>
          <w:lang w:val="uk-UA"/>
        </w:rPr>
      </w:pPr>
      <w:r w:rsidRPr="002D0533">
        <w:rPr>
          <w:lang w:val="uk-UA"/>
        </w:rPr>
        <w:t xml:space="preserve">  </w:t>
      </w:r>
      <w:r w:rsidRPr="002D0533">
        <w:rPr>
          <w:b/>
          <w:lang w:val="uk-UA"/>
        </w:rPr>
        <w:t xml:space="preserve">ПОГОДЖЕНО                                       </w:t>
      </w:r>
      <w:r>
        <w:rPr>
          <w:b/>
          <w:lang w:val="uk-UA"/>
        </w:rPr>
        <w:t xml:space="preserve">                            </w:t>
      </w:r>
      <w:r w:rsidRPr="002D0533">
        <w:rPr>
          <w:b/>
          <w:lang w:val="uk-UA"/>
        </w:rPr>
        <w:t xml:space="preserve">  ЗАТВЕРДЖЕНО</w:t>
      </w:r>
    </w:p>
    <w:p w:rsidR="00CC6BA7" w:rsidRDefault="00CC6BA7" w:rsidP="00CC6BA7">
      <w:pPr>
        <w:rPr>
          <w:b/>
          <w:lang w:val="uk-UA"/>
        </w:rPr>
      </w:pPr>
      <w:r w:rsidRPr="002D0533">
        <w:rPr>
          <w:b/>
          <w:lang w:val="uk-UA"/>
        </w:rPr>
        <w:t xml:space="preserve"> Се</w:t>
      </w:r>
      <w:r>
        <w:rPr>
          <w:b/>
          <w:lang w:val="uk-UA"/>
        </w:rPr>
        <w:t>кретар ради</w:t>
      </w:r>
      <w:r w:rsidRPr="002D0533">
        <w:rPr>
          <w:b/>
          <w:lang w:val="uk-UA"/>
        </w:rPr>
        <w:t xml:space="preserve">                                 </w:t>
      </w:r>
      <w:r>
        <w:rPr>
          <w:b/>
          <w:lang w:val="uk-UA"/>
        </w:rPr>
        <w:t xml:space="preserve">                                   </w:t>
      </w:r>
      <w:r w:rsidRPr="002D0533">
        <w:rPr>
          <w:b/>
          <w:lang w:val="uk-UA"/>
        </w:rPr>
        <w:t xml:space="preserve">   рішення сесії </w:t>
      </w:r>
    </w:p>
    <w:p w:rsidR="00CC6BA7" w:rsidRDefault="00CC6BA7" w:rsidP="00CC6BA7">
      <w:pPr>
        <w:rPr>
          <w:b/>
          <w:lang w:val="uk-UA"/>
        </w:rPr>
      </w:pPr>
      <w:proofErr w:type="spellStart"/>
      <w:r w:rsidRPr="002D0533">
        <w:rPr>
          <w:b/>
          <w:lang w:val="uk-UA"/>
        </w:rPr>
        <w:t>________</w:t>
      </w:r>
      <w:r>
        <w:rPr>
          <w:b/>
          <w:lang w:val="uk-UA"/>
        </w:rPr>
        <w:t>Петро</w:t>
      </w:r>
      <w:proofErr w:type="spellEnd"/>
      <w:r>
        <w:rPr>
          <w:b/>
          <w:lang w:val="uk-UA"/>
        </w:rPr>
        <w:t xml:space="preserve"> АНТІПОВ</w:t>
      </w:r>
      <w:r w:rsidRPr="002D0533">
        <w:rPr>
          <w:b/>
          <w:lang w:val="uk-UA"/>
        </w:rPr>
        <w:t xml:space="preserve">              </w:t>
      </w:r>
      <w:r>
        <w:rPr>
          <w:b/>
          <w:lang w:val="uk-UA"/>
        </w:rPr>
        <w:t xml:space="preserve">                                      Верховинської селищної ради</w:t>
      </w:r>
    </w:p>
    <w:p w:rsidR="00CC6BA7" w:rsidRDefault="00CC6BA7" w:rsidP="00CC6BA7">
      <w:pPr>
        <w:rPr>
          <w:b/>
          <w:lang w:val="uk-UA"/>
        </w:rPr>
      </w:pPr>
      <w:r>
        <w:rPr>
          <w:b/>
          <w:lang w:val="uk-UA"/>
        </w:rPr>
        <w:t xml:space="preserve">                                                                                                   восьмого скликання</w:t>
      </w:r>
      <w:r w:rsidRPr="002D0533">
        <w:rPr>
          <w:b/>
          <w:lang w:val="uk-UA"/>
        </w:rPr>
        <w:t xml:space="preserve">  </w:t>
      </w:r>
    </w:p>
    <w:p w:rsidR="00CC6BA7" w:rsidRPr="002D0533" w:rsidRDefault="00CC6BA7" w:rsidP="00CC6BA7">
      <w:pPr>
        <w:rPr>
          <w:b/>
          <w:lang w:val="uk-UA"/>
        </w:rPr>
      </w:pPr>
      <w:r>
        <w:rPr>
          <w:b/>
          <w:lang w:val="uk-UA"/>
        </w:rPr>
        <w:t xml:space="preserve">                                                                                                   від 19.12.2025 року № 680-56/2025</w:t>
      </w:r>
      <w:r w:rsidRPr="002D0533">
        <w:rPr>
          <w:b/>
          <w:lang w:val="uk-UA"/>
        </w:rPr>
        <w:t xml:space="preserve">                                                                        </w:t>
      </w:r>
    </w:p>
    <w:p w:rsidR="00CC6BA7" w:rsidRPr="002D0533" w:rsidRDefault="00CC6BA7" w:rsidP="00CC6BA7">
      <w:pPr>
        <w:rPr>
          <w:b/>
          <w:lang w:val="uk-UA"/>
        </w:rPr>
      </w:pPr>
    </w:p>
    <w:p w:rsidR="00CC6BA7" w:rsidRPr="002D0533" w:rsidRDefault="00CC6BA7" w:rsidP="00CC6BA7">
      <w:pPr>
        <w:rPr>
          <w:b/>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b/>
          <w:lang w:val="uk-UA"/>
        </w:rPr>
      </w:pPr>
    </w:p>
    <w:p w:rsidR="00CC6BA7" w:rsidRPr="002D0533" w:rsidRDefault="00CC6BA7" w:rsidP="00CC6BA7">
      <w:pPr>
        <w:jc w:val="center"/>
        <w:rPr>
          <w:b/>
          <w:lang w:val="uk-UA"/>
        </w:rPr>
      </w:pPr>
      <w:r w:rsidRPr="002D0533">
        <w:rPr>
          <w:b/>
          <w:lang w:val="uk-UA"/>
        </w:rPr>
        <w:t>П Р О Г Р А М А</w:t>
      </w:r>
    </w:p>
    <w:p w:rsidR="00CC6BA7" w:rsidRPr="002D0533" w:rsidRDefault="00CC6BA7" w:rsidP="00CC6BA7">
      <w:pPr>
        <w:ind w:right="491"/>
        <w:jc w:val="center"/>
        <w:rPr>
          <w:b/>
          <w:lang w:val="uk-UA"/>
        </w:rPr>
      </w:pPr>
      <w:r w:rsidRPr="002D0533">
        <w:rPr>
          <w:b/>
          <w:color w:val="000000"/>
          <w:lang w:val="uk-UA"/>
        </w:rPr>
        <w:t>фінансування</w:t>
      </w:r>
      <w:r w:rsidRPr="002D0533">
        <w:rPr>
          <w:b/>
          <w:bCs/>
          <w:lang w:val="uk-UA"/>
        </w:rPr>
        <w:t xml:space="preserve"> </w:t>
      </w:r>
      <w:r w:rsidRPr="002D0533">
        <w:rPr>
          <w:b/>
          <w:lang w:val="uk-UA"/>
        </w:rPr>
        <w:t>витрат на надання пільг</w:t>
      </w:r>
    </w:p>
    <w:p w:rsidR="00CC6BA7" w:rsidRPr="002D0533" w:rsidRDefault="00CC6BA7" w:rsidP="00CC6BA7">
      <w:pPr>
        <w:ind w:right="491"/>
        <w:jc w:val="center"/>
        <w:rPr>
          <w:b/>
          <w:lang w:val="uk-UA"/>
        </w:rPr>
      </w:pPr>
      <w:r w:rsidRPr="002D0533">
        <w:rPr>
          <w:b/>
          <w:lang w:val="uk-UA"/>
        </w:rPr>
        <w:t>окремим категоріям громадян</w:t>
      </w:r>
    </w:p>
    <w:p w:rsidR="00CC6BA7" w:rsidRPr="002D0533" w:rsidRDefault="00CC6BA7" w:rsidP="00CC6BA7">
      <w:pPr>
        <w:ind w:right="491"/>
        <w:jc w:val="center"/>
        <w:rPr>
          <w:b/>
          <w:lang w:val="uk-UA"/>
        </w:rPr>
      </w:pPr>
      <w:r w:rsidRPr="002D0533">
        <w:rPr>
          <w:b/>
          <w:lang w:val="uk-UA"/>
        </w:rPr>
        <w:t>за пос</w:t>
      </w:r>
      <w:r>
        <w:rPr>
          <w:b/>
          <w:lang w:val="uk-UA"/>
        </w:rPr>
        <w:t xml:space="preserve">луги зв’язку </w:t>
      </w:r>
      <w:r w:rsidRPr="002D0533">
        <w:rPr>
          <w:b/>
          <w:lang w:val="uk-UA"/>
        </w:rPr>
        <w:t>на 2026-2028 роки</w:t>
      </w:r>
    </w:p>
    <w:p w:rsidR="00CC6BA7" w:rsidRPr="002D0533" w:rsidRDefault="00CC6BA7" w:rsidP="00CC6BA7">
      <w:pPr>
        <w:jc w:val="center"/>
        <w:rPr>
          <w:b/>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Default="00CC6BA7" w:rsidP="00CC6BA7">
      <w:pPr>
        <w:jc w:val="center"/>
        <w:rPr>
          <w:lang w:val="uk-UA"/>
        </w:rPr>
      </w:pPr>
    </w:p>
    <w:p w:rsidR="00CC6BA7" w:rsidRDefault="00CC6BA7" w:rsidP="00CC6BA7">
      <w:pPr>
        <w:jc w:val="center"/>
        <w:rPr>
          <w:lang w:val="uk-UA"/>
        </w:rPr>
      </w:pPr>
    </w:p>
    <w:p w:rsidR="00CC6BA7" w:rsidRDefault="00CC6BA7" w:rsidP="00CC6BA7">
      <w:pPr>
        <w:jc w:val="center"/>
        <w:rPr>
          <w:lang w:val="uk-UA"/>
        </w:rPr>
      </w:pPr>
    </w:p>
    <w:p w:rsidR="00CC6BA7" w:rsidRDefault="00CC6BA7" w:rsidP="00CC6BA7">
      <w:pPr>
        <w:jc w:val="center"/>
        <w:rPr>
          <w:lang w:val="uk-UA"/>
        </w:rPr>
      </w:pPr>
    </w:p>
    <w:p w:rsidR="00CC6BA7" w:rsidRDefault="00CC6BA7" w:rsidP="00CC6BA7">
      <w:pPr>
        <w:jc w:val="center"/>
        <w:rPr>
          <w:lang w:val="uk-UA"/>
        </w:rPr>
      </w:pPr>
    </w:p>
    <w:p w:rsidR="00CC6BA7" w:rsidRDefault="00CC6BA7" w:rsidP="00CC6BA7">
      <w:pPr>
        <w:jc w:val="center"/>
        <w:rPr>
          <w:lang w:val="uk-UA"/>
        </w:rPr>
      </w:pPr>
    </w:p>
    <w:p w:rsidR="00CC6BA7" w:rsidRDefault="00CC6BA7" w:rsidP="00CC6BA7">
      <w:pPr>
        <w:jc w:val="center"/>
        <w:rPr>
          <w:lang w:val="uk-UA"/>
        </w:rPr>
      </w:pPr>
    </w:p>
    <w:p w:rsidR="00CC6BA7" w:rsidRDefault="00CC6BA7" w:rsidP="00CC6BA7">
      <w:pPr>
        <w:jc w:val="center"/>
        <w:rPr>
          <w:lang w:val="uk-UA"/>
        </w:rPr>
      </w:pPr>
    </w:p>
    <w:p w:rsidR="00CC6BA7" w:rsidRPr="002D0533" w:rsidRDefault="00CC6BA7" w:rsidP="00CC6BA7">
      <w:pPr>
        <w:jc w:val="center"/>
        <w:rPr>
          <w:lang w:val="uk-UA"/>
        </w:rPr>
      </w:pPr>
    </w:p>
    <w:p w:rsidR="00CC6BA7" w:rsidRPr="002D0533" w:rsidRDefault="00CC6BA7" w:rsidP="00CC6BA7">
      <w:pPr>
        <w:jc w:val="center"/>
        <w:rPr>
          <w:lang w:val="uk-UA"/>
        </w:rPr>
      </w:pPr>
    </w:p>
    <w:p w:rsidR="00CC6BA7" w:rsidRDefault="00CC6BA7" w:rsidP="00CC6BA7">
      <w:pPr>
        <w:jc w:val="center"/>
        <w:rPr>
          <w:b/>
          <w:lang w:val="uk-UA"/>
        </w:rPr>
      </w:pPr>
      <w:r w:rsidRPr="002D0533">
        <w:rPr>
          <w:b/>
          <w:lang w:val="uk-UA"/>
        </w:rPr>
        <w:t>селище Верховина – 2025 рік</w:t>
      </w:r>
    </w:p>
    <w:p w:rsidR="00CC6BA7" w:rsidRPr="002D0533" w:rsidRDefault="00CC6BA7" w:rsidP="00CC6BA7">
      <w:pPr>
        <w:jc w:val="center"/>
        <w:rPr>
          <w:b/>
          <w:lang w:val="uk-UA"/>
        </w:rPr>
      </w:pPr>
    </w:p>
    <w:p w:rsidR="00CC6BA7" w:rsidRPr="002D0533" w:rsidRDefault="00CC6BA7" w:rsidP="00CC6BA7">
      <w:pPr>
        <w:numPr>
          <w:ilvl w:val="0"/>
          <w:numId w:val="1"/>
        </w:numPr>
        <w:ind w:left="720" w:right="491"/>
        <w:rPr>
          <w:b/>
          <w:lang w:val="uk-UA"/>
        </w:rPr>
      </w:pPr>
      <w:r w:rsidRPr="002D0533">
        <w:rPr>
          <w:b/>
          <w:lang w:val="uk-UA"/>
        </w:rPr>
        <w:lastRenderedPageBreak/>
        <w:t xml:space="preserve">Паспорт програми фінансування витрат на надання пільг окремим категоріям громадян </w:t>
      </w:r>
      <w:r>
        <w:rPr>
          <w:b/>
          <w:lang w:val="uk-UA"/>
        </w:rPr>
        <w:t xml:space="preserve"> </w:t>
      </w:r>
      <w:r w:rsidRPr="002D0533">
        <w:rPr>
          <w:b/>
          <w:lang w:val="uk-UA"/>
        </w:rPr>
        <w:t>за послуги зв’язку на 2026-2028 роки</w:t>
      </w:r>
    </w:p>
    <w:p w:rsidR="00CC6BA7" w:rsidRPr="002D0533" w:rsidRDefault="00CC6BA7" w:rsidP="00CC6BA7">
      <w:pPr>
        <w:rPr>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960"/>
        <w:gridCol w:w="1634"/>
        <w:gridCol w:w="1534"/>
        <w:gridCol w:w="2010"/>
      </w:tblGrid>
      <w:tr w:rsidR="00CC6BA7" w:rsidRPr="002D0533" w:rsidTr="00E718C8">
        <w:tc>
          <w:tcPr>
            <w:tcW w:w="468" w:type="dxa"/>
          </w:tcPr>
          <w:p w:rsidR="00CC6BA7" w:rsidRPr="002D0533" w:rsidRDefault="00CC6BA7" w:rsidP="00E718C8">
            <w:pPr>
              <w:jc w:val="center"/>
              <w:rPr>
                <w:lang w:val="uk-UA"/>
              </w:rPr>
            </w:pPr>
            <w:r w:rsidRPr="002D0533">
              <w:rPr>
                <w:lang w:val="uk-UA"/>
              </w:rPr>
              <w:t>1.</w:t>
            </w:r>
          </w:p>
        </w:tc>
        <w:tc>
          <w:tcPr>
            <w:tcW w:w="3960" w:type="dxa"/>
          </w:tcPr>
          <w:p w:rsidR="00CC6BA7" w:rsidRPr="002D0533" w:rsidRDefault="00CC6BA7" w:rsidP="00E718C8">
            <w:pPr>
              <w:rPr>
                <w:lang w:val="uk-UA"/>
              </w:rPr>
            </w:pPr>
            <w:r w:rsidRPr="002D0533">
              <w:rPr>
                <w:lang w:val="uk-UA"/>
              </w:rPr>
              <w:t xml:space="preserve">Ініціатор розробки </w:t>
            </w:r>
          </w:p>
          <w:p w:rsidR="00CC6BA7" w:rsidRPr="002D0533" w:rsidRDefault="00CC6BA7" w:rsidP="00E718C8">
            <w:pPr>
              <w:rPr>
                <w:lang w:val="uk-UA"/>
              </w:rPr>
            </w:pPr>
            <w:r w:rsidRPr="002D0533">
              <w:rPr>
                <w:lang w:val="uk-UA"/>
              </w:rPr>
              <w:t>Програми</w:t>
            </w:r>
          </w:p>
        </w:tc>
        <w:tc>
          <w:tcPr>
            <w:tcW w:w="5178" w:type="dxa"/>
            <w:gridSpan w:val="3"/>
          </w:tcPr>
          <w:p w:rsidR="00CC6BA7" w:rsidRPr="002D0533" w:rsidRDefault="00CC6BA7" w:rsidP="00E718C8">
            <w:pPr>
              <w:rPr>
                <w:lang w:val="uk-UA"/>
              </w:rPr>
            </w:pPr>
            <w:r w:rsidRPr="002D0533">
              <w:rPr>
                <w:lang w:val="uk-UA"/>
              </w:rPr>
              <w:t>Відділ соціального захисту населення виконавчого комітету Верховинської селищної ради</w:t>
            </w:r>
          </w:p>
        </w:tc>
      </w:tr>
      <w:tr w:rsidR="00CC6BA7" w:rsidRPr="00CC6BA7" w:rsidTr="00E718C8">
        <w:tc>
          <w:tcPr>
            <w:tcW w:w="468" w:type="dxa"/>
          </w:tcPr>
          <w:p w:rsidR="00CC6BA7" w:rsidRPr="002D0533" w:rsidRDefault="00CC6BA7" w:rsidP="00E718C8">
            <w:pPr>
              <w:jc w:val="center"/>
              <w:rPr>
                <w:lang w:val="uk-UA"/>
              </w:rPr>
            </w:pPr>
            <w:r w:rsidRPr="002D0533">
              <w:rPr>
                <w:lang w:val="uk-UA"/>
              </w:rPr>
              <w:t>2.</w:t>
            </w:r>
          </w:p>
        </w:tc>
        <w:tc>
          <w:tcPr>
            <w:tcW w:w="3960" w:type="dxa"/>
          </w:tcPr>
          <w:p w:rsidR="00CC6BA7" w:rsidRPr="002D0533" w:rsidRDefault="00CC6BA7" w:rsidP="00E718C8">
            <w:pPr>
              <w:rPr>
                <w:lang w:val="uk-UA"/>
              </w:rPr>
            </w:pPr>
            <w:r w:rsidRPr="002D0533">
              <w:rPr>
                <w:lang w:val="uk-UA"/>
              </w:rPr>
              <w:t>Підстава для розроблення Програми</w:t>
            </w:r>
          </w:p>
        </w:tc>
        <w:tc>
          <w:tcPr>
            <w:tcW w:w="5178" w:type="dxa"/>
            <w:gridSpan w:val="3"/>
          </w:tcPr>
          <w:p w:rsidR="00CC6BA7" w:rsidRPr="002D0533" w:rsidRDefault="00CC6BA7" w:rsidP="00E718C8">
            <w:pPr>
              <w:shd w:val="clear" w:color="auto" w:fill="FFFFFF"/>
              <w:ind w:right="34"/>
              <w:jc w:val="both"/>
              <w:rPr>
                <w:color w:val="000000"/>
                <w:lang w:val="uk-UA"/>
              </w:rPr>
            </w:pPr>
            <w:r w:rsidRPr="002D0533">
              <w:rPr>
                <w:lang w:val="uk-UA"/>
              </w:rPr>
              <w:t>Бюджетний кодексу України, Закон України «Про місцеве самоврядування в Україні», з</w:t>
            </w:r>
            <w:r w:rsidRPr="002D0533">
              <w:rPr>
                <w:rStyle w:val="rvts44"/>
                <w:bCs/>
                <w:color w:val="000000"/>
                <w:lang w:val="uk-UA"/>
              </w:rPr>
              <w:t xml:space="preserve">акони України </w:t>
            </w:r>
            <w:r w:rsidRPr="002D0533">
              <w:rPr>
                <w:color w:val="000000"/>
                <w:lang w:val="uk-UA"/>
              </w:rPr>
              <w:t xml:space="preserve">«Про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сімей»,«Про охорону дитинства», «Про основи соціальної захищеності інвалідів в Україні», «Про статус і соціальний захист громадян, які постраждали внаслідок Чорнобильської катастрофи», Стратегія </w:t>
            </w:r>
            <w:r w:rsidRPr="002D0533">
              <w:rPr>
                <w:lang w:val="uk-UA"/>
              </w:rPr>
              <w:t>розвитку Верховинської селищної територіальної громади на 2026-2028 роки</w:t>
            </w:r>
          </w:p>
        </w:tc>
      </w:tr>
      <w:tr w:rsidR="00CC6BA7" w:rsidRPr="002D0533" w:rsidTr="00E718C8">
        <w:tc>
          <w:tcPr>
            <w:tcW w:w="468" w:type="dxa"/>
          </w:tcPr>
          <w:p w:rsidR="00CC6BA7" w:rsidRPr="002D0533" w:rsidRDefault="00CC6BA7" w:rsidP="00E718C8">
            <w:pPr>
              <w:jc w:val="center"/>
              <w:rPr>
                <w:lang w:val="uk-UA"/>
              </w:rPr>
            </w:pPr>
            <w:r w:rsidRPr="002D0533">
              <w:rPr>
                <w:lang w:val="uk-UA"/>
              </w:rPr>
              <w:t>3.</w:t>
            </w:r>
          </w:p>
        </w:tc>
        <w:tc>
          <w:tcPr>
            <w:tcW w:w="3960" w:type="dxa"/>
          </w:tcPr>
          <w:p w:rsidR="00CC6BA7" w:rsidRPr="002D0533" w:rsidRDefault="00CC6BA7" w:rsidP="00E718C8">
            <w:pPr>
              <w:rPr>
                <w:lang w:val="uk-UA"/>
              </w:rPr>
            </w:pPr>
            <w:r w:rsidRPr="002D0533">
              <w:rPr>
                <w:lang w:val="uk-UA"/>
              </w:rPr>
              <w:t>Розробник Програми</w:t>
            </w:r>
          </w:p>
        </w:tc>
        <w:tc>
          <w:tcPr>
            <w:tcW w:w="5178" w:type="dxa"/>
            <w:gridSpan w:val="3"/>
          </w:tcPr>
          <w:p w:rsidR="00CC6BA7" w:rsidRPr="002D0533" w:rsidRDefault="00CC6BA7" w:rsidP="00E718C8">
            <w:pPr>
              <w:rPr>
                <w:lang w:val="uk-UA"/>
              </w:rPr>
            </w:pPr>
            <w:r w:rsidRPr="002D0533">
              <w:rPr>
                <w:lang w:val="uk-UA"/>
              </w:rPr>
              <w:t>Відділ соціального захисту населення виконавчого комітету Верховинської селищної ради</w:t>
            </w:r>
          </w:p>
          <w:p w:rsidR="00CC6BA7" w:rsidRPr="002D0533" w:rsidRDefault="00CC6BA7" w:rsidP="00E718C8">
            <w:pPr>
              <w:rPr>
                <w:lang w:val="uk-UA"/>
              </w:rPr>
            </w:pPr>
          </w:p>
        </w:tc>
      </w:tr>
      <w:tr w:rsidR="00CC6BA7" w:rsidRPr="00CC6BA7" w:rsidTr="00E718C8">
        <w:tc>
          <w:tcPr>
            <w:tcW w:w="468" w:type="dxa"/>
          </w:tcPr>
          <w:p w:rsidR="00CC6BA7" w:rsidRPr="002D0533" w:rsidRDefault="00CC6BA7" w:rsidP="00E718C8">
            <w:pPr>
              <w:jc w:val="center"/>
              <w:rPr>
                <w:lang w:val="uk-UA"/>
              </w:rPr>
            </w:pPr>
            <w:r w:rsidRPr="002D0533">
              <w:rPr>
                <w:lang w:val="uk-UA"/>
              </w:rPr>
              <w:t>4.</w:t>
            </w:r>
          </w:p>
        </w:tc>
        <w:tc>
          <w:tcPr>
            <w:tcW w:w="3960" w:type="dxa"/>
          </w:tcPr>
          <w:p w:rsidR="00CC6BA7" w:rsidRPr="002D0533" w:rsidRDefault="00CC6BA7" w:rsidP="00E718C8">
            <w:pPr>
              <w:rPr>
                <w:lang w:val="uk-UA"/>
              </w:rPr>
            </w:pPr>
            <w:r w:rsidRPr="002D0533">
              <w:rPr>
                <w:lang w:val="uk-UA"/>
              </w:rPr>
              <w:t>Відповідальні учасники програми</w:t>
            </w:r>
          </w:p>
        </w:tc>
        <w:tc>
          <w:tcPr>
            <w:tcW w:w="5178" w:type="dxa"/>
            <w:gridSpan w:val="3"/>
          </w:tcPr>
          <w:p w:rsidR="00CC6BA7" w:rsidRPr="002D0533" w:rsidRDefault="00CC6BA7" w:rsidP="00E718C8">
            <w:pPr>
              <w:rPr>
                <w:lang w:val="uk-UA"/>
              </w:rPr>
            </w:pPr>
            <w:r w:rsidRPr="002D0533">
              <w:rPr>
                <w:lang w:val="uk-UA"/>
              </w:rPr>
              <w:t>Відділ соціального захисту населення, відділ обліку та звітності, фінансове управління виконавчого комітету Верховинської селищної ради</w:t>
            </w:r>
          </w:p>
        </w:tc>
      </w:tr>
      <w:tr w:rsidR="00CC6BA7" w:rsidRPr="002D0533" w:rsidTr="00E718C8">
        <w:tc>
          <w:tcPr>
            <w:tcW w:w="468" w:type="dxa"/>
          </w:tcPr>
          <w:p w:rsidR="00CC6BA7" w:rsidRPr="002D0533" w:rsidRDefault="00CC6BA7" w:rsidP="00E718C8">
            <w:pPr>
              <w:jc w:val="center"/>
              <w:rPr>
                <w:lang w:val="uk-UA"/>
              </w:rPr>
            </w:pPr>
            <w:r w:rsidRPr="002D0533">
              <w:rPr>
                <w:lang w:val="uk-UA"/>
              </w:rPr>
              <w:t>5.</w:t>
            </w:r>
          </w:p>
        </w:tc>
        <w:tc>
          <w:tcPr>
            <w:tcW w:w="3960" w:type="dxa"/>
          </w:tcPr>
          <w:p w:rsidR="00CC6BA7" w:rsidRPr="002D0533" w:rsidRDefault="00CC6BA7" w:rsidP="00E718C8">
            <w:pPr>
              <w:rPr>
                <w:lang w:val="uk-UA"/>
              </w:rPr>
            </w:pPr>
            <w:r w:rsidRPr="002D0533">
              <w:rPr>
                <w:lang w:val="uk-UA"/>
              </w:rPr>
              <w:t>Терміни реалізації Програми</w:t>
            </w:r>
          </w:p>
        </w:tc>
        <w:tc>
          <w:tcPr>
            <w:tcW w:w="5178" w:type="dxa"/>
            <w:gridSpan w:val="3"/>
          </w:tcPr>
          <w:p w:rsidR="00CC6BA7" w:rsidRPr="002D0533" w:rsidRDefault="00CC6BA7" w:rsidP="00E718C8">
            <w:pPr>
              <w:jc w:val="center"/>
              <w:rPr>
                <w:lang w:val="uk-UA"/>
              </w:rPr>
            </w:pPr>
            <w:r w:rsidRPr="002D0533">
              <w:rPr>
                <w:lang w:val="uk-UA"/>
              </w:rPr>
              <w:t>2026-2028 роки</w:t>
            </w:r>
          </w:p>
        </w:tc>
      </w:tr>
      <w:tr w:rsidR="00CC6BA7" w:rsidRPr="002D0533" w:rsidTr="00E718C8">
        <w:trPr>
          <w:trHeight w:val="312"/>
        </w:trPr>
        <w:tc>
          <w:tcPr>
            <w:tcW w:w="468" w:type="dxa"/>
            <w:vMerge w:val="restart"/>
          </w:tcPr>
          <w:p w:rsidR="00CC6BA7" w:rsidRPr="002D0533" w:rsidRDefault="00CC6BA7" w:rsidP="00E718C8">
            <w:pPr>
              <w:jc w:val="center"/>
              <w:rPr>
                <w:lang w:val="uk-UA"/>
              </w:rPr>
            </w:pPr>
            <w:r w:rsidRPr="002D0533">
              <w:rPr>
                <w:lang w:val="uk-UA"/>
              </w:rPr>
              <w:t>7.</w:t>
            </w:r>
          </w:p>
        </w:tc>
        <w:tc>
          <w:tcPr>
            <w:tcW w:w="3960" w:type="dxa"/>
            <w:vMerge w:val="restart"/>
          </w:tcPr>
          <w:p w:rsidR="00CC6BA7" w:rsidRPr="002D0533" w:rsidRDefault="00CC6BA7" w:rsidP="00E718C8">
            <w:pPr>
              <w:rPr>
                <w:lang w:val="uk-UA"/>
              </w:rPr>
            </w:pPr>
            <w:r w:rsidRPr="002D0533">
              <w:rPr>
                <w:lang w:val="uk-UA"/>
              </w:rPr>
              <w:t>Обсяги та джерела фінансування</w:t>
            </w:r>
          </w:p>
        </w:tc>
        <w:tc>
          <w:tcPr>
            <w:tcW w:w="5178" w:type="dxa"/>
            <w:gridSpan w:val="3"/>
          </w:tcPr>
          <w:p w:rsidR="00CC6BA7" w:rsidRPr="002D0533" w:rsidRDefault="00CC6BA7" w:rsidP="00E718C8">
            <w:pPr>
              <w:rPr>
                <w:lang w:val="uk-UA"/>
              </w:rPr>
            </w:pPr>
            <w:r w:rsidRPr="002D0533">
              <w:rPr>
                <w:lang w:val="uk-UA"/>
              </w:rPr>
              <w:t>Селищний бюджет</w:t>
            </w:r>
          </w:p>
        </w:tc>
      </w:tr>
      <w:tr w:rsidR="00CC6BA7" w:rsidRPr="002D0533" w:rsidTr="00E718C8">
        <w:trPr>
          <w:trHeight w:val="336"/>
        </w:trPr>
        <w:tc>
          <w:tcPr>
            <w:tcW w:w="468" w:type="dxa"/>
            <w:vMerge/>
          </w:tcPr>
          <w:p w:rsidR="00CC6BA7" w:rsidRPr="002D0533" w:rsidRDefault="00CC6BA7" w:rsidP="00E718C8">
            <w:pPr>
              <w:jc w:val="center"/>
              <w:rPr>
                <w:lang w:val="uk-UA"/>
              </w:rPr>
            </w:pPr>
          </w:p>
        </w:tc>
        <w:tc>
          <w:tcPr>
            <w:tcW w:w="3960" w:type="dxa"/>
            <w:vMerge/>
          </w:tcPr>
          <w:p w:rsidR="00CC6BA7" w:rsidRPr="002D0533" w:rsidRDefault="00CC6BA7" w:rsidP="00E718C8">
            <w:pPr>
              <w:rPr>
                <w:lang w:val="uk-UA"/>
              </w:rPr>
            </w:pPr>
          </w:p>
        </w:tc>
        <w:tc>
          <w:tcPr>
            <w:tcW w:w="1634" w:type="dxa"/>
          </w:tcPr>
          <w:p w:rsidR="00CC6BA7" w:rsidRPr="002D0533" w:rsidRDefault="00CC6BA7" w:rsidP="00E718C8">
            <w:pPr>
              <w:rPr>
                <w:lang w:val="uk-UA"/>
              </w:rPr>
            </w:pPr>
            <w:r w:rsidRPr="002D0533">
              <w:rPr>
                <w:lang w:val="uk-UA"/>
              </w:rPr>
              <w:t>2026 рік</w:t>
            </w:r>
          </w:p>
        </w:tc>
        <w:tc>
          <w:tcPr>
            <w:tcW w:w="1534" w:type="dxa"/>
          </w:tcPr>
          <w:p w:rsidR="00CC6BA7" w:rsidRPr="002D0533" w:rsidRDefault="00CC6BA7" w:rsidP="00E718C8">
            <w:pPr>
              <w:rPr>
                <w:lang w:val="uk-UA"/>
              </w:rPr>
            </w:pPr>
            <w:r w:rsidRPr="002D0533">
              <w:rPr>
                <w:lang w:val="uk-UA"/>
              </w:rPr>
              <w:t>2027 рік</w:t>
            </w:r>
          </w:p>
        </w:tc>
        <w:tc>
          <w:tcPr>
            <w:tcW w:w="2010" w:type="dxa"/>
          </w:tcPr>
          <w:p w:rsidR="00CC6BA7" w:rsidRPr="002D0533" w:rsidRDefault="00CC6BA7" w:rsidP="00E718C8">
            <w:pPr>
              <w:rPr>
                <w:lang w:val="uk-UA"/>
              </w:rPr>
            </w:pPr>
            <w:r w:rsidRPr="002D0533">
              <w:rPr>
                <w:lang w:val="uk-UA"/>
              </w:rPr>
              <w:t>2028 рік</w:t>
            </w:r>
          </w:p>
        </w:tc>
      </w:tr>
      <w:tr w:rsidR="00CC6BA7" w:rsidRPr="002D0533" w:rsidTr="00E718C8">
        <w:tc>
          <w:tcPr>
            <w:tcW w:w="468" w:type="dxa"/>
          </w:tcPr>
          <w:p w:rsidR="00CC6BA7" w:rsidRPr="002D0533" w:rsidRDefault="00CC6BA7" w:rsidP="00E718C8">
            <w:pPr>
              <w:jc w:val="center"/>
              <w:rPr>
                <w:lang w:val="uk-UA"/>
              </w:rPr>
            </w:pPr>
          </w:p>
        </w:tc>
        <w:tc>
          <w:tcPr>
            <w:tcW w:w="3960" w:type="dxa"/>
          </w:tcPr>
          <w:p w:rsidR="00CC6BA7" w:rsidRPr="002D0533" w:rsidRDefault="00CC6BA7" w:rsidP="00E718C8">
            <w:pPr>
              <w:rPr>
                <w:lang w:val="uk-UA"/>
              </w:rPr>
            </w:pPr>
            <w:r w:rsidRPr="002D0533">
              <w:rPr>
                <w:lang w:val="uk-UA"/>
              </w:rPr>
              <w:t>Всього: 12 000 грн.</w:t>
            </w:r>
          </w:p>
        </w:tc>
        <w:tc>
          <w:tcPr>
            <w:tcW w:w="1634" w:type="dxa"/>
          </w:tcPr>
          <w:p w:rsidR="00CC6BA7" w:rsidRPr="002D0533" w:rsidRDefault="00CC6BA7" w:rsidP="00E718C8">
            <w:pPr>
              <w:ind w:right="491"/>
              <w:rPr>
                <w:lang w:val="uk-UA"/>
              </w:rPr>
            </w:pPr>
            <w:r w:rsidRPr="002D0533">
              <w:rPr>
                <w:lang w:val="uk-UA"/>
              </w:rPr>
              <w:t>3 000</w:t>
            </w:r>
          </w:p>
        </w:tc>
        <w:tc>
          <w:tcPr>
            <w:tcW w:w="1534" w:type="dxa"/>
          </w:tcPr>
          <w:p w:rsidR="00CC6BA7" w:rsidRPr="002D0533" w:rsidRDefault="00CC6BA7" w:rsidP="00E718C8">
            <w:pPr>
              <w:ind w:right="491"/>
              <w:rPr>
                <w:lang w:val="uk-UA"/>
              </w:rPr>
            </w:pPr>
            <w:r w:rsidRPr="002D0533">
              <w:rPr>
                <w:lang w:val="uk-UA"/>
              </w:rPr>
              <w:t>4 000</w:t>
            </w:r>
          </w:p>
        </w:tc>
        <w:tc>
          <w:tcPr>
            <w:tcW w:w="2010" w:type="dxa"/>
          </w:tcPr>
          <w:p w:rsidR="00CC6BA7" w:rsidRPr="002D0533" w:rsidRDefault="00CC6BA7" w:rsidP="00E718C8">
            <w:pPr>
              <w:ind w:right="491"/>
              <w:rPr>
                <w:lang w:val="uk-UA"/>
              </w:rPr>
            </w:pPr>
            <w:r w:rsidRPr="002D0533">
              <w:rPr>
                <w:lang w:val="uk-UA"/>
              </w:rPr>
              <w:t>5 000</w:t>
            </w:r>
          </w:p>
        </w:tc>
      </w:tr>
    </w:tbl>
    <w:p w:rsidR="00CC6BA7" w:rsidRPr="002D0533" w:rsidRDefault="00CC6BA7" w:rsidP="00CC6BA7">
      <w:pPr>
        <w:jc w:val="center"/>
        <w:rPr>
          <w:rFonts w:eastAsia="Calibri"/>
          <w:b/>
          <w:lang w:val="uk-UA"/>
        </w:rPr>
      </w:pPr>
    </w:p>
    <w:p w:rsidR="00CC6BA7" w:rsidRPr="002356C2" w:rsidRDefault="00CC6BA7" w:rsidP="00CC6BA7">
      <w:pPr>
        <w:pStyle w:val="a3"/>
        <w:numPr>
          <w:ilvl w:val="0"/>
          <w:numId w:val="1"/>
        </w:numPr>
        <w:jc w:val="center"/>
        <w:rPr>
          <w:rFonts w:eastAsia="Calibri"/>
          <w:b/>
          <w:lang w:val="uk-UA"/>
        </w:rPr>
      </w:pPr>
      <w:r w:rsidRPr="002356C2">
        <w:rPr>
          <w:rFonts w:eastAsia="Calibri"/>
          <w:b/>
          <w:lang w:val="uk-UA"/>
        </w:rPr>
        <w:t>Визначення проблеми, на розв’язання якої спрямована програма</w:t>
      </w:r>
    </w:p>
    <w:p w:rsidR="00CC6BA7" w:rsidRPr="002356C2" w:rsidRDefault="00CC6BA7" w:rsidP="00CC6BA7">
      <w:pPr>
        <w:pStyle w:val="a3"/>
        <w:ind w:left="644"/>
        <w:rPr>
          <w:rFonts w:eastAsia="Calibri"/>
          <w:b/>
          <w:lang w:val="uk-UA"/>
        </w:rPr>
      </w:pPr>
    </w:p>
    <w:p w:rsidR="00CC6BA7" w:rsidRPr="002D0533" w:rsidRDefault="00CC6BA7" w:rsidP="00CC6BA7">
      <w:pPr>
        <w:shd w:val="clear" w:color="auto" w:fill="FFFFFF"/>
        <w:jc w:val="both"/>
        <w:rPr>
          <w:rStyle w:val="rvts44"/>
          <w:lang w:val="uk-UA"/>
        </w:rPr>
      </w:pPr>
      <w:r w:rsidRPr="002D0533">
        <w:rPr>
          <w:lang w:val="uk-UA"/>
        </w:rPr>
        <w:tab/>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громади. Низкою нормативно-правових актів із соціального захисту населення також передбачено надання пільг з абонентної плати за користування квартирним телефоном окремим категоріям громадян.</w:t>
      </w:r>
    </w:p>
    <w:p w:rsidR="00CC6BA7" w:rsidRPr="002D0533" w:rsidRDefault="00CC6BA7" w:rsidP="00CC6BA7">
      <w:pPr>
        <w:shd w:val="clear" w:color="auto" w:fill="FFFFFF"/>
        <w:jc w:val="both"/>
        <w:rPr>
          <w:lang w:val="uk-UA"/>
        </w:rPr>
      </w:pPr>
      <w:r w:rsidRPr="002D0533">
        <w:rPr>
          <w:lang w:val="uk-UA"/>
        </w:rPr>
        <w:tab/>
        <w:t>Дана Програма спрямована на фінансування пільг за послуги  зв’язку пільгових категорій громадян відповідно до діючого законодавства України.</w:t>
      </w:r>
    </w:p>
    <w:p w:rsidR="00CC6BA7" w:rsidRDefault="00CC6BA7" w:rsidP="00CC6BA7">
      <w:pPr>
        <w:shd w:val="clear" w:color="auto" w:fill="FFFFFF"/>
        <w:jc w:val="both"/>
        <w:rPr>
          <w:lang w:val="uk-UA"/>
        </w:rPr>
      </w:pPr>
      <w:r w:rsidRPr="002D0533">
        <w:rPr>
          <w:lang w:val="uk-UA"/>
        </w:rPr>
        <w:tab/>
        <w:t>Вжиття системних заходів щодо соціальної підтримки пільгових категорій громадян, зокрема, фінансування пільг за послуги дозволить підняти рівень соціальної захищеності громадян громади.</w:t>
      </w:r>
    </w:p>
    <w:p w:rsidR="00CC6BA7" w:rsidRPr="002D0533" w:rsidRDefault="00CC6BA7" w:rsidP="00CC6BA7">
      <w:pPr>
        <w:shd w:val="clear" w:color="auto" w:fill="FFFFFF"/>
        <w:ind w:right="-1"/>
        <w:jc w:val="both"/>
        <w:rPr>
          <w:lang w:val="uk-UA"/>
        </w:rPr>
      </w:pPr>
    </w:p>
    <w:p w:rsidR="00CC6BA7" w:rsidRPr="00995E7C" w:rsidRDefault="00CC6BA7" w:rsidP="00CC6BA7">
      <w:pPr>
        <w:pStyle w:val="a5"/>
        <w:jc w:val="center"/>
        <w:rPr>
          <w:lang w:val="uk-UA"/>
        </w:rPr>
      </w:pPr>
      <w:r w:rsidRPr="00995E7C">
        <w:rPr>
          <w:rFonts w:eastAsia="Calibri"/>
          <w:b/>
          <w:lang w:val="uk-UA"/>
        </w:rPr>
        <w:t>3.</w:t>
      </w:r>
      <w:r w:rsidRPr="002D0533">
        <w:rPr>
          <w:rFonts w:eastAsia="Calibri"/>
          <w:b/>
        </w:rPr>
        <w:t> </w:t>
      </w:r>
      <w:r w:rsidRPr="00995E7C">
        <w:rPr>
          <w:rFonts w:eastAsia="Calibri"/>
          <w:b/>
          <w:lang w:val="uk-UA"/>
        </w:rPr>
        <w:t>Визначення мети програми</w:t>
      </w:r>
    </w:p>
    <w:p w:rsidR="00CC6BA7" w:rsidRPr="002D0533" w:rsidRDefault="00CC6BA7" w:rsidP="00CC6BA7">
      <w:pPr>
        <w:shd w:val="clear" w:color="auto" w:fill="FFFFFF"/>
        <w:jc w:val="both"/>
        <w:rPr>
          <w:lang w:val="uk-UA"/>
        </w:rPr>
      </w:pPr>
      <w:r w:rsidRPr="002D0533">
        <w:rPr>
          <w:lang w:val="uk-UA"/>
        </w:rPr>
        <w:tab/>
        <w:t>Метою Програми  є забезпечення надання пільг окремим категоріям громадян з оплати послуг зв’язку, захист інтересів суб’єктів господарювання з відшкодування надання пільг.</w:t>
      </w:r>
    </w:p>
    <w:p w:rsidR="00CC6BA7" w:rsidRDefault="00CC6BA7" w:rsidP="00CC6BA7">
      <w:pPr>
        <w:shd w:val="clear" w:color="auto" w:fill="FFFFFF"/>
        <w:jc w:val="both"/>
        <w:rPr>
          <w:lang w:val="uk-UA"/>
        </w:rPr>
      </w:pPr>
    </w:p>
    <w:p w:rsidR="00CC6BA7" w:rsidRPr="002D0533" w:rsidRDefault="00CC6BA7" w:rsidP="00CC6BA7">
      <w:pPr>
        <w:jc w:val="center"/>
        <w:rPr>
          <w:rFonts w:eastAsia="Calibri"/>
          <w:b/>
          <w:lang w:val="uk-UA"/>
        </w:rPr>
      </w:pPr>
      <w:r w:rsidRPr="002D0533">
        <w:rPr>
          <w:rFonts w:eastAsia="Calibri"/>
          <w:b/>
          <w:lang w:val="uk-UA"/>
        </w:rPr>
        <w:lastRenderedPageBreak/>
        <w:t xml:space="preserve">4. Обґрунтування шляхів і засобів розв’язання проблеми, обсягів </w:t>
      </w:r>
    </w:p>
    <w:p w:rsidR="00CC6BA7" w:rsidRDefault="00CC6BA7" w:rsidP="00CC6BA7">
      <w:pPr>
        <w:jc w:val="center"/>
        <w:rPr>
          <w:rFonts w:eastAsia="Calibri"/>
          <w:b/>
          <w:lang w:val="uk-UA"/>
        </w:rPr>
      </w:pPr>
      <w:r w:rsidRPr="002D0533">
        <w:rPr>
          <w:rFonts w:eastAsia="Calibri"/>
          <w:b/>
          <w:lang w:val="uk-UA"/>
        </w:rPr>
        <w:t>та джерел фінансування; строки та етапи виконання програми</w:t>
      </w:r>
    </w:p>
    <w:p w:rsidR="00CC6BA7" w:rsidRPr="002D0533" w:rsidRDefault="00CC6BA7" w:rsidP="00CC6BA7">
      <w:pPr>
        <w:jc w:val="center"/>
        <w:rPr>
          <w:rFonts w:eastAsia="Calibri"/>
          <w:lang w:val="uk-UA"/>
        </w:rPr>
      </w:pPr>
    </w:p>
    <w:p w:rsidR="00CC6BA7" w:rsidRPr="002D0533" w:rsidRDefault="00CC6BA7" w:rsidP="00CC6BA7">
      <w:pPr>
        <w:rPr>
          <w:lang w:val="uk-UA"/>
        </w:rPr>
      </w:pPr>
      <w:r w:rsidRPr="002D0533">
        <w:rPr>
          <w:lang w:val="uk-UA"/>
        </w:rPr>
        <w:t xml:space="preserve">           Порядок надання пільг ґрунтується на принципі відшкодування витрат підприємствам за надані пільги зв’язку. </w:t>
      </w:r>
    </w:p>
    <w:p w:rsidR="00CC6BA7" w:rsidRPr="002D0533" w:rsidRDefault="00CC6BA7" w:rsidP="00CC6BA7">
      <w:pPr>
        <w:autoSpaceDE w:val="0"/>
        <w:autoSpaceDN w:val="0"/>
        <w:adjustRightInd w:val="0"/>
        <w:jc w:val="both"/>
        <w:rPr>
          <w:lang w:val="uk-UA"/>
        </w:rPr>
      </w:pPr>
      <w:r w:rsidRPr="002D0533">
        <w:rPr>
          <w:lang w:val="uk-UA"/>
        </w:rPr>
        <w:t xml:space="preserve">           В умовах децентралізації влади, розширення повноважень органів місцевого самоврядування, а також децентралізації фінансових ресурсів, з’явилася можливість на місцях самостійно визначати, відповідно до ст. 91 Бюджетного кодексу України, обсяги фінансування видатків, пов’язаних з пільговим забезпеченням окремих категорій громадян. </w:t>
      </w:r>
    </w:p>
    <w:p w:rsidR="00CC6BA7" w:rsidRPr="002D0533" w:rsidRDefault="00CC6BA7" w:rsidP="00CC6BA7">
      <w:pPr>
        <w:autoSpaceDE w:val="0"/>
        <w:autoSpaceDN w:val="0"/>
        <w:adjustRightInd w:val="0"/>
        <w:jc w:val="both"/>
        <w:rPr>
          <w:lang w:val="uk-UA"/>
        </w:rPr>
      </w:pPr>
      <w:r w:rsidRPr="002D0533">
        <w:rPr>
          <w:lang w:val="uk-UA"/>
        </w:rPr>
        <w:t xml:space="preserve">           Станом на 1 грудня 2025 року на обліку у відділі соціального захисту населення виконавчого комітету Верховинської селищної ради</w:t>
      </w:r>
      <w:r w:rsidRPr="002D0533">
        <w:rPr>
          <w:color w:val="000000"/>
          <w:lang w:val="uk-UA"/>
        </w:rPr>
        <w:t xml:space="preserve"> перебуває одна особа, учасник бойових дій, який має право на </w:t>
      </w:r>
      <w:r w:rsidRPr="002D0533">
        <w:rPr>
          <w:lang w:val="uk-UA"/>
        </w:rPr>
        <w:t>фінансування витрат на надання пільг окремим категоріям громадян за послуги зв’язку</w:t>
      </w:r>
      <w:r w:rsidRPr="002D0533">
        <w:rPr>
          <w:color w:val="000000"/>
          <w:lang w:val="uk-UA"/>
        </w:rPr>
        <w:t>.</w:t>
      </w:r>
    </w:p>
    <w:p w:rsidR="00CC6BA7" w:rsidRPr="002D0533" w:rsidRDefault="00CC6BA7" w:rsidP="00CC6BA7">
      <w:pPr>
        <w:shd w:val="clear" w:color="auto" w:fill="FFFFFF"/>
        <w:jc w:val="both"/>
        <w:rPr>
          <w:lang w:val="uk-UA"/>
        </w:rPr>
      </w:pPr>
      <w:r w:rsidRPr="002D0533">
        <w:rPr>
          <w:lang w:val="uk-UA"/>
        </w:rPr>
        <w:tab/>
        <w:t>Для своєчасного  фінансування пільг за послуги зв’язку потрібні кошти в розмірі  12 000 грн., в т.ч. на 2026 рік – 3 000 грн., 2027 рік – 4 000 грн., 2028 рік – 5 000 грн..</w:t>
      </w:r>
    </w:p>
    <w:p w:rsidR="00CC6BA7" w:rsidRPr="002D0533" w:rsidRDefault="00CC6BA7" w:rsidP="00CC6BA7">
      <w:pPr>
        <w:autoSpaceDE w:val="0"/>
        <w:autoSpaceDN w:val="0"/>
        <w:adjustRightInd w:val="0"/>
        <w:jc w:val="both"/>
        <w:rPr>
          <w:lang w:val="uk-UA"/>
        </w:rPr>
      </w:pPr>
      <w:r w:rsidRPr="002D0533">
        <w:rPr>
          <w:lang w:val="uk-UA"/>
        </w:rPr>
        <w:t xml:space="preserve">          Фінансування Програми проводиться в межах затверджених асигнувань в бюджеті Верховинської селищної територіальної громади на  відповідні роки. </w:t>
      </w:r>
    </w:p>
    <w:p w:rsidR="00CC6BA7" w:rsidRPr="002D0533" w:rsidRDefault="00CC6BA7" w:rsidP="00CC6BA7">
      <w:pPr>
        <w:autoSpaceDE w:val="0"/>
        <w:autoSpaceDN w:val="0"/>
        <w:adjustRightInd w:val="0"/>
        <w:jc w:val="both"/>
        <w:rPr>
          <w:lang w:val="uk-UA"/>
        </w:rPr>
      </w:pPr>
      <w:r w:rsidRPr="002D0533">
        <w:rPr>
          <w:lang w:val="uk-UA"/>
        </w:rPr>
        <w:t xml:space="preserve">          Компенсаційні виплати та відшкодування витрат за надані пільги зв’язку окремим категоріям громадян здійснюється суб`єктам господарювання незалежно від форм власності на підставі укладених договорів.</w:t>
      </w:r>
    </w:p>
    <w:p w:rsidR="00CC6BA7" w:rsidRPr="002D0533" w:rsidRDefault="00CC6BA7" w:rsidP="00CC6BA7">
      <w:pPr>
        <w:autoSpaceDE w:val="0"/>
        <w:autoSpaceDN w:val="0"/>
        <w:adjustRightInd w:val="0"/>
        <w:jc w:val="both"/>
        <w:rPr>
          <w:lang w:val="uk-UA"/>
        </w:rPr>
      </w:pPr>
      <w:r w:rsidRPr="002D0533">
        <w:rPr>
          <w:lang w:val="uk-UA"/>
        </w:rPr>
        <w:t xml:space="preserve">          </w:t>
      </w:r>
      <w:r w:rsidRPr="002D0533">
        <w:t xml:space="preserve">У </w:t>
      </w:r>
      <w:proofErr w:type="spellStart"/>
      <w:r w:rsidRPr="002D0533">
        <w:t>зв’язку</w:t>
      </w:r>
      <w:proofErr w:type="spellEnd"/>
      <w:r w:rsidRPr="002D0533">
        <w:t xml:space="preserve"> </w:t>
      </w:r>
      <w:proofErr w:type="spellStart"/>
      <w:r w:rsidRPr="002D0533">
        <w:t>з</w:t>
      </w:r>
      <w:proofErr w:type="spellEnd"/>
      <w:r w:rsidRPr="002D0533">
        <w:t xml:space="preserve"> </w:t>
      </w:r>
      <w:proofErr w:type="spellStart"/>
      <w:r w:rsidRPr="002D0533">
        <w:t>тим</w:t>
      </w:r>
      <w:proofErr w:type="spellEnd"/>
      <w:r w:rsidRPr="002D0533">
        <w:t xml:space="preserve">, </w:t>
      </w:r>
      <w:proofErr w:type="spellStart"/>
      <w:r w:rsidRPr="002D0533">
        <w:t>що</w:t>
      </w:r>
      <w:proofErr w:type="spellEnd"/>
      <w:r w:rsidRPr="002D0533">
        <w:t xml:space="preserve"> </w:t>
      </w:r>
      <w:proofErr w:type="spellStart"/>
      <w:r w:rsidRPr="002D0533">
        <w:t>надання</w:t>
      </w:r>
      <w:proofErr w:type="spellEnd"/>
      <w:r w:rsidRPr="002D0533">
        <w:t xml:space="preserve"> </w:t>
      </w:r>
      <w:proofErr w:type="spellStart"/>
      <w:proofErr w:type="gramStart"/>
      <w:r w:rsidRPr="002D0533">
        <w:t>п</w:t>
      </w:r>
      <w:proofErr w:type="gramEnd"/>
      <w:r w:rsidRPr="002D0533">
        <w:t>ільг</w:t>
      </w:r>
      <w:proofErr w:type="spellEnd"/>
      <w:r w:rsidRPr="002D0533">
        <w:t xml:space="preserve"> за </w:t>
      </w:r>
      <w:proofErr w:type="spellStart"/>
      <w:r w:rsidRPr="002D0533">
        <w:t>термінами</w:t>
      </w:r>
      <w:proofErr w:type="spellEnd"/>
      <w:r w:rsidRPr="002D0533">
        <w:t xml:space="preserve"> часу </w:t>
      </w:r>
      <w:proofErr w:type="spellStart"/>
      <w:r w:rsidRPr="002D0533">
        <w:t>може</w:t>
      </w:r>
      <w:proofErr w:type="spellEnd"/>
      <w:r w:rsidRPr="002D0533">
        <w:t xml:space="preserve"> бути </w:t>
      </w:r>
      <w:proofErr w:type="spellStart"/>
      <w:r w:rsidRPr="002D0533">
        <w:t>перехідним</w:t>
      </w:r>
      <w:proofErr w:type="spellEnd"/>
      <w:r w:rsidRPr="002D0533">
        <w:t xml:space="preserve"> </w:t>
      </w:r>
      <w:proofErr w:type="spellStart"/>
      <w:r w:rsidRPr="002D0533">
        <w:t>із</w:t>
      </w:r>
      <w:proofErr w:type="spellEnd"/>
      <w:r w:rsidRPr="002D0533">
        <w:rPr>
          <w:lang w:val="uk-UA"/>
        </w:rPr>
        <w:t xml:space="preserve"> </w:t>
      </w:r>
      <w:r w:rsidRPr="002D0533">
        <w:t xml:space="preserve">одного календарного року на </w:t>
      </w:r>
      <w:proofErr w:type="spellStart"/>
      <w:r w:rsidRPr="002D0533">
        <w:t>другий</w:t>
      </w:r>
      <w:proofErr w:type="spellEnd"/>
      <w:r w:rsidRPr="002D0533">
        <w:t xml:space="preserve">, </w:t>
      </w:r>
      <w:proofErr w:type="spellStart"/>
      <w:r w:rsidRPr="002D0533">
        <w:t>допускається</w:t>
      </w:r>
      <w:proofErr w:type="spellEnd"/>
      <w:r w:rsidRPr="002D0533">
        <w:t xml:space="preserve"> оплата </w:t>
      </w:r>
      <w:proofErr w:type="spellStart"/>
      <w:r w:rsidRPr="002D0533">
        <w:t>компенсаційних</w:t>
      </w:r>
      <w:proofErr w:type="spellEnd"/>
      <w:r w:rsidRPr="002D0533">
        <w:t xml:space="preserve"> </w:t>
      </w:r>
      <w:proofErr w:type="spellStart"/>
      <w:r w:rsidRPr="002D0533">
        <w:t>виплат</w:t>
      </w:r>
      <w:proofErr w:type="spellEnd"/>
      <w:r w:rsidRPr="002D0533">
        <w:t xml:space="preserve"> за</w:t>
      </w:r>
      <w:r w:rsidRPr="002D0533">
        <w:rPr>
          <w:lang w:val="uk-UA"/>
        </w:rPr>
        <w:t xml:space="preserve"> </w:t>
      </w:r>
      <w:proofErr w:type="spellStart"/>
      <w:r w:rsidRPr="002D0533">
        <w:t>надані</w:t>
      </w:r>
      <w:proofErr w:type="spellEnd"/>
      <w:r w:rsidRPr="002D0533">
        <w:t xml:space="preserve"> </w:t>
      </w:r>
      <w:proofErr w:type="spellStart"/>
      <w:r w:rsidRPr="002D0533">
        <w:t>пільги</w:t>
      </w:r>
      <w:proofErr w:type="spellEnd"/>
      <w:r w:rsidRPr="002D0533">
        <w:t xml:space="preserve"> за </w:t>
      </w:r>
      <w:proofErr w:type="spellStart"/>
      <w:r w:rsidRPr="002D0533">
        <w:t>грудень</w:t>
      </w:r>
      <w:proofErr w:type="spellEnd"/>
      <w:r w:rsidRPr="002D0533">
        <w:t xml:space="preserve"> </w:t>
      </w:r>
      <w:proofErr w:type="spellStart"/>
      <w:r w:rsidRPr="002D0533">
        <w:t>місяць</w:t>
      </w:r>
      <w:proofErr w:type="spellEnd"/>
      <w:r w:rsidRPr="002D0533">
        <w:t xml:space="preserve"> </w:t>
      </w:r>
      <w:proofErr w:type="spellStart"/>
      <w:r w:rsidRPr="002D0533">
        <w:t>минулого</w:t>
      </w:r>
      <w:proofErr w:type="spellEnd"/>
      <w:r w:rsidRPr="002D0533">
        <w:t xml:space="preserve"> року, у </w:t>
      </w:r>
      <w:proofErr w:type="spellStart"/>
      <w:r w:rsidRPr="002D0533">
        <w:t>перші</w:t>
      </w:r>
      <w:proofErr w:type="spellEnd"/>
      <w:r w:rsidRPr="002D0533">
        <w:t xml:space="preserve"> </w:t>
      </w:r>
      <w:proofErr w:type="spellStart"/>
      <w:r w:rsidRPr="002D0533">
        <w:t>місяці</w:t>
      </w:r>
      <w:proofErr w:type="spellEnd"/>
      <w:r w:rsidRPr="002D0533">
        <w:t xml:space="preserve"> поточного року.</w:t>
      </w:r>
    </w:p>
    <w:p w:rsidR="00CC6BA7" w:rsidRPr="002D0533" w:rsidRDefault="00CC6BA7" w:rsidP="00CC6BA7">
      <w:pPr>
        <w:autoSpaceDE w:val="0"/>
        <w:autoSpaceDN w:val="0"/>
        <w:adjustRightInd w:val="0"/>
        <w:jc w:val="both"/>
        <w:rPr>
          <w:lang w:val="uk-UA"/>
        </w:rPr>
      </w:pPr>
      <w:r w:rsidRPr="002D0533">
        <w:rPr>
          <w:lang w:val="uk-UA"/>
        </w:rPr>
        <w:t xml:space="preserve">           Підприємства зв’язку надають відповідно до чинного законодавства окремим категоріям громадян послуги зв’язку на пільговій основі з покриттям пов’язаних з цим витрат за рахунок селищного бюджету Верховинської селищної територіальної громади.</w:t>
      </w:r>
    </w:p>
    <w:p w:rsidR="00CC6BA7" w:rsidRPr="002D0533" w:rsidRDefault="00CC6BA7" w:rsidP="00CC6BA7">
      <w:pPr>
        <w:autoSpaceDE w:val="0"/>
        <w:autoSpaceDN w:val="0"/>
        <w:adjustRightInd w:val="0"/>
        <w:jc w:val="both"/>
        <w:rPr>
          <w:lang w:val="uk-UA"/>
        </w:rPr>
      </w:pPr>
      <w:r w:rsidRPr="002D0533">
        <w:rPr>
          <w:lang w:val="uk-UA"/>
        </w:rPr>
        <w:tab/>
        <w:t>До пільгових категорій громадян відносяться: особи з інвалідністю внаслідок війни; учасники бойових дій; учасники війни; члени сімей загиблих (померлих) ветеранів війни; особи, які мають особливі заслуги перед Батьківщиною; жертви нацистських переслідувань; особи, які мають особливі трудові заслуги перед Батьківщиною; особи, які мають особливі трудові заслуги перед Батьківщиною; ветерани військової служби, органів внутрішніх справ, державної пожежної охорони, Державної кримінально-виконавчої служби, служби цивільного захисту та їх вдови; особи, звільнені з військової служби, які стали особами з інвалідністю під час проходження військової служби; батьки військовослужбовців, які загинули чи померли або пропали безвісті під час проходження військової служби; громадяни, які постраждали внаслідок Чорнобильської катастрофи віднесених до категорії 1, 2 та їх вдови; багатодітні сім’ї, які перебувають на обліку у ЄДАРП по Верховинській селищній територіальній громаді.</w:t>
      </w:r>
    </w:p>
    <w:p w:rsidR="00CC6BA7" w:rsidRPr="002D0533" w:rsidRDefault="00CC6BA7" w:rsidP="00CC6BA7">
      <w:pPr>
        <w:autoSpaceDE w:val="0"/>
        <w:autoSpaceDN w:val="0"/>
        <w:adjustRightInd w:val="0"/>
        <w:jc w:val="both"/>
        <w:rPr>
          <w:lang w:val="uk-UA"/>
        </w:rPr>
      </w:pPr>
      <w:r w:rsidRPr="002D0533">
        <w:rPr>
          <w:lang w:val="uk-UA"/>
        </w:rPr>
        <w:tab/>
        <w:t xml:space="preserve"> </w:t>
      </w:r>
    </w:p>
    <w:p w:rsidR="00CC6BA7" w:rsidRDefault="00CC6BA7" w:rsidP="00CC6BA7">
      <w:pPr>
        <w:jc w:val="center"/>
        <w:rPr>
          <w:b/>
          <w:lang w:val="uk-UA"/>
        </w:rPr>
      </w:pPr>
      <w:r w:rsidRPr="002D0533">
        <w:rPr>
          <w:b/>
          <w:lang w:val="uk-UA"/>
        </w:rPr>
        <w:t xml:space="preserve">5. Ресурсне забезпечення програми </w:t>
      </w:r>
    </w:p>
    <w:p w:rsidR="00CC6BA7" w:rsidRPr="002D0533" w:rsidRDefault="00CC6BA7" w:rsidP="00CC6BA7">
      <w:pPr>
        <w:jc w:val="center"/>
        <w:rPr>
          <w:b/>
          <w:lang w:val="uk-UA"/>
        </w:rPr>
      </w:pPr>
    </w:p>
    <w:p w:rsidR="00CC6BA7" w:rsidRPr="002D0533" w:rsidRDefault="00CC6BA7" w:rsidP="00CC6BA7">
      <w:pPr>
        <w:jc w:val="both"/>
        <w:rPr>
          <w:lang w:val="uk-UA"/>
        </w:rPr>
      </w:pPr>
      <w:r w:rsidRPr="002D0533">
        <w:rPr>
          <w:lang w:val="uk-UA"/>
        </w:rPr>
        <w:tab/>
        <w:t>Фінансування заходів на виконання Програми у 2026-2028 роках здійснюється за рахунок бюджету Верховинської селищної територіальної громади шляхом відшкодування підприємствам зв’язку (</w:t>
      </w:r>
      <w:proofErr w:type="spellStart"/>
      <w:r w:rsidRPr="002D0533">
        <w:rPr>
          <w:lang w:val="uk-UA"/>
        </w:rPr>
        <w:t>Укртелеком</w:t>
      </w:r>
      <w:proofErr w:type="spellEnd"/>
      <w:r w:rsidRPr="002D0533">
        <w:rPr>
          <w:lang w:val="uk-UA"/>
        </w:rPr>
        <w:t>) витрат за надані послуги громадянам пільгових категорій на договірних засадах.</w:t>
      </w:r>
    </w:p>
    <w:p w:rsidR="00CC6BA7" w:rsidRDefault="00CC6BA7" w:rsidP="00CC6BA7">
      <w:pPr>
        <w:jc w:val="both"/>
        <w:rPr>
          <w:lang w:val="uk-UA"/>
        </w:rPr>
      </w:pPr>
      <w:r w:rsidRPr="002D0533">
        <w:rPr>
          <w:lang w:val="uk-UA"/>
        </w:rPr>
        <w:tab/>
        <w:t xml:space="preserve">Орієнтовний обсяг фінансування Програми </w:t>
      </w:r>
      <w:r w:rsidRPr="002D0533">
        <w:rPr>
          <w:color w:val="000000"/>
          <w:lang w:val="uk-UA"/>
        </w:rPr>
        <w:t>фінансування</w:t>
      </w:r>
      <w:r w:rsidRPr="002D0533">
        <w:rPr>
          <w:bCs/>
          <w:lang w:val="uk-UA"/>
        </w:rPr>
        <w:t xml:space="preserve"> пільг за послуги зв’язку </w:t>
      </w:r>
      <w:r w:rsidRPr="002D0533">
        <w:rPr>
          <w:kern w:val="36"/>
          <w:lang w:val="uk-UA"/>
        </w:rPr>
        <w:t>пільгових категорій громадян, які</w:t>
      </w:r>
      <w:r w:rsidRPr="002D0533">
        <w:rPr>
          <w:lang w:val="uk-UA"/>
        </w:rPr>
        <w:t xml:space="preserve"> зареєстровані на території Верховинської селищної територіальної громади на 2026-2028 роки - додаток 1 до Програми.</w:t>
      </w:r>
    </w:p>
    <w:p w:rsidR="00CC6BA7" w:rsidRDefault="00CC6BA7" w:rsidP="00CC6BA7">
      <w:pPr>
        <w:jc w:val="both"/>
        <w:rPr>
          <w:lang w:val="uk-UA"/>
        </w:rPr>
      </w:pPr>
    </w:p>
    <w:p w:rsidR="00CC6BA7" w:rsidRPr="002356C2" w:rsidRDefault="00CC6BA7" w:rsidP="00CC6BA7">
      <w:pPr>
        <w:pStyle w:val="a3"/>
        <w:numPr>
          <w:ilvl w:val="0"/>
          <w:numId w:val="2"/>
        </w:numPr>
        <w:ind w:firstLine="621"/>
        <w:rPr>
          <w:rFonts w:eastAsia="Calibri"/>
          <w:b/>
          <w:lang w:val="uk-UA"/>
        </w:rPr>
      </w:pPr>
      <w:r>
        <w:rPr>
          <w:rFonts w:eastAsia="Calibri"/>
          <w:b/>
          <w:lang w:val="uk-UA"/>
        </w:rPr>
        <w:t xml:space="preserve">    </w:t>
      </w:r>
      <w:r w:rsidRPr="002356C2">
        <w:rPr>
          <w:rFonts w:eastAsia="Calibri"/>
          <w:b/>
          <w:lang w:val="uk-UA"/>
        </w:rPr>
        <w:t>Перелік завдань і заходів програми та результативні показники</w:t>
      </w:r>
    </w:p>
    <w:p w:rsidR="00CC6BA7" w:rsidRPr="002356C2" w:rsidRDefault="00CC6BA7" w:rsidP="00CC6BA7">
      <w:pPr>
        <w:pStyle w:val="a3"/>
        <w:rPr>
          <w:rFonts w:eastAsia="Calibri"/>
          <w:b/>
          <w:lang w:val="uk-UA"/>
        </w:rPr>
      </w:pPr>
    </w:p>
    <w:p w:rsidR="00CC6BA7" w:rsidRPr="002D0533" w:rsidRDefault="00CC6BA7" w:rsidP="00CC6BA7">
      <w:pPr>
        <w:autoSpaceDE w:val="0"/>
        <w:autoSpaceDN w:val="0"/>
        <w:adjustRightInd w:val="0"/>
        <w:jc w:val="both"/>
        <w:rPr>
          <w:lang w:val="uk-UA"/>
        </w:rPr>
      </w:pPr>
      <w:r w:rsidRPr="002D0533">
        <w:rPr>
          <w:lang w:val="uk-UA"/>
        </w:rPr>
        <w:t xml:space="preserve">           Основним завданням програми є забезпечення виплати пільг та захист інтересів пільгових категорій громадян при реалізації права на пільги, визначених законодавством та захист інтересів суб`єкта господарювання по відшкодуванню наданих пільг шляхом </w:t>
      </w:r>
      <w:r w:rsidRPr="002D0533">
        <w:rPr>
          <w:color w:val="000000"/>
          <w:lang w:val="uk-UA"/>
        </w:rPr>
        <w:lastRenderedPageBreak/>
        <w:t xml:space="preserve">фінансування пільг </w:t>
      </w:r>
      <w:r w:rsidRPr="002D0533">
        <w:rPr>
          <w:bCs/>
          <w:lang w:val="uk-UA"/>
        </w:rPr>
        <w:t xml:space="preserve">за послуги </w:t>
      </w:r>
      <w:r w:rsidRPr="002D0533">
        <w:rPr>
          <w:color w:val="000000"/>
          <w:lang w:val="uk-UA"/>
        </w:rPr>
        <w:t>зв’язку</w:t>
      </w:r>
      <w:r w:rsidRPr="002D0533">
        <w:rPr>
          <w:lang w:val="uk-UA"/>
        </w:rPr>
        <w:t xml:space="preserve"> на 2026-2028 роки пільговим категоріям громадян з бюджету територіальної громади.  </w:t>
      </w:r>
    </w:p>
    <w:p w:rsidR="00CC6BA7" w:rsidRPr="002D0533" w:rsidRDefault="00CC6BA7" w:rsidP="00CC6BA7">
      <w:pPr>
        <w:rPr>
          <w:color w:val="FF0000"/>
          <w:lang w:val="uk-UA"/>
        </w:rPr>
      </w:pPr>
      <w:r w:rsidRPr="002D0533">
        <w:rPr>
          <w:lang w:val="uk-UA"/>
        </w:rPr>
        <w:t xml:space="preserve">           Перелік заходів і завдань </w:t>
      </w:r>
      <w:proofErr w:type="spellStart"/>
      <w:r w:rsidRPr="002D0533">
        <w:t>Програми</w:t>
      </w:r>
      <w:proofErr w:type="spellEnd"/>
      <w:r w:rsidRPr="002D0533">
        <w:rPr>
          <w:lang w:val="uk-UA"/>
        </w:rPr>
        <w:t>:</w:t>
      </w:r>
    </w:p>
    <w:p w:rsidR="00CC6BA7" w:rsidRPr="002D0533" w:rsidRDefault="00CC6BA7" w:rsidP="00CC6BA7">
      <w:pPr>
        <w:rPr>
          <w:lang w:val="uk-UA"/>
        </w:rPr>
      </w:pPr>
      <w:r w:rsidRPr="002D0533">
        <w:rPr>
          <w:lang w:val="uk-U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1418"/>
        <w:gridCol w:w="1276"/>
        <w:gridCol w:w="1275"/>
        <w:gridCol w:w="1134"/>
      </w:tblGrid>
      <w:tr w:rsidR="00CC6BA7" w:rsidRPr="002D0533" w:rsidTr="00E718C8">
        <w:trPr>
          <w:trHeight w:val="795"/>
        </w:trPr>
        <w:tc>
          <w:tcPr>
            <w:tcW w:w="4644" w:type="dxa"/>
            <w:vMerge w:val="restart"/>
          </w:tcPr>
          <w:p w:rsidR="00CC6BA7" w:rsidRPr="002D0533" w:rsidRDefault="00CC6BA7" w:rsidP="00E718C8">
            <w:pPr>
              <w:jc w:val="center"/>
              <w:rPr>
                <w:lang w:val="uk-UA"/>
              </w:rPr>
            </w:pPr>
            <w:r w:rsidRPr="002D0533">
              <w:rPr>
                <w:lang w:val="uk-UA"/>
              </w:rPr>
              <w:t>Орієнтовний обсяг фінансування</w:t>
            </w:r>
          </w:p>
        </w:tc>
        <w:tc>
          <w:tcPr>
            <w:tcW w:w="5103" w:type="dxa"/>
            <w:gridSpan w:val="4"/>
          </w:tcPr>
          <w:p w:rsidR="00CC6BA7" w:rsidRPr="002D0533" w:rsidRDefault="00CC6BA7" w:rsidP="00E718C8">
            <w:pPr>
              <w:jc w:val="center"/>
              <w:rPr>
                <w:lang w:val="uk-UA"/>
              </w:rPr>
            </w:pPr>
            <w:r w:rsidRPr="002D0533">
              <w:rPr>
                <w:lang w:val="uk-UA"/>
              </w:rPr>
              <w:t xml:space="preserve"> Витрати на виконання заходів та завдань  реалізації Програми, тис. </w:t>
            </w:r>
            <w:proofErr w:type="spellStart"/>
            <w:r w:rsidRPr="002D0533">
              <w:rPr>
                <w:lang w:val="uk-UA"/>
              </w:rPr>
              <w:t>грн</w:t>
            </w:r>
            <w:proofErr w:type="spellEnd"/>
          </w:p>
        </w:tc>
      </w:tr>
      <w:tr w:rsidR="00CC6BA7" w:rsidRPr="002D0533" w:rsidTr="00E718C8">
        <w:trPr>
          <w:trHeight w:val="180"/>
        </w:trPr>
        <w:tc>
          <w:tcPr>
            <w:tcW w:w="4644" w:type="dxa"/>
            <w:vMerge/>
          </w:tcPr>
          <w:p w:rsidR="00CC6BA7" w:rsidRPr="002D0533" w:rsidRDefault="00CC6BA7" w:rsidP="00E718C8">
            <w:pPr>
              <w:jc w:val="center"/>
              <w:rPr>
                <w:lang w:val="uk-UA"/>
              </w:rPr>
            </w:pPr>
          </w:p>
        </w:tc>
        <w:tc>
          <w:tcPr>
            <w:tcW w:w="1418" w:type="dxa"/>
          </w:tcPr>
          <w:p w:rsidR="00CC6BA7" w:rsidRPr="002D0533" w:rsidRDefault="00CC6BA7" w:rsidP="00E718C8">
            <w:pPr>
              <w:jc w:val="center"/>
              <w:rPr>
                <w:lang w:val="uk-UA"/>
              </w:rPr>
            </w:pPr>
            <w:r w:rsidRPr="002D0533">
              <w:rPr>
                <w:lang w:val="uk-UA"/>
              </w:rPr>
              <w:t>2026 рік</w:t>
            </w:r>
          </w:p>
        </w:tc>
        <w:tc>
          <w:tcPr>
            <w:tcW w:w="1276" w:type="dxa"/>
          </w:tcPr>
          <w:p w:rsidR="00CC6BA7" w:rsidRPr="002D0533" w:rsidRDefault="00CC6BA7" w:rsidP="00E718C8">
            <w:pPr>
              <w:jc w:val="center"/>
              <w:rPr>
                <w:lang w:val="uk-UA"/>
              </w:rPr>
            </w:pPr>
            <w:r w:rsidRPr="002D0533">
              <w:rPr>
                <w:lang w:val="uk-UA"/>
              </w:rPr>
              <w:t>2027 рік</w:t>
            </w:r>
          </w:p>
        </w:tc>
        <w:tc>
          <w:tcPr>
            <w:tcW w:w="1275" w:type="dxa"/>
          </w:tcPr>
          <w:p w:rsidR="00CC6BA7" w:rsidRPr="002D0533" w:rsidRDefault="00CC6BA7" w:rsidP="00E718C8">
            <w:pPr>
              <w:jc w:val="center"/>
              <w:rPr>
                <w:lang w:val="uk-UA"/>
              </w:rPr>
            </w:pPr>
            <w:r w:rsidRPr="002D0533">
              <w:rPr>
                <w:lang w:val="uk-UA"/>
              </w:rPr>
              <w:t>2028 рік</w:t>
            </w:r>
          </w:p>
        </w:tc>
        <w:tc>
          <w:tcPr>
            <w:tcW w:w="1134" w:type="dxa"/>
          </w:tcPr>
          <w:p w:rsidR="00CC6BA7" w:rsidRPr="002D0533" w:rsidRDefault="00CC6BA7" w:rsidP="00E718C8">
            <w:pPr>
              <w:jc w:val="center"/>
              <w:rPr>
                <w:lang w:val="uk-UA"/>
              </w:rPr>
            </w:pPr>
            <w:r w:rsidRPr="002D0533">
              <w:rPr>
                <w:lang w:val="uk-UA"/>
              </w:rPr>
              <w:t>Разом:</w:t>
            </w:r>
          </w:p>
        </w:tc>
      </w:tr>
      <w:tr w:rsidR="00CC6BA7" w:rsidRPr="002D0533" w:rsidTr="00E718C8">
        <w:tc>
          <w:tcPr>
            <w:tcW w:w="4644" w:type="dxa"/>
          </w:tcPr>
          <w:p w:rsidR="00CC6BA7" w:rsidRPr="002D0533" w:rsidRDefault="00CC6BA7" w:rsidP="00E718C8">
            <w:pPr>
              <w:rPr>
                <w:lang w:val="uk-UA"/>
              </w:rPr>
            </w:pPr>
            <w:r w:rsidRPr="002D0533">
              <w:rPr>
                <w:lang w:val="uk-UA"/>
              </w:rPr>
              <w:t>Обсяг ресурсів:</w:t>
            </w:r>
          </w:p>
        </w:tc>
        <w:tc>
          <w:tcPr>
            <w:tcW w:w="1418" w:type="dxa"/>
          </w:tcPr>
          <w:p w:rsidR="00CC6BA7" w:rsidRPr="002D0533" w:rsidRDefault="00CC6BA7" w:rsidP="00E718C8">
            <w:pPr>
              <w:jc w:val="center"/>
              <w:rPr>
                <w:lang w:val="uk-UA"/>
              </w:rPr>
            </w:pPr>
            <w:r w:rsidRPr="002D0533">
              <w:rPr>
                <w:lang w:val="uk-UA"/>
              </w:rPr>
              <w:t>3, 0</w:t>
            </w:r>
          </w:p>
        </w:tc>
        <w:tc>
          <w:tcPr>
            <w:tcW w:w="1276" w:type="dxa"/>
          </w:tcPr>
          <w:p w:rsidR="00CC6BA7" w:rsidRPr="002D0533" w:rsidRDefault="00CC6BA7" w:rsidP="00E718C8">
            <w:pPr>
              <w:jc w:val="center"/>
              <w:rPr>
                <w:lang w:val="uk-UA"/>
              </w:rPr>
            </w:pPr>
            <w:r w:rsidRPr="002D0533">
              <w:rPr>
                <w:lang w:val="uk-UA"/>
              </w:rPr>
              <w:t xml:space="preserve">4, 0 </w:t>
            </w:r>
          </w:p>
        </w:tc>
        <w:tc>
          <w:tcPr>
            <w:tcW w:w="1275" w:type="dxa"/>
          </w:tcPr>
          <w:p w:rsidR="00CC6BA7" w:rsidRPr="002D0533" w:rsidRDefault="00CC6BA7" w:rsidP="00E718C8">
            <w:pPr>
              <w:jc w:val="center"/>
              <w:rPr>
                <w:lang w:val="uk-UA"/>
              </w:rPr>
            </w:pPr>
            <w:r w:rsidRPr="002D0533">
              <w:rPr>
                <w:lang w:val="uk-UA"/>
              </w:rPr>
              <w:t>5, 0</w:t>
            </w:r>
          </w:p>
        </w:tc>
        <w:tc>
          <w:tcPr>
            <w:tcW w:w="1134" w:type="dxa"/>
          </w:tcPr>
          <w:p w:rsidR="00CC6BA7" w:rsidRPr="002D0533" w:rsidRDefault="00CC6BA7" w:rsidP="00E718C8">
            <w:pPr>
              <w:jc w:val="center"/>
              <w:rPr>
                <w:lang w:val="uk-UA"/>
              </w:rPr>
            </w:pPr>
            <w:r w:rsidRPr="002D0533">
              <w:rPr>
                <w:lang w:val="uk-UA"/>
              </w:rPr>
              <w:t>12, 0</w:t>
            </w:r>
          </w:p>
        </w:tc>
      </w:tr>
      <w:tr w:rsidR="00CC6BA7" w:rsidRPr="002D0533" w:rsidTr="00E718C8">
        <w:tc>
          <w:tcPr>
            <w:tcW w:w="4644" w:type="dxa"/>
          </w:tcPr>
          <w:p w:rsidR="00CC6BA7" w:rsidRPr="002D0533" w:rsidRDefault="00CC6BA7" w:rsidP="00E718C8">
            <w:pPr>
              <w:rPr>
                <w:lang w:val="uk-UA"/>
              </w:rPr>
            </w:pPr>
            <w:r w:rsidRPr="002D0533">
              <w:rPr>
                <w:lang w:val="uk-UA"/>
              </w:rPr>
              <w:t>бюджет селищної територіальної громади</w:t>
            </w:r>
          </w:p>
        </w:tc>
        <w:tc>
          <w:tcPr>
            <w:tcW w:w="1418" w:type="dxa"/>
          </w:tcPr>
          <w:p w:rsidR="00CC6BA7" w:rsidRPr="002D0533" w:rsidRDefault="00CC6BA7" w:rsidP="00E718C8">
            <w:pPr>
              <w:jc w:val="center"/>
              <w:rPr>
                <w:lang w:val="uk-UA"/>
              </w:rPr>
            </w:pPr>
            <w:r w:rsidRPr="002D0533">
              <w:rPr>
                <w:lang w:val="uk-UA"/>
              </w:rPr>
              <w:t>3, 0</w:t>
            </w:r>
          </w:p>
        </w:tc>
        <w:tc>
          <w:tcPr>
            <w:tcW w:w="1276" w:type="dxa"/>
          </w:tcPr>
          <w:p w:rsidR="00CC6BA7" w:rsidRPr="002D0533" w:rsidRDefault="00CC6BA7" w:rsidP="00E718C8">
            <w:pPr>
              <w:jc w:val="center"/>
              <w:rPr>
                <w:lang w:val="uk-UA"/>
              </w:rPr>
            </w:pPr>
            <w:r w:rsidRPr="002D0533">
              <w:rPr>
                <w:lang w:val="uk-UA"/>
              </w:rPr>
              <w:t>4, 0</w:t>
            </w:r>
          </w:p>
        </w:tc>
        <w:tc>
          <w:tcPr>
            <w:tcW w:w="1275" w:type="dxa"/>
          </w:tcPr>
          <w:p w:rsidR="00CC6BA7" w:rsidRPr="002D0533" w:rsidRDefault="00CC6BA7" w:rsidP="00E718C8">
            <w:pPr>
              <w:jc w:val="center"/>
              <w:rPr>
                <w:lang w:val="uk-UA"/>
              </w:rPr>
            </w:pPr>
            <w:r w:rsidRPr="002D0533">
              <w:rPr>
                <w:lang w:val="uk-UA"/>
              </w:rPr>
              <w:t>5, 0</w:t>
            </w:r>
          </w:p>
        </w:tc>
        <w:tc>
          <w:tcPr>
            <w:tcW w:w="1134" w:type="dxa"/>
          </w:tcPr>
          <w:p w:rsidR="00CC6BA7" w:rsidRPr="002D0533" w:rsidRDefault="00CC6BA7" w:rsidP="00E718C8">
            <w:pPr>
              <w:jc w:val="center"/>
              <w:rPr>
                <w:lang w:val="uk-UA"/>
              </w:rPr>
            </w:pPr>
            <w:r w:rsidRPr="002D0533">
              <w:rPr>
                <w:lang w:val="uk-UA"/>
              </w:rPr>
              <w:t>12, 0</w:t>
            </w:r>
          </w:p>
        </w:tc>
      </w:tr>
    </w:tbl>
    <w:p w:rsidR="00CC6BA7" w:rsidRPr="002D0533" w:rsidRDefault="00CC6BA7" w:rsidP="00CC6BA7">
      <w:pPr>
        <w:rPr>
          <w:color w:val="FF0000"/>
          <w:lang w:val="uk-UA"/>
        </w:rPr>
      </w:pPr>
    </w:p>
    <w:p w:rsidR="00CC6BA7" w:rsidRPr="002D0533" w:rsidRDefault="00CC6BA7" w:rsidP="00CC6BA7">
      <w:pPr>
        <w:autoSpaceDE w:val="0"/>
        <w:autoSpaceDN w:val="0"/>
        <w:adjustRightInd w:val="0"/>
        <w:jc w:val="both"/>
        <w:rPr>
          <w:lang w:val="uk-UA"/>
        </w:rPr>
      </w:pPr>
      <w:r w:rsidRPr="002D0533">
        <w:rPr>
          <w:lang w:val="uk-UA"/>
        </w:rPr>
        <w:tab/>
        <w:t xml:space="preserve"> Фінансування пільг дасть змогу використати пільговим категоріям громадян своє право відповідно до чинного законодавства України, провести відшкодування витрат підприємствам за надані послуги громадянам, які згідно до діючого законодавство України, користуються пільгами, попередить </w:t>
      </w:r>
      <w:proofErr w:type="spellStart"/>
      <w:r w:rsidRPr="002D0533">
        <w:t>соціальну</w:t>
      </w:r>
      <w:proofErr w:type="spellEnd"/>
      <w:r w:rsidRPr="002D0533">
        <w:t xml:space="preserve"> </w:t>
      </w:r>
      <w:proofErr w:type="spellStart"/>
      <w:r w:rsidRPr="002D0533">
        <w:t>напругу</w:t>
      </w:r>
      <w:proofErr w:type="spellEnd"/>
      <w:r w:rsidRPr="002D0533">
        <w:t xml:space="preserve"> в </w:t>
      </w:r>
      <w:proofErr w:type="spellStart"/>
      <w:r w:rsidRPr="002D0533">
        <w:t>суспільств</w:t>
      </w:r>
      <w:proofErr w:type="spellEnd"/>
      <w:r w:rsidRPr="002D0533">
        <w:rPr>
          <w:lang w:val="uk-UA"/>
        </w:rPr>
        <w:t>і.</w:t>
      </w:r>
    </w:p>
    <w:p w:rsidR="00CC6BA7" w:rsidRPr="002D0533" w:rsidRDefault="00CC6BA7" w:rsidP="00CC6BA7">
      <w:pPr>
        <w:jc w:val="both"/>
        <w:rPr>
          <w:lang w:val="uk-UA"/>
        </w:rPr>
      </w:pPr>
      <w:r w:rsidRPr="002D0533">
        <w:rPr>
          <w:lang w:val="uk-UA"/>
        </w:rPr>
        <w:t xml:space="preserve"> </w:t>
      </w:r>
    </w:p>
    <w:p w:rsidR="00CC6BA7" w:rsidRDefault="00CC6BA7" w:rsidP="00CC6BA7">
      <w:pPr>
        <w:pStyle w:val="a3"/>
        <w:numPr>
          <w:ilvl w:val="0"/>
          <w:numId w:val="2"/>
        </w:numPr>
        <w:jc w:val="center"/>
      </w:pPr>
      <w:r w:rsidRPr="002356C2">
        <w:rPr>
          <w:b/>
          <w:lang w:val="uk-UA"/>
        </w:rPr>
        <w:t>Координація та контроль за ходом виконання програми</w:t>
      </w:r>
      <w:r w:rsidRPr="002D0533">
        <w:t xml:space="preserve"> </w:t>
      </w:r>
    </w:p>
    <w:p w:rsidR="00CC6BA7" w:rsidRPr="002356C2" w:rsidRDefault="00CC6BA7" w:rsidP="00CC6BA7">
      <w:pPr>
        <w:pStyle w:val="a3"/>
        <w:ind w:left="1080"/>
        <w:rPr>
          <w:lang w:val="uk-UA"/>
        </w:rPr>
      </w:pPr>
    </w:p>
    <w:p w:rsidR="00CC6BA7" w:rsidRPr="002D0533" w:rsidRDefault="00CC6BA7" w:rsidP="00CC6BA7">
      <w:pPr>
        <w:ind w:firstLine="708"/>
        <w:jc w:val="both"/>
        <w:rPr>
          <w:rFonts w:eastAsia="Calibri"/>
          <w:lang w:val="uk-UA"/>
        </w:rPr>
      </w:pPr>
      <w:r w:rsidRPr="002D0533">
        <w:rPr>
          <w:rFonts w:eastAsia="Calibri"/>
          <w:lang w:val="uk-UA"/>
        </w:rPr>
        <w:t xml:space="preserve">Програма сформована відділом соціального захисту населення виконавчого комітету Верховинської селищної ради на підставі проведеного аналізу </w:t>
      </w:r>
      <w:r w:rsidRPr="002D0533">
        <w:rPr>
          <w:lang w:val="uk-UA"/>
        </w:rPr>
        <w:t>надання пільг окремим категоріям громадян з оплати послуг зв’язку</w:t>
      </w:r>
      <w:r w:rsidRPr="002D0533">
        <w:rPr>
          <w:rFonts w:eastAsia="Calibri"/>
          <w:lang w:val="uk-UA"/>
        </w:rPr>
        <w:t xml:space="preserve"> за 2025 рік.  </w:t>
      </w:r>
    </w:p>
    <w:p w:rsidR="00CC6BA7" w:rsidRDefault="00CC6BA7" w:rsidP="00CC6BA7">
      <w:pPr>
        <w:ind w:firstLine="708"/>
        <w:jc w:val="both"/>
        <w:rPr>
          <w:rFonts w:eastAsia="Calibri"/>
          <w:lang w:val="uk-UA"/>
        </w:rPr>
      </w:pPr>
      <w:r w:rsidRPr="002D0533">
        <w:rPr>
          <w:rFonts w:eastAsia="Calibri"/>
          <w:lang w:val="uk-UA"/>
        </w:rPr>
        <w:t>Координація за виконанням програми покладається на відділ соціального захисту населення виконавчого комітету Верховинської селищної ради</w:t>
      </w:r>
      <w:r>
        <w:rPr>
          <w:rFonts w:eastAsia="Calibri"/>
          <w:lang w:val="uk-UA"/>
        </w:rPr>
        <w:t>.</w:t>
      </w:r>
    </w:p>
    <w:p w:rsidR="00CC6BA7" w:rsidRDefault="00CC6BA7" w:rsidP="00CC6BA7">
      <w:pPr>
        <w:ind w:firstLine="708"/>
        <w:jc w:val="both"/>
        <w:rPr>
          <w:rFonts w:eastAsia="Calibri"/>
          <w:lang w:val="uk-UA"/>
        </w:rPr>
      </w:pPr>
      <w:r>
        <w:rPr>
          <w:rFonts w:eastAsia="Calibri"/>
          <w:lang w:val="uk-UA"/>
        </w:rPr>
        <w:t xml:space="preserve">Контроль за виконанням програми покладається на </w:t>
      </w:r>
      <w:r w:rsidRPr="002D0533">
        <w:rPr>
          <w:rFonts w:eastAsia="Calibri"/>
          <w:lang w:val="uk-UA"/>
        </w:rPr>
        <w:t>постійну комісію Верховинської селищної ради з питань соціального захисту, фінансів, бюджету, планування соціально-економічного розвитку, інвестицій, міжнародного співробітництва та у справах у</w:t>
      </w:r>
      <w:r>
        <w:rPr>
          <w:rFonts w:eastAsia="Calibri"/>
          <w:lang w:val="uk-UA"/>
        </w:rPr>
        <w:t>часників АТО</w:t>
      </w:r>
      <w:r w:rsidRPr="002D0533">
        <w:rPr>
          <w:rFonts w:eastAsia="Calibri"/>
          <w:lang w:val="uk-UA"/>
        </w:rPr>
        <w:t xml:space="preserve">. </w:t>
      </w:r>
    </w:p>
    <w:p w:rsidR="00CC6BA7" w:rsidRDefault="00CC6BA7" w:rsidP="00CC6BA7">
      <w:pPr>
        <w:ind w:firstLine="708"/>
        <w:jc w:val="both"/>
        <w:rPr>
          <w:rFonts w:eastAsia="Calibri"/>
          <w:lang w:val="uk-UA"/>
        </w:rPr>
      </w:pPr>
    </w:p>
    <w:p w:rsidR="00CC6BA7" w:rsidRPr="00FC20C7" w:rsidRDefault="00CC6BA7" w:rsidP="00CC6BA7">
      <w:pPr>
        <w:jc w:val="both"/>
        <w:rPr>
          <w:rFonts w:eastAsia="Calibri"/>
          <w:b/>
          <w:lang w:val="uk-UA"/>
        </w:rPr>
      </w:pPr>
      <w:r>
        <w:rPr>
          <w:rFonts w:eastAsia="Calibri"/>
          <w:b/>
          <w:lang w:val="uk-UA"/>
        </w:rPr>
        <w:t>Розробник</w:t>
      </w:r>
      <w:r w:rsidRPr="00FC20C7">
        <w:rPr>
          <w:rFonts w:eastAsia="Calibri"/>
          <w:b/>
          <w:lang w:val="uk-UA"/>
        </w:rPr>
        <w:t xml:space="preserve"> Програми</w:t>
      </w:r>
    </w:p>
    <w:p w:rsidR="00CC6BA7" w:rsidRPr="00FC20C7" w:rsidRDefault="00CC6BA7" w:rsidP="00CC6BA7">
      <w:pPr>
        <w:jc w:val="both"/>
        <w:rPr>
          <w:rFonts w:eastAsia="Calibri"/>
          <w:b/>
          <w:lang w:val="uk-UA"/>
        </w:rPr>
      </w:pPr>
      <w:r w:rsidRPr="00FC20C7">
        <w:rPr>
          <w:rFonts w:eastAsia="Calibri"/>
          <w:b/>
          <w:lang w:val="uk-UA"/>
        </w:rPr>
        <w:t>Начальник відділу</w:t>
      </w:r>
    </w:p>
    <w:p w:rsidR="00CC6BA7" w:rsidRPr="00FC20C7" w:rsidRDefault="00CC6BA7" w:rsidP="00CC6BA7">
      <w:pPr>
        <w:jc w:val="both"/>
        <w:rPr>
          <w:rFonts w:eastAsia="Calibri"/>
          <w:b/>
          <w:lang w:val="uk-UA"/>
        </w:rPr>
      </w:pPr>
      <w:r w:rsidRPr="00FC20C7">
        <w:rPr>
          <w:rFonts w:eastAsia="Calibri"/>
          <w:b/>
          <w:lang w:val="uk-UA"/>
        </w:rPr>
        <w:t xml:space="preserve">соціального захисту населення                             </w:t>
      </w:r>
      <w:r>
        <w:rPr>
          <w:rFonts w:eastAsia="Calibri"/>
          <w:b/>
          <w:lang w:val="uk-UA"/>
        </w:rPr>
        <w:t xml:space="preserve">                                  </w:t>
      </w:r>
      <w:r w:rsidRPr="00FC20C7">
        <w:rPr>
          <w:rFonts w:eastAsia="Calibri"/>
          <w:b/>
          <w:lang w:val="uk-UA"/>
        </w:rPr>
        <w:t>Марія СЕМЕНЮК</w:t>
      </w:r>
    </w:p>
    <w:p w:rsidR="00CC6BA7" w:rsidRPr="00FC20C7" w:rsidRDefault="00CC6BA7" w:rsidP="00CC6BA7">
      <w:pPr>
        <w:autoSpaceDE w:val="0"/>
        <w:autoSpaceDN w:val="0"/>
        <w:adjustRightInd w:val="0"/>
        <w:jc w:val="both"/>
        <w:rPr>
          <w:b/>
          <w:lang w:val="uk-UA"/>
        </w:rPr>
      </w:pPr>
    </w:p>
    <w:p w:rsidR="00CC6BA7" w:rsidRPr="00FC20C7" w:rsidRDefault="00CC6BA7" w:rsidP="00CC6BA7">
      <w:pPr>
        <w:autoSpaceDE w:val="0"/>
        <w:autoSpaceDN w:val="0"/>
        <w:adjustRightInd w:val="0"/>
        <w:jc w:val="both"/>
        <w:rPr>
          <w:b/>
          <w:lang w:val="uk-UA"/>
        </w:rPr>
      </w:pPr>
    </w:p>
    <w:p w:rsidR="00CC6BA7" w:rsidRDefault="00CC6BA7" w:rsidP="00CC6BA7">
      <w:pPr>
        <w:ind w:hanging="709"/>
        <w:rPr>
          <w:b/>
          <w:lang w:val="uk-UA"/>
        </w:rPr>
      </w:pPr>
      <w:r w:rsidRPr="00FC20C7">
        <w:rPr>
          <w:b/>
          <w:lang w:val="uk-UA"/>
        </w:rPr>
        <w:t xml:space="preserve">            Керівник Програми</w:t>
      </w:r>
    </w:p>
    <w:p w:rsidR="00231B68" w:rsidRPr="00CC6BA7" w:rsidRDefault="00CC6BA7" w:rsidP="00CC6BA7">
      <w:pPr>
        <w:rPr>
          <w:b/>
          <w:lang w:val="uk-UA"/>
        </w:rPr>
      </w:pPr>
      <w:r w:rsidRPr="002D0533">
        <w:rPr>
          <w:b/>
          <w:lang w:val="uk-UA"/>
        </w:rPr>
        <w:t xml:space="preserve">Заступник селищного голови                         </w:t>
      </w:r>
      <w:r>
        <w:rPr>
          <w:b/>
          <w:lang w:val="uk-UA"/>
        </w:rPr>
        <w:t xml:space="preserve">         </w:t>
      </w:r>
      <w:r w:rsidRPr="002D0533">
        <w:rPr>
          <w:b/>
          <w:lang w:val="uk-UA"/>
        </w:rPr>
        <w:t xml:space="preserve">  </w:t>
      </w:r>
      <w:r>
        <w:rPr>
          <w:b/>
          <w:lang w:val="uk-UA"/>
        </w:rPr>
        <w:t xml:space="preserve">                                  </w:t>
      </w:r>
      <w:r w:rsidRPr="002D0533">
        <w:rPr>
          <w:b/>
          <w:lang w:val="uk-UA"/>
        </w:rPr>
        <w:t>Оксана ЧУБАТЬКО</w:t>
      </w:r>
    </w:p>
    <w:sectPr w:rsidR="00231B68" w:rsidRPr="00CC6BA7" w:rsidSect="00231B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F7DD2"/>
    <w:multiLevelType w:val="hybridMultilevel"/>
    <w:tmpl w:val="BD0E34D8"/>
    <w:lvl w:ilvl="0" w:tplc="AF48D898">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40A254E5"/>
    <w:multiLevelType w:val="hybridMultilevel"/>
    <w:tmpl w:val="57B41E7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C6BA7"/>
    <w:rsid w:val="00231B68"/>
    <w:rsid w:val="00CC6B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BA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CC6BA7"/>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CC6BA7"/>
    <w:rPr>
      <w:rFonts w:ascii="Times New Roman" w:eastAsia="Times New Roman" w:hAnsi="Times New Roman" w:cs="Times New Roman"/>
      <w:sz w:val="24"/>
      <w:szCs w:val="24"/>
      <w:lang w:val="ru-RU" w:eastAsia="ru-RU"/>
    </w:rPr>
  </w:style>
  <w:style w:type="paragraph" w:styleId="a5">
    <w:name w:val="Body Text"/>
    <w:basedOn w:val="a"/>
    <w:link w:val="a6"/>
    <w:uiPriority w:val="1"/>
    <w:qFormat/>
    <w:rsid w:val="00CC6BA7"/>
    <w:pPr>
      <w:widowControl w:val="0"/>
      <w:suppressAutoHyphens/>
      <w:spacing w:after="120"/>
    </w:pPr>
    <w:rPr>
      <w:rFonts w:eastAsia="Lucida Sans Unicode" w:cs="Mangal"/>
      <w:kern w:val="1"/>
      <w:lang w:eastAsia="zh-CN" w:bidi="hi-IN"/>
    </w:rPr>
  </w:style>
  <w:style w:type="character" w:customStyle="1" w:styleId="a6">
    <w:name w:val="Основной текст Знак"/>
    <w:basedOn w:val="a0"/>
    <w:link w:val="a5"/>
    <w:uiPriority w:val="1"/>
    <w:rsid w:val="00CC6BA7"/>
    <w:rPr>
      <w:rFonts w:ascii="Times New Roman" w:eastAsia="Lucida Sans Unicode" w:hAnsi="Times New Roman" w:cs="Mangal"/>
      <w:kern w:val="1"/>
      <w:sz w:val="24"/>
      <w:szCs w:val="24"/>
      <w:lang w:val="ru-RU" w:eastAsia="zh-CN" w:bidi="hi-IN"/>
    </w:rPr>
  </w:style>
  <w:style w:type="character" w:customStyle="1" w:styleId="rvts44">
    <w:name w:val="rvts44"/>
    <w:basedOn w:val="a0"/>
    <w:rsid w:val="00CC6BA7"/>
  </w:style>
  <w:style w:type="paragraph" w:styleId="a7">
    <w:name w:val="Balloon Text"/>
    <w:basedOn w:val="a"/>
    <w:link w:val="a8"/>
    <w:uiPriority w:val="99"/>
    <w:semiHidden/>
    <w:unhideWhenUsed/>
    <w:rsid w:val="00CC6BA7"/>
    <w:rPr>
      <w:rFonts w:ascii="Tahoma" w:hAnsi="Tahoma" w:cs="Tahoma"/>
      <w:sz w:val="16"/>
      <w:szCs w:val="16"/>
    </w:rPr>
  </w:style>
  <w:style w:type="character" w:customStyle="1" w:styleId="a8">
    <w:name w:val="Текст выноски Знак"/>
    <w:basedOn w:val="a0"/>
    <w:link w:val="a7"/>
    <w:uiPriority w:val="99"/>
    <w:semiHidden/>
    <w:rsid w:val="00CC6BA7"/>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6922</Words>
  <Characters>3947</Characters>
  <Application>Microsoft Office Word</Application>
  <DocSecurity>0</DocSecurity>
  <Lines>32</Lines>
  <Paragraphs>21</Paragraphs>
  <ScaleCrop>false</ScaleCrop>
  <Company/>
  <LinksUpToDate>false</LinksUpToDate>
  <CharactersWithSpaces>10848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2026-01-27T15:59:00Z</dcterms:created>
  <dcterms:modified xsi:type="dcterms:W3CDTF">2026-01-27T16:00:00Z</dcterms:modified>
</cp:coreProperties>
</file>