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F7" w:rsidRPr="0092093F" w:rsidRDefault="00D34FF7" w:rsidP="00D34FF7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F7" w:rsidRPr="0092093F" w:rsidRDefault="00D34FF7" w:rsidP="00D34FF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D34FF7" w:rsidRPr="0092093F" w:rsidRDefault="00D34FF7" w:rsidP="00D34FF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D34FF7" w:rsidRPr="0092093F" w:rsidRDefault="00D34FF7" w:rsidP="00D34FF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D34FF7" w:rsidRPr="0092093F" w:rsidRDefault="00D34FF7" w:rsidP="00D34FF7">
      <w:pPr>
        <w:tabs>
          <w:tab w:val="left" w:pos="1890"/>
        </w:tabs>
        <w:jc w:val="center"/>
        <w:rPr>
          <w:b/>
          <w:lang w:val="uk-UA"/>
        </w:rPr>
      </w:pPr>
      <w:r w:rsidRPr="000562F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D34FF7" w:rsidRPr="001813F7" w:rsidRDefault="00D34FF7" w:rsidP="00D34FF7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D34FF7" w:rsidRPr="002A5A2E" w:rsidRDefault="00D34FF7" w:rsidP="00D34FF7">
      <w:pPr>
        <w:tabs>
          <w:tab w:val="left" w:pos="1890"/>
        </w:tabs>
        <w:jc w:val="center"/>
        <w:rPr>
          <w:b/>
          <w:lang w:val="uk-UA"/>
        </w:rPr>
      </w:pPr>
      <w:r w:rsidRPr="002A5A2E">
        <w:rPr>
          <w:b/>
          <w:lang w:val="uk-UA"/>
        </w:rPr>
        <w:t xml:space="preserve"> </w:t>
      </w: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</w:t>
      </w:r>
      <w:r>
        <w:rPr>
          <w:b/>
          <w:lang w:val="uk-UA"/>
        </w:rPr>
        <w:t xml:space="preserve"> №359</w:t>
      </w:r>
    </w:p>
    <w:p w:rsidR="00D34FF7" w:rsidRDefault="00D34FF7" w:rsidP="00D34FF7">
      <w:pPr>
        <w:tabs>
          <w:tab w:val="left" w:pos="1890"/>
        </w:tabs>
        <w:jc w:val="center"/>
        <w:rPr>
          <w:b/>
          <w:lang w:val="uk-UA"/>
        </w:rPr>
      </w:pPr>
    </w:p>
    <w:p w:rsidR="00D34FF7" w:rsidRPr="00CA5EEE" w:rsidRDefault="00D34FF7" w:rsidP="00D34FF7">
      <w:pPr>
        <w:rPr>
          <w:lang w:val="uk-UA"/>
        </w:rPr>
      </w:pPr>
      <w:r>
        <w:rPr>
          <w:lang w:val="uk-UA"/>
        </w:rPr>
        <w:t>від 31  серпня</w:t>
      </w:r>
      <w:r w:rsidRPr="00CA5EEE">
        <w:rPr>
          <w:lang w:val="uk-UA"/>
        </w:rPr>
        <w:t xml:space="preserve">  2023 року</w:t>
      </w:r>
    </w:p>
    <w:p w:rsidR="00D34FF7" w:rsidRDefault="00D34FF7" w:rsidP="00D34FF7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D34FF7" w:rsidRDefault="00D34FF7" w:rsidP="00D34FF7">
      <w:pPr>
        <w:pStyle w:val="a3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D34FF7" w:rsidRDefault="00D34FF7" w:rsidP="00D34FF7">
      <w:pPr>
        <w:rPr>
          <w:b/>
          <w:bCs/>
        </w:rPr>
      </w:pPr>
      <w:r>
        <w:rPr>
          <w:b/>
          <w:bCs/>
        </w:rPr>
        <w:t xml:space="preserve">Про </w:t>
      </w:r>
      <w:proofErr w:type="spellStart"/>
      <w:r>
        <w:rPr>
          <w:b/>
          <w:bCs/>
        </w:rPr>
        <w:t>перелі</w:t>
      </w:r>
      <w:proofErr w:type="gramStart"/>
      <w:r>
        <w:rPr>
          <w:b/>
          <w:bCs/>
        </w:rPr>
        <w:t>к</w:t>
      </w:r>
      <w:proofErr w:type="spellEnd"/>
      <w:proofErr w:type="gram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тарифи</w:t>
      </w:r>
      <w:proofErr w:type="spellEnd"/>
      <w:r w:rsidRPr="00E569FF">
        <w:rPr>
          <w:b/>
          <w:bCs/>
        </w:rPr>
        <w:t xml:space="preserve"> на </w:t>
      </w:r>
      <w:proofErr w:type="spellStart"/>
      <w:r w:rsidRPr="00E569FF">
        <w:rPr>
          <w:b/>
          <w:bCs/>
        </w:rPr>
        <w:t>платні</w:t>
      </w:r>
      <w:proofErr w:type="spellEnd"/>
      <w:r w:rsidRPr="00E569FF">
        <w:rPr>
          <w:b/>
          <w:bCs/>
        </w:rPr>
        <w:t xml:space="preserve"> </w:t>
      </w:r>
    </w:p>
    <w:p w:rsidR="00D34FF7" w:rsidRPr="00E569FF" w:rsidRDefault="00D34FF7" w:rsidP="00D34FF7">
      <w:pPr>
        <w:rPr>
          <w:b/>
          <w:bCs/>
        </w:rPr>
      </w:pPr>
      <w:proofErr w:type="spellStart"/>
      <w:r w:rsidRPr="00E569FF">
        <w:rPr>
          <w:b/>
          <w:bCs/>
        </w:rPr>
        <w:t>медичні</w:t>
      </w:r>
      <w:proofErr w:type="spellEnd"/>
      <w:r w:rsidRPr="00E569FF">
        <w:rPr>
          <w:b/>
          <w:bCs/>
        </w:rPr>
        <w:t xml:space="preserve"> </w:t>
      </w:r>
      <w:proofErr w:type="spellStart"/>
      <w:r w:rsidRPr="00E569FF">
        <w:rPr>
          <w:b/>
          <w:bCs/>
        </w:rPr>
        <w:t>послуги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кориговані</w:t>
      </w:r>
      <w:proofErr w:type="spellEnd"/>
      <w:r>
        <w:rPr>
          <w:b/>
          <w:bCs/>
        </w:rPr>
        <w:t>)</w:t>
      </w:r>
    </w:p>
    <w:p w:rsidR="00D34FF7" w:rsidRPr="00E569FF" w:rsidRDefault="00D34FF7" w:rsidP="00D34FF7">
      <w:pPr>
        <w:rPr>
          <w:b/>
          <w:bCs/>
        </w:rPr>
      </w:pPr>
      <w:r w:rsidRPr="00E569FF">
        <w:rPr>
          <w:b/>
          <w:bCs/>
        </w:rPr>
        <w:t>в КНП «</w:t>
      </w:r>
      <w:proofErr w:type="spellStart"/>
      <w:r w:rsidRPr="00E569FF">
        <w:rPr>
          <w:b/>
          <w:bCs/>
        </w:rPr>
        <w:t>Верховинський</w:t>
      </w:r>
      <w:proofErr w:type="spellEnd"/>
      <w:r w:rsidRPr="00E569FF">
        <w:rPr>
          <w:b/>
          <w:bCs/>
        </w:rPr>
        <w:t xml:space="preserve"> центр </w:t>
      </w:r>
      <w:proofErr w:type="spellStart"/>
      <w:r w:rsidRPr="00E569FF">
        <w:rPr>
          <w:b/>
          <w:bCs/>
        </w:rPr>
        <w:t>первинної</w:t>
      </w:r>
      <w:proofErr w:type="spellEnd"/>
    </w:p>
    <w:p w:rsidR="00D34FF7" w:rsidRPr="00E569FF" w:rsidRDefault="00D34FF7" w:rsidP="00D34FF7">
      <w:pPr>
        <w:rPr>
          <w:b/>
          <w:bCs/>
        </w:rPr>
      </w:pPr>
      <w:proofErr w:type="spellStart"/>
      <w:proofErr w:type="gramStart"/>
      <w:r w:rsidRPr="00E569FF">
        <w:rPr>
          <w:b/>
          <w:bCs/>
        </w:rPr>
        <w:t>медико-сан</w:t>
      </w:r>
      <w:proofErr w:type="gramEnd"/>
      <w:r w:rsidRPr="00E569FF">
        <w:rPr>
          <w:b/>
          <w:bCs/>
        </w:rPr>
        <w:t>ітарної</w:t>
      </w:r>
      <w:proofErr w:type="spellEnd"/>
      <w:r w:rsidRPr="00E569FF">
        <w:rPr>
          <w:b/>
          <w:bCs/>
        </w:rPr>
        <w:t xml:space="preserve"> </w:t>
      </w:r>
      <w:proofErr w:type="spellStart"/>
      <w:r w:rsidRPr="00E569FF">
        <w:rPr>
          <w:b/>
          <w:bCs/>
        </w:rPr>
        <w:t>допомоги</w:t>
      </w:r>
      <w:proofErr w:type="spellEnd"/>
      <w:r w:rsidRPr="00E569FF">
        <w:rPr>
          <w:b/>
          <w:bCs/>
        </w:rPr>
        <w:t>»</w:t>
      </w:r>
    </w:p>
    <w:p w:rsidR="00D34FF7" w:rsidRPr="00E569FF" w:rsidRDefault="00D34FF7" w:rsidP="00D34FF7">
      <w:pPr>
        <w:rPr>
          <w:b/>
          <w:bCs/>
        </w:rPr>
      </w:pPr>
      <w:proofErr w:type="spellStart"/>
      <w:r w:rsidRPr="00E569FF">
        <w:rPr>
          <w:b/>
          <w:bCs/>
        </w:rPr>
        <w:t>Верховинської</w:t>
      </w:r>
      <w:proofErr w:type="spellEnd"/>
      <w:r w:rsidRPr="00E569FF">
        <w:rPr>
          <w:b/>
          <w:bCs/>
        </w:rPr>
        <w:t xml:space="preserve"> </w:t>
      </w:r>
      <w:proofErr w:type="spellStart"/>
      <w:r w:rsidRPr="00E569FF">
        <w:rPr>
          <w:b/>
          <w:bCs/>
        </w:rPr>
        <w:t>селищної</w:t>
      </w:r>
      <w:proofErr w:type="spellEnd"/>
      <w:r w:rsidRPr="00E569FF">
        <w:rPr>
          <w:b/>
          <w:bCs/>
        </w:rPr>
        <w:t xml:space="preserve"> ради </w:t>
      </w:r>
    </w:p>
    <w:p w:rsidR="00D34FF7" w:rsidRPr="00E569FF" w:rsidRDefault="00D34FF7" w:rsidP="00D34FF7">
      <w:pPr>
        <w:rPr>
          <w:b/>
        </w:rPr>
      </w:pPr>
    </w:p>
    <w:p w:rsidR="00D34FF7" w:rsidRPr="00165EF5" w:rsidRDefault="00D34FF7" w:rsidP="00D34FF7">
      <w:pPr>
        <w:ind w:firstLine="708"/>
        <w:jc w:val="both"/>
        <w:rPr>
          <w:lang w:val="uk-UA"/>
        </w:rPr>
      </w:pPr>
      <w:r w:rsidRPr="00165EF5">
        <w:rPr>
          <w:color w:val="000000"/>
          <w:lang w:val="uk-UA"/>
        </w:rPr>
        <w:t xml:space="preserve">Керуючись ст. 59 Закону України «Про місцеве самоврядування в Україні», відповідно до Закону України «Основи законодавства України про охорону здоров’я», Закону України «Про засади державної регуляторної політики у сфері господарської діяльності», Постанови Кабінету Міністрів України від 17 вересня 1996 року № 1138 «Про затвердження переліку платних послуг, які надаються в державних закладах охорони відповідно до Положення </w:t>
      </w:r>
      <w:r w:rsidRPr="00165EF5">
        <w:rPr>
          <w:bCs/>
          <w:lang w:val="uk-UA"/>
        </w:rPr>
        <w:t>про надання платних послуг в КНП «Верховинський центр первинної медико-санітарної допомоги» Верховинської селищної ради</w:t>
      </w:r>
      <w:r w:rsidRPr="00165EF5">
        <w:rPr>
          <w:color w:val="000000"/>
          <w:lang w:val="uk-UA"/>
        </w:rPr>
        <w:t xml:space="preserve">, затвердженого </w:t>
      </w:r>
      <w:r w:rsidRPr="00165EF5">
        <w:rPr>
          <w:lang w:val="uk-UA"/>
        </w:rPr>
        <w:t>рішенням виконавчого комітету №18 від 31.03.2021 року</w:t>
      </w:r>
      <w:r w:rsidRPr="00165EF5">
        <w:rPr>
          <w:b/>
          <w:lang w:val="uk-UA"/>
        </w:rPr>
        <w:t xml:space="preserve"> </w:t>
      </w:r>
      <w:r w:rsidRPr="00165EF5">
        <w:rPr>
          <w:color w:val="000000"/>
          <w:lang w:val="uk-UA"/>
        </w:rPr>
        <w:t>та змін в розрахунку собівартості платних медичних послуг на основі обґрунтованих видатків</w:t>
      </w:r>
      <w:r w:rsidRPr="00165EF5">
        <w:rPr>
          <w:rStyle w:val="rvts7"/>
          <w:color w:val="000000"/>
          <w:lang w:val="uk-UA"/>
        </w:rPr>
        <w:t>,</w:t>
      </w:r>
      <w:r w:rsidRPr="00165EF5">
        <w:rPr>
          <w:color w:val="000000"/>
          <w:lang w:val="uk-UA"/>
        </w:rPr>
        <w:t xml:space="preserve">  викон</w:t>
      </w:r>
      <w:r>
        <w:rPr>
          <w:color w:val="000000"/>
          <w:lang w:val="uk-UA"/>
        </w:rPr>
        <w:t>ком Верховинської селищної ради</w:t>
      </w:r>
      <w:r w:rsidRPr="00165EF5">
        <w:rPr>
          <w:color w:val="000000"/>
          <w:lang w:val="uk-UA"/>
        </w:rPr>
        <w:t xml:space="preserve">  </w:t>
      </w:r>
    </w:p>
    <w:p w:rsidR="00D34FF7" w:rsidRPr="00770887" w:rsidRDefault="00D34FF7" w:rsidP="00D34FF7">
      <w:pPr>
        <w:shd w:val="clear" w:color="auto" w:fill="FFFFFF"/>
        <w:jc w:val="center"/>
        <w:rPr>
          <w:color w:val="000000"/>
          <w:lang w:val="uk-UA"/>
        </w:rPr>
      </w:pPr>
      <w:r w:rsidRPr="00770887">
        <w:rPr>
          <w:color w:val="000000"/>
          <w:lang w:val="uk-UA"/>
        </w:rPr>
        <w:t>ВИРІШИВ:</w:t>
      </w:r>
    </w:p>
    <w:p w:rsidR="00D34FF7" w:rsidRPr="00770887" w:rsidRDefault="00D34FF7" w:rsidP="00D34FF7">
      <w:pPr>
        <w:ind w:firstLine="708"/>
        <w:rPr>
          <w:rStyle w:val="rvts7"/>
          <w:bCs/>
          <w:lang w:val="uk-UA"/>
        </w:rPr>
      </w:pPr>
      <w:r w:rsidRPr="00770887">
        <w:rPr>
          <w:rStyle w:val="rvts7"/>
          <w:color w:val="000000"/>
          <w:lang w:val="uk-UA"/>
        </w:rPr>
        <w:t xml:space="preserve"> </w:t>
      </w:r>
    </w:p>
    <w:p w:rsidR="00D34FF7" w:rsidRPr="00770887" w:rsidRDefault="00D34FF7" w:rsidP="00D34FF7">
      <w:pPr>
        <w:ind w:firstLine="708"/>
        <w:jc w:val="both"/>
        <w:rPr>
          <w:lang w:val="uk-UA"/>
        </w:rPr>
      </w:pPr>
      <w:r w:rsidRPr="00770887">
        <w:rPr>
          <w:lang w:val="uk-UA"/>
        </w:rPr>
        <w:t>1. Затвердити перелік і тарифи на платні медичні послуги (кориговані), які надаються в</w:t>
      </w:r>
      <w:r w:rsidRPr="00E569FF">
        <w:t> </w:t>
      </w:r>
      <w:r w:rsidRPr="00770887">
        <w:rPr>
          <w:lang w:val="uk-UA"/>
        </w:rPr>
        <w:t>комунальному некомерційному підприємстві «Верховинський центр первинної медико-санітарної допомоги»  Верховинської селищної ради згідно додатку .</w:t>
      </w:r>
    </w:p>
    <w:p w:rsidR="00D34FF7" w:rsidRPr="00E569FF" w:rsidRDefault="00D34FF7" w:rsidP="00D34FF7">
      <w:pPr>
        <w:ind w:firstLine="708"/>
        <w:jc w:val="both"/>
      </w:pPr>
      <w:r>
        <w:t>2</w:t>
      </w:r>
      <w:r w:rsidRPr="00E569FF">
        <w:t xml:space="preserve">. </w:t>
      </w:r>
      <w:proofErr w:type="spellStart"/>
      <w:r w:rsidRPr="00E569FF">
        <w:t>Звільнити</w:t>
      </w:r>
      <w:proofErr w:type="spellEnd"/>
      <w:r w:rsidRPr="00E569FF">
        <w:t xml:space="preserve"> </w:t>
      </w:r>
      <w:proofErr w:type="spellStart"/>
      <w:r w:rsidRPr="00E569FF">
        <w:t>від</w:t>
      </w:r>
      <w:proofErr w:type="spellEnd"/>
      <w:r w:rsidRPr="00E569FF">
        <w:t xml:space="preserve"> </w:t>
      </w:r>
      <w:proofErr w:type="spellStart"/>
      <w:r w:rsidRPr="00E569FF">
        <w:t>сплати</w:t>
      </w:r>
      <w:proofErr w:type="spellEnd"/>
      <w:r w:rsidRPr="00E569FF">
        <w:t xml:space="preserve"> за </w:t>
      </w:r>
      <w:proofErr w:type="spellStart"/>
      <w:r w:rsidRPr="00E569FF">
        <w:t>медичні</w:t>
      </w:r>
      <w:proofErr w:type="spellEnd"/>
      <w:r w:rsidRPr="00E569FF">
        <w:t xml:space="preserve"> </w:t>
      </w:r>
      <w:proofErr w:type="spellStart"/>
      <w:r w:rsidRPr="00E569FF">
        <w:t>послуги</w:t>
      </w:r>
      <w:proofErr w:type="spellEnd"/>
      <w:r w:rsidRPr="00E569FF">
        <w:t xml:space="preserve"> </w:t>
      </w:r>
      <w:proofErr w:type="spellStart"/>
      <w:proofErr w:type="gramStart"/>
      <w:r w:rsidRPr="00E569FF">
        <w:t>п</w:t>
      </w:r>
      <w:proofErr w:type="gramEnd"/>
      <w:r w:rsidRPr="00E569FF">
        <w:t>ільгову</w:t>
      </w:r>
      <w:proofErr w:type="spellEnd"/>
      <w:r w:rsidRPr="00E569FF">
        <w:t xml:space="preserve"> </w:t>
      </w:r>
      <w:proofErr w:type="spellStart"/>
      <w:r w:rsidRPr="00E569FF">
        <w:t>категорію</w:t>
      </w:r>
      <w:proofErr w:type="spellEnd"/>
      <w:r w:rsidRPr="00E569FF">
        <w:t xml:space="preserve"> </w:t>
      </w:r>
      <w:proofErr w:type="spellStart"/>
      <w:r w:rsidRPr="00E569FF">
        <w:t>населення</w:t>
      </w:r>
      <w:proofErr w:type="spellEnd"/>
      <w:r w:rsidRPr="00E569FF">
        <w:t xml:space="preserve"> у </w:t>
      </w:r>
      <w:proofErr w:type="spellStart"/>
      <w:r w:rsidRPr="00E569FF">
        <w:t>відповідності</w:t>
      </w:r>
      <w:proofErr w:type="spellEnd"/>
      <w:r w:rsidRPr="00E569FF">
        <w:t xml:space="preserve">  до </w:t>
      </w:r>
      <w:proofErr w:type="spellStart"/>
      <w:r w:rsidRPr="00E569FF">
        <w:t>законодавства</w:t>
      </w:r>
      <w:proofErr w:type="spellEnd"/>
      <w:r w:rsidRPr="00E569FF">
        <w:t xml:space="preserve">. </w:t>
      </w:r>
    </w:p>
    <w:p w:rsidR="00D34FF7" w:rsidRPr="00E569FF" w:rsidRDefault="00D34FF7" w:rsidP="00D34FF7">
      <w:pPr>
        <w:ind w:firstLine="708"/>
        <w:jc w:val="both"/>
      </w:pPr>
      <w:r>
        <w:t>3</w:t>
      </w:r>
      <w:r w:rsidRPr="00E569FF">
        <w:t xml:space="preserve">. Директору </w:t>
      </w:r>
      <w:proofErr w:type="spellStart"/>
      <w:r w:rsidRPr="00E569FF">
        <w:t>комунального</w:t>
      </w:r>
      <w:proofErr w:type="spellEnd"/>
      <w:r w:rsidRPr="00E569FF">
        <w:t xml:space="preserve"> </w:t>
      </w:r>
      <w:proofErr w:type="spellStart"/>
      <w:r w:rsidRPr="00E569FF">
        <w:t>некомерційного</w:t>
      </w:r>
      <w:proofErr w:type="spellEnd"/>
      <w:r w:rsidRPr="00E569FF">
        <w:t xml:space="preserve"> </w:t>
      </w:r>
      <w:proofErr w:type="spellStart"/>
      <w:proofErr w:type="gramStart"/>
      <w:r w:rsidRPr="00E569FF">
        <w:t>п</w:t>
      </w:r>
      <w:proofErr w:type="gramEnd"/>
      <w:r w:rsidRPr="00E569FF">
        <w:t>ідприємства</w:t>
      </w:r>
      <w:proofErr w:type="spellEnd"/>
      <w:r w:rsidRPr="00E569FF">
        <w:t xml:space="preserve"> «</w:t>
      </w:r>
      <w:proofErr w:type="spellStart"/>
      <w:r w:rsidRPr="00E569FF">
        <w:t>Верховинський</w:t>
      </w:r>
      <w:proofErr w:type="spellEnd"/>
      <w:r w:rsidRPr="00E569FF">
        <w:t xml:space="preserve"> центр </w:t>
      </w:r>
      <w:proofErr w:type="spellStart"/>
      <w:r w:rsidRPr="00E569FF">
        <w:t>первинної</w:t>
      </w:r>
      <w:proofErr w:type="spellEnd"/>
      <w:r w:rsidRPr="00E569FF">
        <w:t xml:space="preserve"> </w:t>
      </w:r>
      <w:proofErr w:type="spellStart"/>
      <w:r w:rsidRPr="00E569FF">
        <w:t>медико-санітарної</w:t>
      </w:r>
      <w:proofErr w:type="spellEnd"/>
      <w:r w:rsidRPr="00E569FF">
        <w:t xml:space="preserve"> </w:t>
      </w:r>
      <w:proofErr w:type="spellStart"/>
      <w:r w:rsidRPr="00E569FF">
        <w:t>допомоги</w:t>
      </w:r>
      <w:proofErr w:type="spellEnd"/>
      <w:r w:rsidRPr="00E569FF">
        <w:t xml:space="preserve">» 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С.</w:t>
      </w:r>
      <w:r w:rsidRPr="00E569FF">
        <w:t>Шкіряк</w:t>
      </w:r>
      <w:proofErr w:type="spellEnd"/>
      <w:r w:rsidRPr="00E569FF">
        <w:t>:</w:t>
      </w:r>
    </w:p>
    <w:p w:rsidR="00D34FF7" w:rsidRPr="00E569FF" w:rsidRDefault="00D34FF7" w:rsidP="00D34FF7">
      <w:pPr>
        <w:jc w:val="both"/>
      </w:pPr>
      <w:r w:rsidRPr="00E569FF">
        <w:t xml:space="preserve">-  </w:t>
      </w:r>
      <w:proofErr w:type="spellStart"/>
      <w:r w:rsidRPr="00E569FF">
        <w:t>забезпечити</w:t>
      </w:r>
      <w:proofErr w:type="spellEnd"/>
      <w:r w:rsidRPr="00E569FF">
        <w:t xml:space="preserve"> </w:t>
      </w:r>
      <w:proofErr w:type="spellStart"/>
      <w:r w:rsidRPr="00E569FF">
        <w:t>організацію</w:t>
      </w:r>
      <w:proofErr w:type="spellEnd"/>
      <w:r w:rsidRPr="00E569FF">
        <w:t xml:space="preserve"> та контроль за </w:t>
      </w:r>
      <w:proofErr w:type="spellStart"/>
      <w:r w:rsidRPr="00E569FF">
        <w:t>надання</w:t>
      </w:r>
      <w:proofErr w:type="spellEnd"/>
      <w:r w:rsidRPr="00E569FF">
        <w:t xml:space="preserve"> </w:t>
      </w:r>
      <w:proofErr w:type="spellStart"/>
      <w:r w:rsidRPr="00E569FF">
        <w:t>платних</w:t>
      </w:r>
      <w:proofErr w:type="spellEnd"/>
      <w:r w:rsidRPr="00E569FF">
        <w:t xml:space="preserve"> </w:t>
      </w:r>
      <w:proofErr w:type="spellStart"/>
      <w:r w:rsidRPr="00E569FF">
        <w:t>медичних</w:t>
      </w:r>
      <w:proofErr w:type="spellEnd"/>
      <w:r w:rsidRPr="00E569FF">
        <w:t xml:space="preserve"> </w:t>
      </w:r>
      <w:proofErr w:type="spellStart"/>
      <w:r w:rsidRPr="00E569FF">
        <w:t>послуг</w:t>
      </w:r>
      <w:proofErr w:type="spellEnd"/>
      <w:r w:rsidRPr="00E569FF">
        <w:t>;</w:t>
      </w:r>
    </w:p>
    <w:p w:rsidR="00D34FF7" w:rsidRPr="00E569FF" w:rsidRDefault="00D34FF7" w:rsidP="00D34FF7">
      <w:pPr>
        <w:jc w:val="both"/>
        <w:rPr>
          <w:bCs/>
        </w:rPr>
      </w:pPr>
      <w:r w:rsidRPr="00E569FF">
        <w:t xml:space="preserve">- </w:t>
      </w:r>
      <w:proofErr w:type="spellStart"/>
      <w:r w:rsidRPr="00E569FF">
        <w:t>забезпечити</w:t>
      </w:r>
      <w:proofErr w:type="spellEnd"/>
      <w:r w:rsidRPr="00E569FF">
        <w:t xml:space="preserve"> </w:t>
      </w:r>
      <w:proofErr w:type="spellStart"/>
      <w:r w:rsidRPr="00E569FF">
        <w:t>надходження</w:t>
      </w:r>
      <w:proofErr w:type="spellEnd"/>
      <w:r w:rsidRPr="00E569FF">
        <w:t xml:space="preserve"> та </w:t>
      </w:r>
      <w:proofErr w:type="spellStart"/>
      <w:r w:rsidRPr="00E569FF">
        <w:t>використання</w:t>
      </w:r>
      <w:proofErr w:type="spellEnd"/>
      <w:r w:rsidRPr="00E569FF">
        <w:t xml:space="preserve"> </w:t>
      </w:r>
      <w:proofErr w:type="spellStart"/>
      <w:r w:rsidRPr="00E569FF">
        <w:t>коштів</w:t>
      </w:r>
      <w:proofErr w:type="spellEnd"/>
      <w:r w:rsidRPr="00E569FF">
        <w:t xml:space="preserve">, </w:t>
      </w:r>
      <w:proofErr w:type="spellStart"/>
      <w:r w:rsidRPr="00E569FF">
        <w:t>отриманих</w:t>
      </w:r>
      <w:proofErr w:type="spellEnd"/>
      <w:r w:rsidRPr="00E569FF">
        <w:t xml:space="preserve"> </w:t>
      </w:r>
      <w:proofErr w:type="spellStart"/>
      <w:r w:rsidRPr="00E569FF">
        <w:t>від</w:t>
      </w:r>
      <w:proofErr w:type="spellEnd"/>
      <w:r w:rsidRPr="00E569FF">
        <w:t xml:space="preserve"> </w:t>
      </w:r>
      <w:proofErr w:type="spellStart"/>
      <w:r w:rsidRPr="00E569FF">
        <w:t>надання</w:t>
      </w:r>
      <w:proofErr w:type="spellEnd"/>
      <w:r w:rsidRPr="00E569FF">
        <w:t xml:space="preserve"> </w:t>
      </w:r>
      <w:proofErr w:type="spellStart"/>
      <w:r w:rsidRPr="00E569FF">
        <w:t>платних</w:t>
      </w:r>
      <w:proofErr w:type="spellEnd"/>
      <w:r w:rsidRPr="00E569FF">
        <w:t xml:space="preserve"> </w:t>
      </w:r>
      <w:proofErr w:type="spellStart"/>
      <w:r w:rsidRPr="00E569FF">
        <w:t>медичних</w:t>
      </w:r>
      <w:proofErr w:type="spellEnd"/>
      <w:r w:rsidRPr="00E569FF">
        <w:t xml:space="preserve"> </w:t>
      </w:r>
      <w:proofErr w:type="spellStart"/>
      <w:r w:rsidRPr="00E569FF">
        <w:t>послуг</w:t>
      </w:r>
      <w:proofErr w:type="spellEnd"/>
      <w:r w:rsidRPr="00E569FF">
        <w:t xml:space="preserve"> </w:t>
      </w:r>
      <w:proofErr w:type="spellStart"/>
      <w:r w:rsidRPr="00E569FF">
        <w:t>згідно</w:t>
      </w:r>
      <w:proofErr w:type="spellEnd"/>
      <w:r w:rsidRPr="00E569FF">
        <w:t xml:space="preserve"> </w:t>
      </w:r>
      <w:proofErr w:type="spellStart"/>
      <w:r w:rsidRPr="00E569FF">
        <w:t>Положення</w:t>
      </w:r>
      <w:proofErr w:type="spellEnd"/>
      <w:r w:rsidRPr="00E569FF">
        <w:t xml:space="preserve"> </w:t>
      </w:r>
      <w:r w:rsidRPr="00E569FF">
        <w:rPr>
          <w:bCs/>
        </w:rPr>
        <w:t xml:space="preserve">про </w:t>
      </w:r>
      <w:proofErr w:type="spellStart"/>
      <w:r w:rsidRPr="00E569FF">
        <w:rPr>
          <w:bCs/>
        </w:rPr>
        <w:t>надання</w:t>
      </w:r>
      <w:proofErr w:type="spellEnd"/>
      <w:r w:rsidRPr="00E569FF">
        <w:rPr>
          <w:bCs/>
        </w:rPr>
        <w:t xml:space="preserve"> </w:t>
      </w:r>
      <w:proofErr w:type="spellStart"/>
      <w:r w:rsidRPr="00E569FF">
        <w:rPr>
          <w:bCs/>
        </w:rPr>
        <w:t>платних</w:t>
      </w:r>
      <w:proofErr w:type="spellEnd"/>
      <w:r w:rsidRPr="00E569FF">
        <w:rPr>
          <w:bCs/>
        </w:rPr>
        <w:t xml:space="preserve"> </w:t>
      </w:r>
      <w:proofErr w:type="spellStart"/>
      <w:r w:rsidRPr="00E569FF">
        <w:rPr>
          <w:bCs/>
        </w:rPr>
        <w:t>послуг</w:t>
      </w:r>
      <w:proofErr w:type="spellEnd"/>
      <w:r w:rsidRPr="00E569FF">
        <w:rPr>
          <w:bCs/>
        </w:rPr>
        <w:t xml:space="preserve"> в КНП «</w:t>
      </w:r>
      <w:proofErr w:type="spellStart"/>
      <w:r w:rsidRPr="00E569FF">
        <w:rPr>
          <w:bCs/>
        </w:rPr>
        <w:t>Верховинський</w:t>
      </w:r>
      <w:proofErr w:type="spellEnd"/>
      <w:r w:rsidRPr="00E569FF">
        <w:rPr>
          <w:bCs/>
        </w:rPr>
        <w:t xml:space="preserve"> центр </w:t>
      </w:r>
      <w:proofErr w:type="spellStart"/>
      <w:r w:rsidRPr="00E569FF">
        <w:rPr>
          <w:bCs/>
        </w:rPr>
        <w:t>первинної</w:t>
      </w:r>
      <w:proofErr w:type="spellEnd"/>
      <w:r w:rsidRPr="00E569FF">
        <w:rPr>
          <w:bCs/>
        </w:rPr>
        <w:t xml:space="preserve"> </w:t>
      </w:r>
      <w:proofErr w:type="spellStart"/>
      <w:r w:rsidRPr="00E569FF">
        <w:rPr>
          <w:bCs/>
        </w:rPr>
        <w:t>медико-санітарної</w:t>
      </w:r>
      <w:proofErr w:type="spellEnd"/>
      <w:r w:rsidRPr="00E569FF">
        <w:rPr>
          <w:bCs/>
        </w:rPr>
        <w:t xml:space="preserve"> </w:t>
      </w:r>
      <w:proofErr w:type="spellStart"/>
      <w:r w:rsidRPr="00E569FF">
        <w:rPr>
          <w:bCs/>
        </w:rPr>
        <w:t>допомоги</w:t>
      </w:r>
      <w:proofErr w:type="spellEnd"/>
      <w:r w:rsidRPr="00E569FF">
        <w:rPr>
          <w:bCs/>
        </w:rPr>
        <w:t xml:space="preserve">» </w:t>
      </w:r>
      <w:proofErr w:type="spellStart"/>
      <w:r w:rsidRPr="00E569FF">
        <w:rPr>
          <w:bCs/>
        </w:rPr>
        <w:t>Верховинської</w:t>
      </w:r>
      <w:proofErr w:type="spellEnd"/>
      <w:r w:rsidRPr="00E569FF">
        <w:rPr>
          <w:bCs/>
        </w:rPr>
        <w:t xml:space="preserve"> </w:t>
      </w:r>
      <w:proofErr w:type="spellStart"/>
      <w:r w:rsidRPr="00E569FF">
        <w:rPr>
          <w:bCs/>
        </w:rPr>
        <w:t>селищної</w:t>
      </w:r>
      <w:proofErr w:type="spellEnd"/>
      <w:r w:rsidRPr="00E569FF">
        <w:rPr>
          <w:bCs/>
        </w:rPr>
        <w:t xml:space="preserve"> </w:t>
      </w:r>
      <w:proofErr w:type="gramStart"/>
      <w:r w:rsidRPr="00E569FF">
        <w:rPr>
          <w:bCs/>
        </w:rPr>
        <w:t>ради</w:t>
      </w:r>
      <w:proofErr w:type="gramEnd"/>
      <w:r w:rsidRPr="00E569FF">
        <w:rPr>
          <w:bCs/>
        </w:rPr>
        <w:t>.</w:t>
      </w:r>
    </w:p>
    <w:p w:rsidR="00D34FF7" w:rsidRPr="00E569FF" w:rsidRDefault="00D34FF7" w:rsidP="00D34FF7">
      <w:pPr>
        <w:ind w:firstLine="708"/>
        <w:jc w:val="both"/>
      </w:pPr>
      <w:r>
        <w:t>4</w:t>
      </w:r>
      <w:r w:rsidRPr="00E569FF">
        <w:t xml:space="preserve">. </w:t>
      </w:r>
      <w:proofErr w:type="spellStart"/>
      <w:r w:rsidRPr="00E569FF">
        <w:t>Фінансовому</w:t>
      </w:r>
      <w:proofErr w:type="spellEnd"/>
      <w:r w:rsidRPr="00E569FF">
        <w:t xml:space="preserve"> </w:t>
      </w:r>
      <w:proofErr w:type="spellStart"/>
      <w:r w:rsidRPr="00E569FF">
        <w:t>управлінню</w:t>
      </w:r>
      <w:proofErr w:type="spellEnd"/>
      <w:r w:rsidRPr="00E569FF">
        <w:t xml:space="preserve"> </w:t>
      </w:r>
      <w:proofErr w:type="spellStart"/>
      <w:r w:rsidRPr="00E569FF">
        <w:t>Верховинської</w:t>
      </w:r>
      <w:proofErr w:type="spellEnd"/>
      <w:r w:rsidRPr="00E569FF">
        <w:t xml:space="preserve"> </w:t>
      </w:r>
      <w:proofErr w:type="spellStart"/>
      <w:r w:rsidRPr="00E569FF">
        <w:t>селищної</w:t>
      </w:r>
      <w:proofErr w:type="spellEnd"/>
      <w:r w:rsidRPr="00E569FF">
        <w:t xml:space="preserve"> ради </w:t>
      </w:r>
      <w:proofErr w:type="spellStart"/>
      <w:r w:rsidRPr="00E569FF">
        <w:t>здійснювати</w:t>
      </w:r>
      <w:proofErr w:type="spellEnd"/>
      <w:r w:rsidRPr="00E569FF">
        <w:t xml:space="preserve"> </w:t>
      </w:r>
      <w:proofErr w:type="spellStart"/>
      <w:r w:rsidRPr="00E569FF">
        <w:t>моніторинг</w:t>
      </w:r>
      <w:proofErr w:type="spellEnd"/>
      <w:r w:rsidRPr="00E569FF">
        <w:t xml:space="preserve"> стану </w:t>
      </w:r>
      <w:proofErr w:type="spellStart"/>
      <w:r w:rsidRPr="00E569FF">
        <w:t>надання</w:t>
      </w:r>
      <w:proofErr w:type="spellEnd"/>
      <w:r w:rsidRPr="00E569FF">
        <w:t xml:space="preserve"> </w:t>
      </w:r>
      <w:proofErr w:type="spellStart"/>
      <w:r w:rsidRPr="00E569FF">
        <w:t>платних</w:t>
      </w:r>
      <w:proofErr w:type="spellEnd"/>
      <w:r w:rsidRPr="00E569FF">
        <w:t xml:space="preserve"> </w:t>
      </w:r>
      <w:proofErr w:type="spellStart"/>
      <w:r w:rsidRPr="00E569FF">
        <w:t>медичних</w:t>
      </w:r>
      <w:proofErr w:type="spellEnd"/>
      <w:r w:rsidRPr="00E569FF">
        <w:t xml:space="preserve"> </w:t>
      </w:r>
      <w:proofErr w:type="spellStart"/>
      <w:r w:rsidRPr="00E569FF">
        <w:t>послуг</w:t>
      </w:r>
      <w:proofErr w:type="spellEnd"/>
      <w:r w:rsidRPr="00E569FF">
        <w:t xml:space="preserve"> в </w:t>
      </w:r>
      <w:proofErr w:type="spellStart"/>
      <w:r w:rsidRPr="00E569FF">
        <w:t>комунальному</w:t>
      </w:r>
      <w:proofErr w:type="spellEnd"/>
      <w:r w:rsidRPr="00E569FF">
        <w:t xml:space="preserve"> </w:t>
      </w:r>
      <w:proofErr w:type="spellStart"/>
      <w:r w:rsidRPr="00E569FF">
        <w:t>некомерційному</w:t>
      </w:r>
      <w:proofErr w:type="spellEnd"/>
      <w:r w:rsidRPr="00E569FF">
        <w:t xml:space="preserve"> </w:t>
      </w:r>
      <w:proofErr w:type="spellStart"/>
      <w:proofErr w:type="gramStart"/>
      <w:r w:rsidRPr="00E569FF">
        <w:t>п</w:t>
      </w:r>
      <w:proofErr w:type="gramEnd"/>
      <w:r w:rsidRPr="00E569FF">
        <w:t>ідприємстві</w:t>
      </w:r>
      <w:proofErr w:type="spellEnd"/>
      <w:r w:rsidRPr="00E569FF">
        <w:t xml:space="preserve"> «</w:t>
      </w:r>
      <w:proofErr w:type="spellStart"/>
      <w:r w:rsidRPr="00E569FF">
        <w:t>Верховинський</w:t>
      </w:r>
      <w:proofErr w:type="spellEnd"/>
      <w:r w:rsidRPr="00E569FF">
        <w:t xml:space="preserve"> центр </w:t>
      </w:r>
      <w:proofErr w:type="spellStart"/>
      <w:r w:rsidRPr="00E569FF">
        <w:t>первинної</w:t>
      </w:r>
      <w:proofErr w:type="spellEnd"/>
      <w:r w:rsidRPr="00E569FF">
        <w:t xml:space="preserve"> </w:t>
      </w:r>
      <w:proofErr w:type="spellStart"/>
      <w:r w:rsidRPr="00E569FF">
        <w:t>медико-санітарної</w:t>
      </w:r>
      <w:proofErr w:type="spellEnd"/>
      <w:r w:rsidRPr="00E569FF">
        <w:t xml:space="preserve"> </w:t>
      </w:r>
      <w:proofErr w:type="spellStart"/>
      <w:r w:rsidRPr="00E569FF">
        <w:t>допомоги</w:t>
      </w:r>
      <w:proofErr w:type="spellEnd"/>
      <w:r w:rsidRPr="00E569FF">
        <w:t xml:space="preserve">» </w:t>
      </w:r>
      <w:proofErr w:type="spellStart"/>
      <w:r w:rsidRPr="00E569FF">
        <w:t>Верховинської</w:t>
      </w:r>
      <w:proofErr w:type="spellEnd"/>
      <w:r w:rsidRPr="00E569FF">
        <w:t xml:space="preserve"> </w:t>
      </w:r>
      <w:proofErr w:type="spellStart"/>
      <w:r w:rsidRPr="00E569FF">
        <w:t>селищної</w:t>
      </w:r>
      <w:proofErr w:type="spellEnd"/>
      <w:r w:rsidRPr="00E569FF">
        <w:t xml:space="preserve"> ради .</w:t>
      </w:r>
    </w:p>
    <w:p w:rsidR="00D34FF7" w:rsidRPr="00E569FF" w:rsidRDefault="00D34FF7" w:rsidP="00D34FF7">
      <w:pPr>
        <w:ind w:firstLine="708"/>
        <w:jc w:val="both"/>
      </w:pPr>
      <w:r>
        <w:t>5</w:t>
      </w:r>
      <w:r w:rsidRPr="00E569FF">
        <w:t xml:space="preserve">. Дане </w:t>
      </w:r>
      <w:proofErr w:type="spellStart"/>
      <w:proofErr w:type="gramStart"/>
      <w:r w:rsidRPr="00E569FF">
        <w:t>р</w:t>
      </w:r>
      <w:proofErr w:type="gramEnd"/>
      <w:r w:rsidRPr="00E569FF">
        <w:t>ішення</w:t>
      </w:r>
      <w:proofErr w:type="spellEnd"/>
      <w:r w:rsidRPr="00E569FF">
        <w:t xml:space="preserve"> </w:t>
      </w:r>
      <w:proofErr w:type="spellStart"/>
      <w:r w:rsidRPr="00E569FF">
        <w:t>опублікувати</w:t>
      </w:r>
      <w:proofErr w:type="spellEnd"/>
      <w:r w:rsidRPr="00E569FF">
        <w:t xml:space="preserve"> на </w:t>
      </w:r>
      <w:proofErr w:type="spellStart"/>
      <w:r w:rsidRPr="00E569FF">
        <w:t>офіційному</w:t>
      </w:r>
      <w:proofErr w:type="spellEnd"/>
      <w:r w:rsidRPr="00E569FF">
        <w:t xml:space="preserve"> </w:t>
      </w:r>
      <w:proofErr w:type="spellStart"/>
      <w:r w:rsidRPr="00E569FF">
        <w:t>сайті</w:t>
      </w:r>
      <w:proofErr w:type="spellEnd"/>
      <w:r w:rsidRPr="00E569FF">
        <w:t xml:space="preserve"> </w:t>
      </w:r>
      <w:proofErr w:type="spellStart"/>
      <w:r w:rsidRPr="00E569FF">
        <w:t>Верховинської</w:t>
      </w:r>
      <w:proofErr w:type="spellEnd"/>
      <w:r w:rsidRPr="00E569FF">
        <w:t xml:space="preserve"> </w:t>
      </w:r>
      <w:proofErr w:type="spellStart"/>
      <w:r w:rsidRPr="00E569FF">
        <w:t>селищної</w:t>
      </w:r>
      <w:proofErr w:type="spellEnd"/>
      <w:r w:rsidRPr="00E569FF">
        <w:t xml:space="preserve"> ради, яке </w:t>
      </w:r>
      <w:proofErr w:type="spellStart"/>
      <w:r w:rsidRPr="00E569FF">
        <w:t>набуде</w:t>
      </w:r>
      <w:proofErr w:type="spellEnd"/>
      <w:r w:rsidRPr="00E569FF">
        <w:t xml:space="preserve"> </w:t>
      </w:r>
      <w:proofErr w:type="spellStart"/>
      <w:r w:rsidRPr="00E569FF">
        <w:t>чинності</w:t>
      </w:r>
      <w:proofErr w:type="spellEnd"/>
      <w:r w:rsidRPr="00E569FF">
        <w:t xml:space="preserve"> в </w:t>
      </w:r>
      <w:proofErr w:type="spellStart"/>
      <w:r w:rsidRPr="00E569FF">
        <w:t>місячний</w:t>
      </w:r>
      <w:proofErr w:type="spellEnd"/>
      <w:r w:rsidRPr="00E569FF">
        <w:t xml:space="preserve"> </w:t>
      </w:r>
      <w:proofErr w:type="spellStart"/>
      <w:r w:rsidRPr="00E569FF">
        <w:t>термін</w:t>
      </w:r>
      <w:proofErr w:type="spellEnd"/>
      <w:r w:rsidRPr="00E569FF">
        <w:t xml:space="preserve"> </w:t>
      </w:r>
      <w:proofErr w:type="spellStart"/>
      <w:r w:rsidRPr="00E569FF">
        <w:t>після</w:t>
      </w:r>
      <w:proofErr w:type="spellEnd"/>
      <w:r w:rsidRPr="00E569FF">
        <w:t xml:space="preserve"> </w:t>
      </w:r>
      <w:proofErr w:type="spellStart"/>
      <w:r w:rsidRPr="00E569FF">
        <w:t>офіційного</w:t>
      </w:r>
      <w:proofErr w:type="spellEnd"/>
      <w:r w:rsidRPr="00E569FF">
        <w:t xml:space="preserve"> </w:t>
      </w:r>
      <w:proofErr w:type="spellStart"/>
      <w:r w:rsidRPr="00E569FF">
        <w:t>оприлюднення</w:t>
      </w:r>
      <w:proofErr w:type="spellEnd"/>
      <w:r w:rsidRPr="00E569FF">
        <w:t>.</w:t>
      </w:r>
    </w:p>
    <w:p w:rsidR="00D34FF7" w:rsidRPr="00E569FF" w:rsidRDefault="00D34FF7" w:rsidP="00D34FF7">
      <w:pPr>
        <w:ind w:firstLine="708"/>
        <w:jc w:val="both"/>
        <w:rPr>
          <w:color w:val="000000"/>
        </w:rPr>
      </w:pPr>
      <w:r>
        <w:t>6</w:t>
      </w:r>
      <w:r w:rsidRPr="00E569FF">
        <w:t xml:space="preserve">. Контроль за </w:t>
      </w:r>
      <w:proofErr w:type="spellStart"/>
      <w:r w:rsidRPr="00E569FF">
        <w:t>виконання</w:t>
      </w:r>
      <w:proofErr w:type="spellEnd"/>
      <w:r w:rsidRPr="00E569FF">
        <w:t xml:space="preserve"> </w:t>
      </w:r>
      <w:proofErr w:type="spellStart"/>
      <w:r w:rsidRPr="00E569FF">
        <w:t>даного</w:t>
      </w:r>
      <w:proofErr w:type="spellEnd"/>
      <w:r w:rsidRPr="00E569FF">
        <w:t xml:space="preserve"> </w:t>
      </w:r>
      <w:proofErr w:type="spellStart"/>
      <w:proofErr w:type="gramStart"/>
      <w:r w:rsidRPr="00E569FF">
        <w:t>р</w:t>
      </w:r>
      <w:proofErr w:type="gramEnd"/>
      <w:r w:rsidRPr="00E569FF">
        <w:t>ішення</w:t>
      </w:r>
      <w:proofErr w:type="spellEnd"/>
      <w:r w:rsidRPr="00E569FF">
        <w:t xml:space="preserve"> </w:t>
      </w:r>
      <w:proofErr w:type="spellStart"/>
      <w:r w:rsidRPr="00E569FF">
        <w:t>покласти</w:t>
      </w:r>
      <w:proofErr w:type="spellEnd"/>
      <w:r w:rsidRPr="00E569FF">
        <w:t xml:space="preserve"> на заступника </w:t>
      </w:r>
      <w:proofErr w:type="spellStart"/>
      <w:r w:rsidRPr="00E569FF">
        <w:t>селищного</w:t>
      </w:r>
      <w:proofErr w:type="spellEnd"/>
      <w:r w:rsidRPr="00E569FF">
        <w:t xml:space="preserve"> </w:t>
      </w:r>
      <w:proofErr w:type="spellStart"/>
      <w:r w:rsidRPr="00E569FF">
        <w:t>голови</w:t>
      </w:r>
      <w:proofErr w:type="spellEnd"/>
      <w:r w:rsidRPr="00E569FF">
        <w:t xml:space="preserve"> </w:t>
      </w:r>
      <w:proofErr w:type="spellStart"/>
      <w:r w:rsidRPr="00E569FF">
        <w:t>з</w:t>
      </w:r>
      <w:proofErr w:type="spellEnd"/>
      <w:r w:rsidRPr="00E569FF">
        <w:t xml:space="preserve"> </w:t>
      </w:r>
      <w:proofErr w:type="spellStart"/>
      <w:r w:rsidRPr="00E569FF">
        <w:t>питань</w:t>
      </w:r>
      <w:proofErr w:type="spellEnd"/>
      <w:r w:rsidRPr="00E569FF">
        <w:t xml:space="preserve"> </w:t>
      </w:r>
      <w:proofErr w:type="spellStart"/>
      <w:r w:rsidRPr="00E569FF">
        <w:t>діяльності</w:t>
      </w:r>
      <w:proofErr w:type="spellEnd"/>
      <w:r w:rsidRPr="00E569FF">
        <w:t xml:space="preserve"> </w:t>
      </w:r>
      <w:proofErr w:type="spellStart"/>
      <w:r w:rsidRPr="00E569FF">
        <w:t>виконавчих</w:t>
      </w:r>
      <w:proofErr w:type="spellEnd"/>
      <w:r w:rsidRPr="00E569FF">
        <w:t xml:space="preserve"> </w:t>
      </w:r>
      <w:proofErr w:type="spellStart"/>
      <w:r w:rsidRPr="00E569FF">
        <w:t>органів</w:t>
      </w:r>
      <w:proofErr w:type="spellEnd"/>
      <w:r w:rsidRPr="00E569FF">
        <w:t xml:space="preserve"> ради  </w:t>
      </w:r>
      <w:proofErr w:type="spellStart"/>
      <w:r w:rsidRPr="00E569FF">
        <w:t>О.Чубатько</w:t>
      </w:r>
      <w:proofErr w:type="spellEnd"/>
      <w:r w:rsidRPr="00E569FF">
        <w:t>.</w:t>
      </w:r>
      <w:r w:rsidRPr="00E569FF">
        <w:rPr>
          <w:color w:val="000000"/>
        </w:rPr>
        <w:t xml:space="preserve"> </w:t>
      </w:r>
    </w:p>
    <w:p w:rsidR="00D34FF7" w:rsidRPr="00450F5D" w:rsidRDefault="00D34FF7" w:rsidP="00D34FF7"/>
    <w:p w:rsidR="00D34FF7" w:rsidRDefault="00D34FF7" w:rsidP="00D34FF7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D34FF7" w:rsidRPr="00E74A4B" w:rsidRDefault="00D34FF7" w:rsidP="00D34FF7">
      <w:pPr>
        <w:ind w:firstLine="708"/>
        <w:jc w:val="both"/>
        <w:rPr>
          <w:b/>
          <w:lang w:val="uk-UA"/>
        </w:rPr>
      </w:pPr>
    </w:p>
    <w:p w:rsidR="00D34FF7" w:rsidRPr="00152074" w:rsidRDefault="00D34FF7" w:rsidP="00D34FF7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D34FF7" w:rsidRPr="0002699F" w:rsidRDefault="00D34FF7" w:rsidP="00D34FF7">
      <w:r w:rsidRPr="0002699F">
        <w:rPr>
          <w:b/>
        </w:rPr>
        <w:lastRenderedPageBreak/>
        <w:t xml:space="preserve">                              </w:t>
      </w:r>
      <w:r>
        <w:rPr>
          <w:b/>
        </w:rPr>
        <w:t xml:space="preserve">          </w:t>
      </w:r>
      <w:r w:rsidRPr="0002699F">
        <w:rPr>
          <w:b/>
        </w:rPr>
        <w:t xml:space="preserve">  </w:t>
      </w:r>
      <w:r>
        <w:rPr>
          <w:b/>
        </w:rPr>
        <w:t xml:space="preserve">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t>Додаток</w:t>
      </w:r>
      <w:proofErr w:type="spellEnd"/>
    </w:p>
    <w:p w:rsidR="00D34FF7" w:rsidRPr="0002699F" w:rsidRDefault="00D34FF7" w:rsidP="00D34FF7">
      <w:pPr>
        <w:jc w:val="center"/>
      </w:pPr>
      <w:r w:rsidRPr="0002699F">
        <w:t xml:space="preserve">                                                                                       до </w:t>
      </w:r>
      <w:proofErr w:type="spellStart"/>
      <w:proofErr w:type="gramStart"/>
      <w:r w:rsidRPr="0002699F">
        <w:t>р</w:t>
      </w:r>
      <w:proofErr w:type="gramEnd"/>
      <w:r w:rsidRPr="0002699F">
        <w:t>ішення</w:t>
      </w:r>
      <w:proofErr w:type="spellEnd"/>
      <w:r w:rsidRPr="0002699F">
        <w:t xml:space="preserve"> </w:t>
      </w:r>
      <w:proofErr w:type="spellStart"/>
      <w:r w:rsidRPr="0002699F">
        <w:t>виконавчого</w:t>
      </w:r>
      <w:proofErr w:type="spellEnd"/>
      <w:r w:rsidRPr="0002699F">
        <w:t xml:space="preserve"> </w:t>
      </w:r>
      <w:proofErr w:type="spellStart"/>
      <w:r w:rsidRPr="0002699F">
        <w:t>комітету</w:t>
      </w:r>
      <w:proofErr w:type="spellEnd"/>
    </w:p>
    <w:p w:rsidR="00D34FF7" w:rsidRPr="0002699F" w:rsidRDefault="00D34FF7" w:rsidP="00D34FF7">
      <w:pPr>
        <w:jc w:val="center"/>
      </w:pPr>
      <w:r w:rsidRPr="0002699F">
        <w:t xml:space="preserve">                                                      </w:t>
      </w:r>
      <w:r>
        <w:t xml:space="preserve">                         </w:t>
      </w:r>
      <w:r w:rsidRPr="0002699F">
        <w:t>№</w:t>
      </w:r>
      <w:r>
        <w:rPr>
          <w:lang w:val="uk-UA"/>
        </w:rPr>
        <w:t>359</w:t>
      </w:r>
      <w:r w:rsidRPr="0002699F">
        <w:t xml:space="preserve"> </w:t>
      </w:r>
      <w:proofErr w:type="spellStart"/>
      <w:r w:rsidRPr="0002699F">
        <w:t>від</w:t>
      </w:r>
      <w:proofErr w:type="spellEnd"/>
      <w:r w:rsidRPr="0002699F">
        <w:t xml:space="preserve"> </w:t>
      </w:r>
      <w:r>
        <w:t xml:space="preserve">31 </w:t>
      </w:r>
      <w:proofErr w:type="spellStart"/>
      <w:r>
        <w:t>серпня</w:t>
      </w:r>
      <w:proofErr w:type="spellEnd"/>
      <w:r>
        <w:t xml:space="preserve"> 2023</w:t>
      </w:r>
      <w:r w:rsidRPr="0002699F">
        <w:t xml:space="preserve"> р. </w:t>
      </w:r>
    </w:p>
    <w:p w:rsidR="00D34FF7" w:rsidRPr="0002699F" w:rsidRDefault="00D34FF7" w:rsidP="00D34FF7">
      <w:pPr>
        <w:jc w:val="center"/>
        <w:rPr>
          <w:b/>
        </w:rPr>
      </w:pPr>
    </w:p>
    <w:p w:rsidR="00D34FF7" w:rsidRPr="0002699F" w:rsidRDefault="00D34FF7" w:rsidP="00D34FF7">
      <w:pPr>
        <w:jc w:val="center"/>
        <w:rPr>
          <w:b/>
        </w:rPr>
      </w:pPr>
      <w:proofErr w:type="spellStart"/>
      <w:r w:rsidRPr="0002699F">
        <w:rPr>
          <w:b/>
        </w:rPr>
        <w:t>Перелік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і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тарифи</w:t>
      </w:r>
      <w:proofErr w:type="spellEnd"/>
      <w:r w:rsidRPr="0002699F">
        <w:rPr>
          <w:b/>
        </w:rPr>
        <w:t xml:space="preserve"> на </w:t>
      </w:r>
      <w:proofErr w:type="spellStart"/>
      <w:r w:rsidRPr="0002699F">
        <w:rPr>
          <w:b/>
        </w:rPr>
        <w:t>платні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медичні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послуги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кориговані</w:t>
      </w:r>
      <w:proofErr w:type="spellEnd"/>
      <w:r>
        <w:rPr>
          <w:b/>
        </w:rPr>
        <w:t>)</w:t>
      </w:r>
      <w:r w:rsidRPr="0002699F">
        <w:rPr>
          <w:b/>
        </w:rPr>
        <w:t xml:space="preserve">, </w:t>
      </w:r>
    </w:p>
    <w:p w:rsidR="00D34FF7" w:rsidRPr="0002699F" w:rsidRDefault="00D34FF7" w:rsidP="00D34FF7">
      <w:pPr>
        <w:jc w:val="center"/>
        <w:rPr>
          <w:b/>
        </w:rPr>
      </w:pPr>
      <w:proofErr w:type="spellStart"/>
      <w:r w:rsidRPr="0002699F">
        <w:rPr>
          <w:b/>
        </w:rPr>
        <w:t>які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надаються</w:t>
      </w:r>
      <w:proofErr w:type="spellEnd"/>
      <w:r w:rsidRPr="0002699F">
        <w:rPr>
          <w:b/>
        </w:rPr>
        <w:t xml:space="preserve"> в </w:t>
      </w:r>
      <w:proofErr w:type="spellStart"/>
      <w:r w:rsidRPr="0002699F">
        <w:rPr>
          <w:b/>
        </w:rPr>
        <w:t>комунальному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некомерційному</w:t>
      </w:r>
      <w:proofErr w:type="spellEnd"/>
      <w:r w:rsidRPr="0002699F">
        <w:rPr>
          <w:b/>
        </w:rPr>
        <w:t xml:space="preserve"> </w:t>
      </w:r>
      <w:proofErr w:type="spellStart"/>
      <w:proofErr w:type="gramStart"/>
      <w:r w:rsidRPr="0002699F">
        <w:rPr>
          <w:b/>
        </w:rPr>
        <w:t>п</w:t>
      </w:r>
      <w:proofErr w:type="gramEnd"/>
      <w:r w:rsidRPr="0002699F">
        <w:rPr>
          <w:b/>
        </w:rPr>
        <w:t>ідприємстві</w:t>
      </w:r>
      <w:proofErr w:type="spellEnd"/>
      <w:r w:rsidRPr="0002699F">
        <w:rPr>
          <w:b/>
        </w:rPr>
        <w:t xml:space="preserve"> «</w:t>
      </w:r>
      <w:proofErr w:type="spellStart"/>
      <w:r w:rsidRPr="0002699F">
        <w:rPr>
          <w:b/>
        </w:rPr>
        <w:t>Верховинський</w:t>
      </w:r>
      <w:proofErr w:type="spellEnd"/>
      <w:r w:rsidRPr="0002699F">
        <w:rPr>
          <w:b/>
        </w:rPr>
        <w:t xml:space="preserve"> центр </w:t>
      </w:r>
      <w:proofErr w:type="spellStart"/>
      <w:r w:rsidRPr="0002699F">
        <w:rPr>
          <w:b/>
        </w:rPr>
        <w:t>первинної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медико-санітарної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допомоги</w:t>
      </w:r>
      <w:proofErr w:type="spellEnd"/>
      <w:r w:rsidRPr="0002699F">
        <w:rPr>
          <w:b/>
        </w:rPr>
        <w:t xml:space="preserve">»  </w:t>
      </w:r>
      <w:proofErr w:type="spellStart"/>
      <w:r w:rsidRPr="0002699F">
        <w:rPr>
          <w:b/>
        </w:rPr>
        <w:t>Верховинської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селищної</w:t>
      </w:r>
      <w:proofErr w:type="spellEnd"/>
      <w:r w:rsidRPr="0002699F">
        <w:rPr>
          <w:b/>
        </w:rPr>
        <w:t xml:space="preserve"> ради</w:t>
      </w:r>
    </w:p>
    <w:p w:rsidR="00D34FF7" w:rsidRPr="0002699F" w:rsidRDefault="00D34FF7" w:rsidP="00D34FF7">
      <w:pPr>
        <w:rPr>
          <w:b/>
          <w:i/>
        </w:rPr>
      </w:pPr>
    </w:p>
    <w:p w:rsidR="00D34FF7" w:rsidRPr="0002699F" w:rsidRDefault="00D34FF7" w:rsidP="00D34FF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 xml:space="preserve">УЗД комплексного обстеження </w:t>
      </w:r>
      <w:proofErr w:type="spellStart"/>
      <w:r w:rsidRPr="0002699F">
        <w:rPr>
          <w:rFonts w:ascii="Times New Roman" w:hAnsi="Times New Roman"/>
          <w:sz w:val="24"/>
          <w:szCs w:val="24"/>
        </w:rPr>
        <w:t>печінки+жовчний</w:t>
      </w:r>
      <w:proofErr w:type="spellEnd"/>
      <w:r w:rsidRPr="00026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99F">
        <w:rPr>
          <w:rFonts w:ascii="Times New Roman" w:hAnsi="Times New Roman"/>
          <w:sz w:val="24"/>
          <w:szCs w:val="24"/>
        </w:rPr>
        <w:t>міхур+жовчні</w:t>
      </w:r>
      <w:proofErr w:type="spellEnd"/>
      <w:r w:rsidRPr="00026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99F">
        <w:rPr>
          <w:rFonts w:ascii="Times New Roman" w:hAnsi="Times New Roman"/>
          <w:sz w:val="24"/>
          <w:szCs w:val="24"/>
        </w:rPr>
        <w:t>протоки+підшлункова</w:t>
      </w:r>
      <w:proofErr w:type="spellEnd"/>
      <w:r w:rsidRPr="00026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99F">
        <w:rPr>
          <w:rFonts w:ascii="Times New Roman" w:hAnsi="Times New Roman"/>
          <w:sz w:val="24"/>
          <w:szCs w:val="24"/>
        </w:rPr>
        <w:t>залоза+селезінка</w:t>
      </w:r>
      <w:proofErr w:type="spellEnd"/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160,00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</w:t>
      </w:r>
      <w:proofErr w:type="gramStart"/>
      <w:r w:rsidRPr="0002699F">
        <w:rPr>
          <w:lang w:eastAsia="uk-UA"/>
        </w:rPr>
        <w:t>комплексного</w:t>
      </w:r>
      <w:proofErr w:type="gram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обстеження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нирки+наднирникові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залози+сечовий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міхур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визначенням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залишкової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сечі+передміхурової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залози</w:t>
      </w:r>
      <w:proofErr w:type="spellEnd"/>
    </w:p>
    <w:p w:rsidR="00D34FF7" w:rsidRPr="008C37D4" w:rsidRDefault="00D34FF7" w:rsidP="00D34FF7">
      <w:pPr>
        <w:ind w:left="360"/>
        <w:rPr>
          <w:lang w:val="uk-UA"/>
        </w:rPr>
      </w:pPr>
      <w:r>
        <w:t xml:space="preserve">     </w:t>
      </w:r>
      <w:proofErr w:type="spellStart"/>
      <w:r>
        <w:t>Вартість</w:t>
      </w:r>
      <w:proofErr w:type="spellEnd"/>
      <w:r>
        <w:t xml:space="preserve"> – 160,00 </w:t>
      </w:r>
      <w:proofErr w:type="spellStart"/>
      <w:r>
        <w:t>грн</w:t>
      </w:r>
      <w:proofErr w:type="spellEnd"/>
      <w:r>
        <w:t xml:space="preserve">. </w:t>
      </w:r>
    </w:p>
    <w:p w:rsidR="00D34FF7" w:rsidRDefault="00D34FF7" w:rsidP="00D34FF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 xml:space="preserve">УЗД обстеження </w:t>
      </w:r>
      <w:proofErr w:type="spellStart"/>
      <w:r w:rsidRPr="0002699F">
        <w:rPr>
          <w:rFonts w:ascii="Times New Roman" w:hAnsi="Times New Roman"/>
          <w:sz w:val="24"/>
          <w:szCs w:val="24"/>
        </w:rPr>
        <w:t>нирки+надниркові</w:t>
      </w:r>
      <w:proofErr w:type="spellEnd"/>
      <w:r w:rsidRPr="0002699F">
        <w:rPr>
          <w:rFonts w:ascii="Times New Roman" w:hAnsi="Times New Roman"/>
          <w:sz w:val="24"/>
          <w:szCs w:val="24"/>
        </w:rPr>
        <w:t xml:space="preserve"> залози</w:t>
      </w:r>
    </w:p>
    <w:p w:rsidR="00D34FF7" w:rsidRPr="00BC60A3" w:rsidRDefault="00D34FF7" w:rsidP="00D34FF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C60A3">
        <w:rPr>
          <w:rFonts w:ascii="Times New Roman" w:hAnsi="Times New Roman"/>
          <w:sz w:val="24"/>
          <w:szCs w:val="24"/>
        </w:rPr>
        <w:t>Вар</w:t>
      </w:r>
      <w:r>
        <w:rPr>
          <w:rFonts w:ascii="Times New Roman" w:hAnsi="Times New Roman"/>
          <w:sz w:val="24"/>
          <w:szCs w:val="24"/>
        </w:rPr>
        <w:t xml:space="preserve">тість – 138,00 грн.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</w:t>
      </w:r>
      <w:proofErr w:type="spellStart"/>
      <w:r w:rsidRPr="0002699F">
        <w:rPr>
          <w:lang w:eastAsia="uk-UA"/>
        </w:rPr>
        <w:t>обстеження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м</w:t>
      </w:r>
      <w:r w:rsidRPr="001A1152">
        <w:rPr>
          <w:lang w:eastAsia="uk-UA"/>
        </w:rPr>
        <w:t>’</w:t>
      </w:r>
      <w:r w:rsidRPr="0002699F">
        <w:rPr>
          <w:lang w:eastAsia="uk-UA"/>
        </w:rPr>
        <w:t>яких</w:t>
      </w:r>
      <w:proofErr w:type="spellEnd"/>
      <w:r w:rsidRPr="0002699F">
        <w:rPr>
          <w:lang w:eastAsia="uk-UA"/>
        </w:rPr>
        <w:t xml:space="preserve"> тканин</w:t>
      </w:r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11</w:t>
      </w:r>
      <w:r>
        <w:rPr>
          <w:lang w:val="uk-UA" w:eastAsia="uk-UA"/>
        </w:rPr>
        <w:t>5,00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</w:t>
      </w:r>
      <w:proofErr w:type="spellStart"/>
      <w:r w:rsidRPr="0002699F">
        <w:rPr>
          <w:lang w:eastAsia="uk-UA"/>
        </w:rPr>
        <w:t>обстеження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печінки</w:t>
      </w:r>
      <w:proofErr w:type="spellEnd"/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9</w:t>
      </w:r>
      <w:r>
        <w:rPr>
          <w:lang w:val="uk-UA" w:eastAsia="uk-UA"/>
        </w:rPr>
        <w:t>3,00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</w:t>
      </w:r>
      <w:proofErr w:type="spellStart"/>
      <w:r w:rsidRPr="0002699F">
        <w:rPr>
          <w:lang w:eastAsia="uk-UA"/>
        </w:rPr>
        <w:t>обстеження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жовчного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міхура+жовчних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протокі</w:t>
      </w:r>
      <w:proofErr w:type="gramStart"/>
      <w:r w:rsidRPr="0002699F">
        <w:rPr>
          <w:lang w:eastAsia="uk-UA"/>
        </w:rPr>
        <w:t>в</w:t>
      </w:r>
      <w:proofErr w:type="spellEnd"/>
      <w:proofErr w:type="gramEnd"/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11</w:t>
      </w:r>
      <w:r>
        <w:rPr>
          <w:lang w:val="uk-UA" w:eastAsia="uk-UA"/>
        </w:rPr>
        <w:t>5,00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</w:t>
      </w:r>
      <w:proofErr w:type="spellStart"/>
      <w:r w:rsidRPr="0002699F">
        <w:rPr>
          <w:lang w:eastAsia="uk-UA"/>
        </w:rPr>
        <w:t>сечового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міхура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визначенням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залишкової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сечі</w:t>
      </w:r>
      <w:proofErr w:type="spellEnd"/>
    </w:p>
    <w:p w:rsidR="00D34FF7" w:rsidRPr="008C37D4" w:rsidRDefault="00D34FF7" w:rsidP="00D34FF7">
      <w:pPr>
        <w:ind w:left="360"/>
        <w:rPr>
          <w:lang w:val="uk-UA"/>
        </w:rPr>
      </w:pPr>
      <w:r>
        <w:t xml:space="preserve">     </w:t>
      </w:r>
      <w:proofErr w:type="spellStart"/>
      <w:r>
        <w:t>Вартість</w:t>
      </w:r>
      <w:proofErr w:type="spellEnd"/>
      <w:r>
        <w:t xml:space="preserve"> – 9</w:t>
      </w:r>
      <w:r>
        <w:rPr>
          <w:lang w:val="uk-UA"/>
        </w:rPr>
        <w:t>3,00</w:t>
      </w:r>
      <w:r>
        <w:t xml:space="preserve"> </w:t>
      </w:r>
      <w:proofErr w:type="spellStart"/>
      <w:r>
        <w:t>грн</w:t>
      </w:r>
      <w:proofErr w:type="spellEnd"/>
      <w:r>
        <w:t xml:space="preserve">. </w:t>
      </w:r>
    </w:p>
    <w:p w:rsidR="00D34FF7" w:rsidRDefault="00D34FF7" w:rsidP="00D34FF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>УЗД обстеження передміхурової залози</w:t>
      </w:r>
    </w:p>
    <w:p w:rsidR="00D34FF7" w:rsidRPr="00BC60A3" w:rsidRDefault="00D34FF7" w:rsidP="00D34FF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C60A3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ртість – 93,00 грн. </w:t>
      </w:r>
    </w:p>
    <w:p w:rsidR="00D34FF7" w:rsidRPr="00A22303" w:rsidRDefault="00D34FF7" w:rsidP="00D34FF7">
      <w:pPr>
        <w:numPr>
          <w:ilvl w:val="0"/>
          <w:numId w:val="1"/>
        </w:numPr>
        <w:contextualSpacing/>
        <w:jc w:val="both"/>
        <w:rPr>
          <w:lang w:val="uk-UA" w:eastAsia="uk-UA"/>
        </w:rPr>
      </w:pPr>
      <w:r w:rsidRPr="00A22303">
        <w:rPr>
          <w:lang w:val="uk-UA" w:eastAsia="uk-UA"/>
        </w:rPr>
        <w:t xml:space="preserve">УЗД обстеження для жінок </w:t>
      </w:r>
      <w:proofErr w:type="spellStart"/>
      <w:r w:rsidRPr="00A22303">
        <w:rPr>
          <w:lang w:val="uk-UA" w:eastAsia="uk-UA"/>
        </w:rPr>
        <w:t>матка+</w:t>
      </w:r>
      <w:proofErr w:type="spellEnd"/>
      <w:r w:rsidRPr="00A22303">
        <w:rPr>
          <w:lang w:val="uk-UA" w:eastAsia="uk-UA"/>
        </w:rPr>
        <w:t xml:space="preserve"> яєчники</w:t>
      </w:r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r>
        <w:rPr>
          <w:lang w:val="uk-UA" w:eastAsia="uk-UA"/>
        </w:rPr>
        <w:t>Вартість – 138,00</w:t>
      </w:r>
      <w:r w:rsidRPr="00A22303">
        <w:rPr>
          <w:lang w:val="uk-UA" w:eastAsia="uk-UA"/>
        </w:rPr>
        <w:t xml:space="preserve"> грн. </w:t>
      </w:r>
    </w:p>
    <w:p w:rsidR="00D34FF7" w:rsidRPr="00A22303" w:rsidRDefault="00D34FF7" w:rsidP="00D34FF7">
      <w:pPr>
        <w:numPr>
          <w:ilvl w:val="0"/>
          <w:numId w:val="1"/>
        </w:numPr>
        <w:contextualSpacing/>
        <w:jc w:val="both"/>
        <w:rPr>
          <w:lang w:val="uk-UA" w:eastAsia="uk-UA"/>
        </w:rPr>
      </w:pPr>
      <w:r w:rsidRPr="00A22303">
        <w:rPr>
          <w:lang w:val="uk-UA" w:eastAsia="uk-UA"/>
        </w:rPr>
        <w:t>УЗД обстеження підшлункової залози</w:t>
      </w:r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r w:rsidRPr="00A22303">
        <w:rPr>
          <w:lang w:val="uk-UA" w:eastAsia="uk-UA"/>
        </w:rPr>
        <w:t>Варті</w:t>
      </w:r>
      <w:r>
        <w:rPr>
          <w:lang w:val="uk-UA" w:eastAsia="uk-UA"/>
        </w:rPr>
        <w:t>сть – 138,00</w:t>
      </w:r>
      <w:r w:rsidRPr="00A22303">
        <w:rPr>
          <w:lang w:val="uk-UA" w:eastAsia="uk-UA"/>
        </w:rPr>
        <w:t xml:space="preserve"> грн.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A22303">
        <w:rPr>
          <w:lang w:val="uk-UA" w:eastAsia="uk-UA"/>
        </w:rPr>
        <w:t xml:space="preserve">УЗД </w:t>
      </w:r>
      <w:r w:rsidRPr="0002699F">
        <w:rPr>
          <w:lang w:eastAsia="uk-UA"/>
        </w:rPr>
        <w:t xml:space="preserve">комплексного </w:t>
      </w:r>
      <w:proofErr w:type="spellStart"/>
      <w:r w:rsidRPr="0002699F">
        <w:rPr>
          <w:lang w:eastAsia="uk-UA"/>
        </w:rPr>
        <w:t>обстеження</w:t>
      </w:r>
      <w:proofErr w:type="spellEnd"/>
      <w:r w:rsidRPr="0002699F">
        <w:rPr>
          <w:lang w:eastAsia="uk-UA"/>
        </w:rPr>
        <w:t xml:space="preserve"> для </w:t>
      </w:r>
      <w:proofErr w:type="spellStart"/>
      <w:r w:rsidRPr="0002699F">
        <w:rPr>
          <w:lang w:eastAsia="uk-UA"/>
        </w:rPr>
        <w:t>жінок</w:t>
      </w:r>
      <w:proofErr w:type="spellEnd"/>
      <w:r w:rsidRPr="0002699F">
        <w:rPr>
          <w:lang w:eastAsia="uk-UA"/>
        </w:rPr>
        <w:t xml:space="preserve">: </w:t>
      </w:r>
      <w:proofErr w:type="spellStart"/>
      <w:r w:rsidRPr="0002699F">
        <w:rPr>
          <w:lang w:eastAsia="uk-UA"/>
        </w:rPr>
        <w:t>нирки+надниркові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залози+сечовий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міхур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визначенням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залишкової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сечі+матка+яєчники</w:t>
      </w:r>
      <w:proofErr w:type="spellEnd"/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160</w:t>
      </w:r>
      <w:r>
        <w:rPr>
          <w:lang w:val="uk-UA" w:eastAsia="uk-UA"/>
        </w:rPr>
        <w:t>,</w:t>
      </w:r>
      <w:r>
        <w:rPr>
          <w:lang w:eastAsia="uk-UA"/>
        </w:rPr>
        <w:t xml:space="preserve">00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</w:t>
      </w:r>
      <w:proofErr w:type="spellStart"/>
      <w:r w:rsidRPr="0002699F">
        <w:rPr>
          <w:lang w:eastAsia="uk-UA"/>
        </w:rPr>
        <w:t>обстеження</w:t>
      </w:r>
      <w:proofErr w:type="spellEnd"/>
      <w:r w:rsidRPr="0002699F">
        <w:rPr>
          <w:lang w:eastAsia="uk-UA"/>
        </w:rPr>
        <w:t xml:space="preserve"> матки </w:t>
      </w:r>
      <w:proofErr w:type="gramStart"/>
      <w:r w:rsidRPr="0002699F">
        <w:rPr>
          <w:lang w:eastAsia="uk-UA"/>
        </w:rPr>
        <w:t>при</w:t>
      </w:r>
      <w:proofErr w:type="gram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вагітності+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перенатальне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обстеження</w:t>
      </w:r>
      <w:proofErr w:type="spellEnd"/>
      <w:r w:rsidRPr="0002699F">
        <w:rPr>
          <w:lang w:eastAsia="uk-UA"/>
        </w:rPr>
        <w:t xml:space="preserve"> стану плода.</w:t>
      </w:r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16</w:t>
      </w:r>
      <w:r>
        <w:rPr>
          <w:lang w:val="uk-UA" w:eastAsia="uk-UA"/>
        </w:rPr>
        <w:t>,</w:t>
      </w:r>
      <w:r>
        <w:rPr>
          <w:lang w:eastAsia="uk-UA"/>
        </w:rPr>
        <w:t xml:space="preserve">00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 </w:t>
      </w:r>
      <w:proofErr w:type="spellStart"/>
      <w:proofErr w:type="gramStart"/>
      <w:r w:rsidRPr="0002699F">
        <w:rPr>
          <w:lang w:eastAsia="uk-UA"/>
        </w:rPr>
        <w:t>досл</w:t>
      </w:r>
      <w:proofErr w:type="gramEnd"/>
      <w:r w:rsidRPr="0002699F">
        <w:rPr>
          <w:lang w:eastAsia="uk-UA"/>
        </w:rPr>
        <w:t>ідження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судин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кольоровим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доплерівевським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картуванням</w:t>
      </w:r>
      <w:proofErr w:type="spellEnd"/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160</w:t>
      </w:r>
      <w:r>
        <w:rPr>
          <w:lang w:val="uk-UA" w:eastAsia="uk-UA"/>
        </w:rPr>
        <w:t>,</w:t>
      </w:r>
      <w:r>
        <w:rPr>
          <w:lang w:eastAsia="uk-UA"/>
        </w:rPr>
        <w:t xml:space="preserve">00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</w:t>
      </w:r>
      <w:proofErr w:type="spellStart"/>
      <w:r w:rsidRPr="0002699F">
        <w:rPr>
          <w:lang w:eastAsia="uk-UA"/>
        </w:rPr>
        <w:t>доплерометрія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судин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зі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спектральним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аналізом</w:t>
      </w:r>
      <w:proofErr w:type="spellEnd"/>
      <w:r w:rsidRPr="0002699F">
        <w:rPr>
          <w:lang w:eastAsia="uk-UA"/>
        </w:rPr>
        <w:t xml:space="preserve"> </w:t>
      </w:r>
      <w:proofErr w:type="gramStart"/>
      <w:r w:rsidRPr="0002699F">
        <w:rPr>
          <w:lang w:eastAsia="uk-UA"/>
        </w:rPr>
        <w:t>у</w:t>
      </w:r>
      <w:proofErr w:type="gram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постійному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режимі</w:t>
      </w:r>
      <w:proofErr w:type="spellEnd"/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160</w:t>
      </w:r>
      <w:r>
        <w:rPr>
          <w:lang w:val="uk-UA" w:eastAsia="uk-UA"/>
        </w:rPr>
        <w:t>,</w:t>
      </w:r>
      <w:r>
        <w:rPr>
          <w:lang w:eastAsia="uk-UA"/>
        </w:rPr>
        <w:t xml:space="preserve">00грн.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</w:t>
      </w:r>
      <w:proofErr w:type="spellStart"/>
      <w:r w:rsidRPr="0002699F">
        <w:rPr>
          <w:lang w:eastAsia="uk-UA"/>
        </w:rPr>
        <w:t>ехокардіоскопія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допплерівським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аналізом</w:t>
      </w:r>
      <w:proofErr w:type="spellEnd"/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160</w:t>
      </w:r>
      <w:r>
        <w:rPr>
          <w:lang w:val="uk-UA" w:eastAsia="uk-UA"/>
        </w:rPr>
        <w:t>,</w:t>
      </w:r>
      <w:r>
        <w:rPr>
          <w:lang w:eastAsia="uk-UA"/>
        </w:rPr>
        <w:t xml:space="preserve">00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</w:t>
      </w:r>
      <w:proofErr w:type="spellStart"/>
      <w:r w:rsidRPr="0002699F">
        <w:rPr>
          <w:lang w:eastAsia="uk-UA"/>
        </w:rPr>
        <w:t>ехокардіоскопія</w:t>
      </w:r>
      <w:proofErr w:type="spellEnd"/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16</w:t>
      </w:r>
      <w:r>
        <w:rPr>
          <w:lang w:val="uk-UA" w:eastAsia="uk-UA"/>
        </w:rPr>
        <w:t>,</w:t>
      </w:r>
      <w:r>
        <w:rPr>
          <w:lang w:eastAsia="uk-UA"/>
        </w:rPr>
        <w:t xml:space="preserve">00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 УЗД </w:t>
      </w:r>
      <w:proofErr w:type="spellStart"/>
      <w:r w:rsidRPr="0002699F">
        <w:rPr>
          <w:lang w:eastAsia="uk-UA"/>
        </w:rPr>
        <w:t>інтраректальні</w:t>
      </w:r>
      <w:proofErr w:type="spellEnd"/>
      <w:r w:rsidRPr="0002699F">
        <w:rPr>
          <w:lang w:eastAsia="uk-UA"/>
        </w:rPr>
        <w:t xml:space="preserve"> </w:t>
      </w:r>
      <w:proofErr w:type="spellStart"/>
      <w:proofErr w:type="gramStart"/>
      <w:r w:rsidRPr="0002699F">
        <w:rPr>
          <w:lang w:eastAsia="uk-UA"/>
        </w:rPr>
        <w:t>досл</w:t>
      </w:r>
      <w:proofErr w:type="gramEnd"/>
      <w:r w:rsidRPr="0002699F">
        <w:rPr>
          <w:lang w:eastAsia="uk-UA"/>
        </w:rPr>
        <w:t>ідження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жіночих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статевих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органів</w:t>
      </w:r>
      <w:proofErr w:type="spellEnd"/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–160</w:t>
      </w:r>
      <w:r>
        <w:rPr>
          <w:lang w:val="uk-UA" w:eastAsia="uk-UA"/>
        </w:rPr>
        <w:t>,</w:t>
      </w:r>
      <w:r>
        <w:rPr>
          <w:lang w:eastAsia="uk-UA"/>
        </w:rPr>
        <w:t xml:space="preserve">00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</w:t>
      </w:r>
      <w:proofErr w:type="spellStart"/>
      <w:r w:rsidRPr="0002699F">
        <w:rPr>
          <w:lang w:eastAsia="uk-UA"/>
        </w:rPr>
        <w:t>щитовидної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залози</w:t>
      </w:r>
      <w:proofErr w:type="spellEnd"/>
    </w:p>
    <w:p w:rsidR="00D34FF7" w:rsidRPr="008C37D4" w:rsidRDefault="00D34FF7" w:rsidP="00D34FF7">
      <w:pPr>
        <w:ind w:left="360"/>
        <w:contextualSpacing/>
        <w:rPr>
          <w:lang w:val="uk-UA" w:eastAsia="uk-UA"/>
        </w:rPr>
      </w:pPr>
      <w:r>
        <w:rPr>
          <w:lang w:eastAsia="uk-UA"/>
        </w:rPr>
        <w:t xml:space="preserve">        </w:t>
      </w:r>
      <w:proofErr w:type="spellStart"/>
      <w:r w:rsidRPr="00BC60A3">
        <w:t>Варт</w:t>
      </w:r>
      <w:r>
        <w:t>ість</w:t>
      </w:r>
      <w:proofErr w:type="spellEnd"/>
      <w:r>
        <w:t xml:space="preserve"> – 160</w:t>
      </w:r>
      <w:r>
        <w:rPr>
          <w:lang w:val="uk-UA"/>
        </w:rPr>
        <w:t>,</w:t>
      </w:r>
      <w:r>
        <w:t xml:space="preserve">00 </w:t>
      </w:r>
      <w:proofErr w:type="spellStart"/>
      <w:r>
        <w:t>грн</w:t>
      </w:r>
      <w:proofErr w:type="spellEnd"/>
      <w:r>
        <w:t xml:space="preserve">. </w:t>
      </w:r>
    </w:p>
    <w:p w:rsidR="00D34FF7" w:rsidRDefault="00D34FF7" w:rsidP="00D34FF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>УЗД периферичних судин</w:t>
      </w:r>
    </w:p>
    <w:p w:rsidR="00D34FF7" w:rsidRPr="00BC60A3" w:rsidRDefault="00D34FF7" w:rsidP="00D34FF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Вартість – 160,00  грн.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УЗД </w:t>
      </w:r>
      <w:proofErr w:type="spellStart"/>
      <w:r w:rsidRPr="0002699F">
        <w:rPr>
          <w:lang w:eastAsia="uk-UA"/>
        </w:rPr>
        <w:t>плевральної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порожнини</w:t>
      </w:r>
      <w:proofErr w:type="spellEnd"/>
    </w:p>
    <w:p w:rsidR="00D34FF7" w:rsidRPr="008C37D4" w:rsidRDefault="00D34FF7" w:rsidP="00D34FF7">
      <w:pPr>
        <w:spacing w:before="100" w:beforeAutospacing="1"/>
        <w:contextualSpacing/>
        <w:rPr>
          <w:lang w:val="uk-UA"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160</w:t>
      </w:r>
      <w:r>
        <w:rPr>
          <w:lang w:val="uk-UA" w:eastAsia="uk-UA"/>
        </w:rPr>
        <w:t>,</w:t>
      </w:r>
      <w:r>
        <w:rPr>
          <w:lang w:eastAsia="uk-UA"/>
        </w:rPr>
        <w:t xml:space="preserve">00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E74A4B" w:rsidRDefault="00D34FF7" w:rsidP="00D34FF7">
      <w:pPr>
        <w:spacing w:before="100" w:beforeAutospacing="1"/>
        <w:contextualSpacing/>
        <w:rPr>
          <w:lang w:val="uk-UA" w:eastAsia="uk-UA"/>
        </w:rPr>
      </w:pPr>
    </w:p>
    <w:p w:rsidR="00D34FF7" w:rsidRDefault="00D34FF7" w:rsidP="00D34FF7">
      <w:pPr>
        <w:numPr>
          <w:ilvl w:val="0"/>
          <w:numId w:val="1"/>
        </w:numPr>
        <w:spacing w:before="100" w:beforeAutospacing="1"/>
        <w:contextualSpacing/>
        <w:jc w:val="both"/>
        <w:rPr>
          <w:lang w:eastAsia="uk-UA"/>
        </w:rPr>
      </w:pPr>
      <w:r w:rsidRPr="00464351">
        <w:rPr>
          <w:lang w:eastAsia="uk-UA"/>
        </w:rPr>
        <w:lastRenderedPageBreak/>
        <w:t xml:space="preserve">УЗД </w:t>
      </w:r>
      <w:proofErr w:type="spellStart"/>
      <w:r w:rsidRPr="00464351">
        <w:rPr>
          <w:lang w:eastAsia="uk-UA"/>
        </w:rPr>
        <w:t>молочних</w:t>
      </w:r>
      <w:proofErr w:type="spellEnd"/>
      <w:r w:rsidRPr="00464351">
        <w:rPr>
          <w:lang w:eastAsia="uk-UA"/>
        </w:rPr>
        <w:t xml:space="preserve"> </w:t>
      </w:r>
      <w:proofErr w:type="spellStart"/>
      <w:r w:rsidRPr="00464351">
        <w:rPr>
          <w:lang w:eastAsia="uk-UA"/>
        </w:rPr>
        <w:t>залоз</w:t>
      </w:r>
      <w:proofErr w:type="spellEnd"/>
      <w:r w:rsidRPr="00464351">
        <w:rPr>
          <w:lang w:eastAsia="uk-UA"/>
        </w:rPr>
        <w:t xml:space="preserve"> </w:t>
      </w:r>
      <w:proofErr w:type="spellStart"/>
      <w:r w:rsidRPr="00464351">
        <w:rPr>
          <w:lang w:eastAsia="uk-UA"/>
        </w:rPr>
        <w:t>з</w:t>
      </w:r>
      <w:proofErr w:type="spellEnd"/>
      <w:r w:rsidRPr="00464351">
        <w:rPr>
          <w:lang w:eastAsia="uk-UA"/>
        </w:rPr>
        <w:t xml:space="preserve"> </w:t>
      </w:r>
      <w:proofErr w:type="spellStart"/>
      <w:r w:rsidRPr="00464351">
        <w:rPr>
          <w:lang w:eastAsia="uk-UA"/>
        </w:rPr>
        <w:t>двох</w:t>
      </w:r>
      <w:proofErr w:type="spellEnd"/>
      <w:r w:rsidRPr="00464351">
        <w:rPr>
          <w:lang w:eastAsia="uk-UA"/>
        </w:rPr>
        <w:t xml:space="preserve"> </w:t>
      </w:r>
      <w:proofErr w:type="spellStart"/>
      <w:r w:rsidRPr="00464351">
        <w:rPr>
          <w:lang w:eastAsia="uk-UA"/>
        </w:rPr>
        <w:t>сторін</w:t>
      </w:r>
      <w:proofErr w:type="spellEnd"/>
    </w:p>
    <w:p w:rsidR="00D34FF7" w:rsidRPr="008C37D4" w:rsidRDefault="00D34FF7" w:rsidP="00D34FF7">
      <w:pPr>
        <w:spacing w:before="100" w:beforeAutospacing="1"/>
        <w:ind w:left="360"/>
        <w:contextualSpacing/>
        <w:rPr>
          <w:lang w:val="uk-UA" w:eastAsia="uk-UA"/>
        </w:rPr>
      </w:pPr>
      <w:r w:rsidRPr="00464351">
        <w:rPr>
          <w:lang w:eastAsia="uk-UA"/>
        </w:rPr>
        <w:t xml:space="preserve"> </w:t>
      </w:r>
      <w:proofErr w:type="spellStart"/>
      <w:r w:rsidRPr="00464351">
        <w:rPr>
          <w:lang w:eastAsia="uk-UA"/>
        </w:rPr>
        <w:t>Варт</w:t>
      </w:r>
      <w:r>
        <w:rPr>
          <w:lang w:eastAsia="uk-UA"/>
        </w:rPr>
        <w:t>ість</w:t>
      </w:r>
      <w:proofErr w:type="spellEnd"/>
      <w:r>
        <w:rPr>
          <w:lang w:eastAsia="uk-UA"/>
        </w:rPr>
        <w:t xml:space="preserve"> – 160</w:t>
      </w:r>
      <w:r>
        <w:rPr>
          <w:lang w:val="uk-UA" w:eastAsia="uk-UA"/>
        </w:rPr>
        <w:t>,</w:t>
      </w:r>
      <w:r>
        <w:rPr>
          <w:lang w:eastAsia="uk-UA"/>
        </w:rPr>
        <w:t xml:space="preserve">00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02699F" w:rsidRDefault="00D34FF7" w:rsidP="00D34FF7">
      <w:pPr>
        <w:numPr>
          <w:ilvl w:val="0"/>
          <w:numId w:val="1"/>
        </w:numPr>
        <w:contextualSpacing/>
        <w:rPr>
          <w:lang w:eastAsia="uk-UA"/>
        </w:rPr>
      </w:pPr>
      <w:proofErr w:type="spellStart"/>
      <w:r w:rsidRPr="0002699F">
        <w:rPr>
          <w:lang w:eastAsia="uk-UA"/>
        </w:rPr>
        <w:t>Спірографія</w:t>
      </w:r>
      <w:proofErr w:type="spellEnd"/>
    </w:p>
    <w:p w:rsidR="00D34FF7" w:rsidRPr="008C37D4" w:rsidRDefault="00D34FF7" w:rsidP="00D34FF7">
      <w:pPr>
        <w:ind w:left="360"/>
        <w:contextualSpacing/>
        <w:rPr>
          <w:lang w:val="uk-UA" w:eastAsia="uk-UA"/>
        </w:rPr>
      </w:pPr>
      <w:r>
        <w:rPr>
          <w:lang w:eastAsia="uk-UA"/>
        </w:rPr>
        <w:t xml:space="preserve">       </w:t>
      </w: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104,</w:t>
      </w:r>
      <w:r>
        <w:rPr>
          <w:lang w:val="uk-UA" w:eastAsia="uk-UA"/>
        </w:rPr>
        <w:t>00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</w:p>
    <w:p w:rsidR="00D34FF7" w:rsidRPr="00C50A09" w:rsidRDefault="00D34FF7" w:rsidP="00D34FF7">
      <w:pPr>
        <w:pStyle w:val="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Рентген – діагностика зуба – 100,00грн. </w:t>
      </w:r>
    </w:p>
    <w:p w:rsidR="00D34FF7" w:rsidRPr="0002699F" w:rsidRDefault="00D34FF7" w:rsidP="00D34FF7">
      <w:pPr>
        <w:ind w:left="360"/>
        <w:contextualSpacing/>
        <w:rPr>
          <w:lang w:eastAsia="uk-UA"/>
        </w:rPr>
      </w:pPr>
    </w:p>
    <w:p w:rsidR="00D34FF7" w:rsidRPr="0002699F" w:rsidRDefault="00D34FF7" w:rsidP="00D34FF7">
      <w:pPr>
        <w:numPr>
          <w:ilvl w:val="0"/>
          <w:numId w:val="1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  </w:t>
      </w:r>
      <w:proofErr w:type="spellStart"/>
      <w:r w:rsidRPr="0002699F">
        <w:rPr>
          <w:lang w:eastAsia="uk-UA"/>
        </w:rPr>
        <w:t>Біохі</w:t>
      </w:r>
      <w:proofErr w:type="gramStart"/>
      <w:r w:rsidRPr="0002699F">
        <w:rPr>
          <w:lang w:eastAsia="uk-UA"/>
        </w:rPr>
        <w:t>м</w:t>
      </w:r>
      <w:proofErr w:type="gramEnd"/>
      <w:r w:rsidRPr="0002699F">
        <w:rPr>
          <w:lang w:eastAsia="uk-UA"/>
        </w:rPr>
        <w:t>ічний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аналіз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крові</w:t>
      </w:r>
      <w:proofErr w:type="spellEnd"/>
      <w:r>
        <w:rPr>
          <w:lang w:eastAsia="uk-UA"/>
        </w:rPr>
        <w:t xml:space="preserve"> </w:t>
      </w:r>
    </w:p>
    <w:p w:rsidR="00D34FF7" w:rsidRPr="0002699F" w:rsidRDefault="00D34FF7" w:rsidP="00D34FF7">
      <w:pPr>
        <w:numPr>
          <w:ilvl w:val="0"/>
          <w:numId w:val="2"/>
        </w:numPr>
        <w:contextualSpacing/>
        <w:jc w:val="both"/>
        <w:rPr>
          <w:lang w:eastAsia="uk-UA"/>
        </w:rPr>
      </w:pPr>
      <w:proofErr w:type="spellStart"/>
      <w:r w:rsidRPr="0002699F">
        <w:rPr>
          <w:lang w:eastAsia="uk-UA"/>
        </w:rPr>
        <w:t>Витрати</w:t>
      </w:r>
      <w:proofErr w:type="spellEnd"/>
      <w:r w:rsidRPr="0002699F">
        <w:rPr>
          <w:lang w:eastAsia="uk-UA"/>
        </w:rPr>
        <w:t xml:space="preserve"> </w:t>
      </w:r>
      <w:r>
        <w:rPr>
          <w:lang w:eastAsia="uk-UA"/>
        </w:rPr>
        <w:t>за 1 (</w:t>
      </w:r>
      <w:proofErr w:type="spellStart"/>
      <w:proofErr w:type="gramStart"/>
      <w:r>
        <w:rPr>
          <w:lang w:eastAsia="uk-UA"/>
        </w:rPr>
        <w:t>досл</w:t>
      </w:r>
      <w:proofErr w:type="gramEnd"/>
      <w:r>
        <w:rPr>
          <w:lang w:eastAsia="uk-UA"/>
        </w:rPr>
        <w:t>ід</w:t>
      </w:r>
      <w:proofErr w:type="spellEnd"/>
      <w:r>
        <w:rPr>
          <w:lang w:eastAsia="uk-UA"/>
        </w:rPr>
        <w:t xml:space="preserve">.) </w:t>
      </w:r>
      <w:proofErr w:type="spellStart"/>
      <w:r w:rsidRPr="0002699F">
        <w:rPr>
          <w:lang w:eastAsia="uk-UA"/>
        </w:rPr>
        <w:t>АлАТ</w:t>
      </w:r>
      <w:proofErr w:type="spellEnd"/>
    </w:p>
    <w:p w:rsidR="00D34FF7" w:rsidRPr="0002699F" w:rsidRDefault="00D34FF7" w:rsidP="00D34FF7">
      <w:pPr>
        <w:ind w:left="862"/>
      </w:pPr>
      <w:proofErr w:type="spellStart"/>
      <w:r>
        <w:t>Вартість</w:t>
      </w:r>
      <w:proofErr w:type="spellEnd"/>
      <w:r>
        <w:t xml:space="preserve"> – 66,</w:t>
      </w:r>
      <w:r>
        <w:rPr>
          <w:lang w:val="uk-UA"/>
        </w:rPr>
        <w:t>0</w:t>
      </w:r>
      <w:proofErr w:type="spellStart"/>
      <w:r>
        <w:t>0</w:t>
      </w:r>
      <w:proofErr w:type="spellEnd"/>
      <w:r w:rsidRPr="0002699F">
        <w:t xml:space="preserve"> </w:t>
      </w:r>
      <w:proofErr w:type="spellStart"/>
      <w:r w:rsidRPr="0002699F">
        <w:t>грн</w:t>
      </w:r>
      <w:proofErr w:type="spellEnd"/>
      <w:r w:rsidRPr="0002699F">
        <w:t>.</w:t>
      </w:r>
    </w:p>
    <w:p w:rsidR="00D34FF7" w:rsidRPr="0002699F" w:rsidRDefault="00D34FF7" w:rsidP="00D34FF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 xml:space="preserve"> Витрати</w:t>
      </w:r>
      <w:r w:rsidRPr="00BA6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1 (дослід.) </w:t>
      </w:r>
      <w:r w:rsidRPr="00026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99F">
        <w:rPr>
          <w:rFonts w:ascii="Times New Roman" w:hAnsi="Times New Roman"/>
          <w:sz w:val="24"/>
          <w:szCs w:val="24"/>
        </w:rPr>
        <w:t>АсАТ</w:t>
      </w:r>
      <w:proofErr w:type="spellEnd"/>
    </w:p>
    <w:p w:rsidR="00D34FF7" w:rsidRPr="0002699F" w:rsidRDefault="00D34FF7" w:rsidP="00D34FF7">
      <w:pPr>
        <w:ind w:left="862"/>
      </w:pPr>
      <w:proofErr w:type="spellStart"/>
      <w:r>
        <w:t>Вартість</w:t>
      </w:r>
      <w:proofErr w:type="spellEnd"/>
      <w:r>
        <w:t xml:space="preserve"> – 66,</w:t>
      </w:r>
      <w:r>
        <w:rPr>
          <w:lang w:val="uk-UA"/>
        </w:rPr>
        <w:t>0</w:t>
      </w:r>
      <w:proofErr w:type="spellStart"/>
      <w:r>
        <w:t>0</w:t>
      </w:r>
      <w:proofErr w:type="spellEnd"/>
      <w:r w:rsidRPr="0002699F">
        <w:t xml:space="preserve"> </w:t>
      </w:r>
      <w:proofErr w:type="spellStart"/>
      <w:r w:rsidRPr="0002699F">
        <w:t>грн</w:t>
      </w:r>
      <w:proofErr w:type="spellEnd"/>
      <w:r w:rsidRPr="0002699F">
        <w:t>.</w:t>
      </w:r>
    </w:p>
    <w:p w:rsidR="00D34FF7" w:rsidRPr="0002699F" w:rsidRDefault="00D34FF7" w:rsidP="00D34FF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 xml:space="preserve"> Витрати </w:t>
      </w:r>
      <w:r>
        <w:rPr>
          <w:rFonts w:ascii="Times New Roman" w:hAnsi="Times New Roman"/>
          <w:sz w:val="24"/>
          <w:szCs w:val="24"/>
        </w:rPr>
        <w:t>за 1 (дослід.)</w:t>
      </w:r>
      <w:r w:rsidRPr="00BA617C">
        <w:rPr>
          <w:rFonts w:ascii="Times New Roman" w:hAnsi="Times New Roman"/>
          <w:sz w:val="24"/>
          <w:szCs w:val="24"/>
        </w:rPr>
        <w:t xml:space="preserve"> </w:t>
      </w:r>
      <w:r w:rsidRPr="0002699F">
        <w:rPr>
          <w:rFonts w:ascii="Times New Roman" w:hAnsi="Times New Roman"/>
          <w:sz w:val="24"/>
          <w:szCs w:val="24"/>
        </w:rPr>
        <w:t>«</w:t>
      </w:r>
      <w:proofErr w:type="spellStart"/>
      <w:r w:rsidRPr="0002699F">
        <w:rPr>
          <w:rFonts w:ascii="Times New Roman" w:hAnsi="Times New Roman"/>
          <w:sz w:val="24"/>
          <w:szCs w:val="24"/>
        </w:rPr>
        <w:t>Креатинін</w:t>
      </w:r>
      <w:proofErr w:type="spellEnd"/>
      <w:r w:rsidRPr="000269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4FF7" w:rsidRPr="0002699F" w:rsidRDefault="00D34FF7" w:rsidP="00D34FF7">
      <w:pPr>
        <w:ind w:left="862"/>
      </w:pPr>
      <w:proofErr w:type="spellStart"/>
      <w:r>
        <w:t>Вартість</w:t>
      </w:r>
      <w:proofErr w:type="spellEnd"/>
      <w:r>
        <w:t>- 7</w:t>
      </w:r>
      <w:r>
        <w:rPr>
          <w:lang w:val="uk-UA"/>
        </w:rPr>
        <w:t>1</w:t>
      </w:r>
      <w:r>
        <w:t>,</w:t>
      </w:r>
      <w:r>
        <w:rPr>
          <w:lang w:val="uk-UA"/>
        </w:rPr>
        <w:t>00</w:t>
      </w:r>
      <w:r w:rsidRPr="0002699F">
        <w:t xml:space="preserve"> </w:t>
      </w:r>
      <w:proofErr w:type="spellStart"/>
      <w:r w:rsidRPr="0002699F">
        <w:t>грн</w:t>
      </w:r>
      <w:proofErr w:type="spellEnd"/>
      <w:r w:rsidRPr="0002699F">
        <w:t xml:space="preserve">. </w:t>
      </w:r>
    </w:p>
    <w:p w:rsidR="00D34FF7" w:rsidRPr="0002699F" w:rsidRDefault="00D34FF7" w:rsidP="00D34FF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 xml:space="preserve"> Витрати </w:t>
      </w:r>
      <w:r>
        <w:rPr>
          <w:rFonts w:ascii="Times New Roman" w:hAnsi="Times New Roman"/>
          <w:sz w:val="24"/>
          <w:szCs w:val="24"/>
        </w:rPr>
        <w:t xml:space="preserve">за 1 (дослід.) </w:t>
      </w:r>
      <w:r w:rsidRPr="0002699F">
        <w:rPr>
          <w:rFonts w:ascii="Times New Roman" w:hAnsi="Times New Roman"/>
          <w:sz w:val="24"/>
          <w:szCs w:val="24"/>
        </w:rPr>
        <w:t>«Сечовина»</w:t>
      </w:r>
    </w:p>
    <w:p w:rsidR="00D34FF7" w:rsidRPr="0002699F" w:rsidRDefault="00D34FF7" w:rsidP="00D34FF7">
      <w:pPr>
        <w:ind w:left="862"/>
        <w:contextualSpacing/>
        <w:rPr>
          <w:lang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7</w:t>
      </w:r>
      <w:r>
        <w:rPr>
          <w:lang w:val="uk-UA" w:eastAsia="uk-UA"/>
        </w:rPr>
        <w:t>1</w:t>
      </w:r>
      <w:r>
        <w:rPr>
          <w:lang w:eastAsia="uk-UA"/>
        </w:rPr>
        <w:t>,</w:t>
      </w:r>
      <w:r>
        <w:rPr>
          <w:lang w:val="uk-UA" w:eastAsia="uk-UA"/>
        </w:rPr>
        <w:t>00</w:t>
      </w:r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грн</w:t>
      </w:r>
      <w:proofErr w:type="spellEnd"/>
      <w:r w:rsidRPr="0002699F">
        <w:rPr>
          <w:lang w:eastAsia="uk-UA"/>
        </w:rPr>
        <w:t>.</w:t>
      </w:r>
    </w:p>
    <w:p w:rsidR="00D34FF7" w:rsidRPr="0002699F" w:rsidRDefault="00D34FF7" w:rsidP="00D34FF7">
      <w:pPr>
        <w:numPr>
          <w:ilvl w:val="0"/>
          <w:numId w:val="2"/>
        </w:numPr>
        <w:contextualSpacing/>
        <w:jc w:val="both"/>
        <w:rPr>
          <w:lang w:eastAsia="uk-UA"/>
        </w:rPr>
      </w:pPr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Витрати</w:t>
      </w:r>
      <w:proofErr w:type="spellEnd"/>
      <w:r w:rsidRPr="0002699F">
        <w:rPr>
          <w:lang w:eastAsia="uk-UA"/>
        </w:rPr>
        <w:t xml:space="preserve"> </w:t>
      </w:r>
      <w:r>
        <w:rPr>
          <w:lang w:eastAsia="uk-UA"/>
        </w:rPr>
        <w:t>за 1 (</w:t>
      </w:r>
      <w:proofErr w:type="spellStart"/>
      <w:proofErr w:type="gramStart"/>
      <w:r>
        <w:rPr>
          <w:lang w:eastAsia="uk-UA"/>
        </w:rPr>
        <w:t>досл</w:t>
      </w:r>
      <w:proofErr w:type="gramEnd"/>
      <w:r>
        <w:rPr>
          <w:lang w:eastAsia="uk-UA"/>
        </w:rPr>
        <w:t>ід</w:t>
      </w:r>
      <w:proofErr w:type="spellEnd"/>
      <w:r>
        <w:rPr>
          <w:lang w:eastAsia="uk-UA"/>
        </w:rPr>
        <w:t xml:space="preserve">.) </w:t>
      </w:r>
      <w:r w:rsidRPr="0002699F">
        <w:t>«</w:t>
      </w:r>
      <w:proofErr w:type="spellStart"/>
      <w:r w:rsidRPr="0002699F">
        <w:t>Загальний</w:t>
      </w:r>
      <w:proofErr w:type="spellEnd"/>
      <w:r w:rsidRPr="0002699F">
        <w:t xml:space="preserve"> </w:t>
      </w:r>
      <w:proofErr w:type="spellStart"/>
      <w:r w:rsidRPr="0002699F">
        <w:t>білок</w:t>
      </w:r>
      <w:proofErr w:type="spellEnd"/>
      <w:r w:rsidRPr="0002699F">
        <w:t>»</w:t>
      </w:r>
    </w:p>
    <w:p w:rsidR="00D34FF7" w:rsidRPr="0002699F" w:rsidRDefault="00D34FF7" w:rsidP="00D34FF7">
      <w:pPr>
        <w:ind w:left="862"/>
      </w:pPr>
      <w:proofErr w:type="spellStart"/>
      <w:r>
        <w:t>Вартість</w:t>
      </w:r>
      <w:proofErr w:type="spellEnd"/>
      <w:r>
        <w:t xml:space="preserve"> – 7</w:t>
      </w:r>
      <w:r>
        <w:rPr>
          <w:lang w:val="uk-UA"/>
        </w:rPr>
        <w:t>1</w:t>
      </w:r>
      <w:r>
        <w:t>,</w:t>
      </w:r>
      <w:r>
        <w:rPr>
          <w:lang w:val="uk-UA"/>
        </w:rPr>
        <w:t>00</w:t>
      </w:r>
      <w:r w:rsidRPr="0002699F">
        <w:t xml:space="preserve"> </w:t>
      </w:r>
      <w:proofErr w:type="spellStart"/>
      <w:r w:rsidRPr="0002699F">
        <w:t>грн</w:t>
      </w:r>
      <w:proofErr w:type="spellEnd"/>
      <w:r w:rsidRPr="0002699F">
        <w:t>.</w:t>
      </w:r>
    </w:p>
    <w:p w:rsidR="00D34FF7" w:rsidRPr="0002699F" w:rsidRDefault="00D34FF7" w:rsidP="00D34FF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99F">
        <w:rPr>
          <w:rFonts w:ascii="Times New Roman" w:hAnsi="Times New Roman"/>
          <w:sz w:val="24"/>
          <w:szCs w:val="24"/>
        </w:rPr>
        <w:t xml:space="preserve"> Витрати</w:t>
      </w:r>
      <w:r w:rsidRPr="00BF4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1 (дослід.) </w:t>
      </w:r>
      <w:r w:rsidRPr="0002699F">
        <w:rPr>
          <w:rFonts w:ascii="Times New Roman" w:hAnsi="Times New Roman"/>
          <w:sz w:val="24"/>
          <w:szCs w:val="24"/>
        </w:rPr>
        <w:t xml:space="preserve"> «Сечова кислота»</w:t>
      </w:r>
    </w:p>
    <w:p w:rsidR="00D34FF7" w:rsidRDefault="00D34FF7" w:rsidP="00D34FF7">
      <w:pPr>
        <w:ind w:left="862"/>
        <w:contextualSpacing/>
        <w:rPr>
          <w:lang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66,</w:t>
      </w:r>
      <w:r>
        <w:rPr>
          <w:lang w:val="uk-UA" w:eastAsia="uk-UA"/>
        </w:rPr>
        <w:t>0</w:t>
      </w:r>
      <w:proofErr w:type="spellStart"/>
      <w:r>
        <w:rPr>
          <w:lang w:eastAsia="uk-UA"/>
        </w:rPr>
        <w:t>0</w:t>
      </w:r>
      <w:proofErr w:type="spellEnd"/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грн</w:t>
      </w:r>
      <w:proofErr w:type="spellEnd"/>
      <w:r w:rsidRPr="0002699F">
        <w:rPr>
          <w:lang w:eastAsia="uk-UA"/>
        </w:rPr>
        <w:t>.</w:t>
      </w:r>
    </w:p>
    <w:p w:rsidR="00D34FF7" w:rsidRPr="0002699F" w:rsidRDefault="00D34FF7" w:rsidP="00D34FF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540">
        <w:rPr>
          <w:rFonts w:ascii="Times New Roman" w:hAnsi="Times New Roman"/>
          <w:sz w:val="24"/>
          <w:szCs w:val="24"/>
        </w:rPr>
        <w:t xml:space="preserve"> </w:t>
      </w:r>
      <w:r w:rsidRPr="0002699F">
        <w:rPr>
          <w:rFonts w:ascii="Times New Roman" w:hAnsi="Times New Roman"/>
          <w:sz w:val="24"/>
          <w:szCs w:val="24"/>
        </w:rPr>
        <w:t>Витрати</w:t>
      </w:r>
      <w:r w:rsidRPr="00BF4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1 (дослід.) </w:t>
      </w:r>
      <w:r w:rsidRPr="0002699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Загальний білірубін</w:t>
      </w:r>
      <w:r w:rsidRPr="0002699F">
        <w:rPr>
          <w:rFonts w:ascii="Times New Roman" w:hAnsi="Times New Roman"/>
          <w:sz w:val="24"/>
          <w:szCs w:val="24"/>
        </w:rPr>
        <w:t>»</w:t>
      </w:r>
    </w:p>
    <w:p w:rsidR="00D34FF7" w:rsidRDefault="00D34FF7" w:rsidP="00D34FF7">
      <w:pPr>
        <w:ind w:left="862"/>
        <w:contextualSpacing/>
        <w:rPr>
          <w:lang w:eastAsia="uk-UA"/>
        </w:rPr>
      </w:pPr>
      <w:proofErr w:type="spellStart"/>
      <w:r>
        <w:rPr>
          <w:lang w:eastAsia="uk-UA"/>
        </w:rPr>
        <w:t>Вартість</w:t>
      </w:r>
      <w:proofErr w:type="spellEnd"/>
      <w:r>
        <w:rPr>
          <w:lang w:eastAsia="uk-UA"/>
        </w:rPr>
        <w:t xml:space="preserve"> – 7</w:t>
      </w:r>
      <w:r>
        <w:rPr>
          <w:lang w:val="uk-UA" w:eastAsia="uk-UA"/>
        </w:rPr>
        <w:t>1</w:t>
      </w:r>
      <w:r>
        <w:rPr>
          <w:lang w:eastAsia="uk-UA"/>
        </w:rPr>
        <w:t>,</w:t>
      </w:r>
      <w:r>
        <w:rPr>
          <w:lang w:val="uk-UA" w:eastAsia="uk-UA"/>
        </w:rPr>
        <w:t>00</w:t>
      </w:r>
      <w:r w:rsidRPr="0002699F">
        <w:rPr>
          <w:lang w:eastAsia="uk-UA"/>
        </w:rPr>
        <w:t xml:space="preserve"> </w:t>
      </w:r>
      <w:proofErr w:type="spellStart"/>
      <w:r w:rsidRPr="0002699F">
        <w:rPr>
          <w:lang w:eastAsia="uk-UA"/>
        </w:rPr>
        <w:t>грн</w:t>
      </w:r>
      <w:proofErr w:type="spellEnd"/>
      <w:r w:rsidRPr="0002699F">
        <w:rPr>
          <w:lang w:eastAsia="uk-UA"/>
        </w:rPr>
        <w:t>.</w:t>
      </w:r>
    </w:p>
    <w:p w:rsidR="00D34FF7" w:rsidRDefault="00D34FF7" w:rsidP="00D34FF7"/>
    <w:p w:rsidR="00D34FF7" w:rsidRDefault="00D34FF7" w:rsidP="00D34FF7"/>
    <w:p w:rsidR="00D34FF7" w:rsidRPr="00E31E08" w:rsidRDefault="00D34FF7" w:rsidP="00D34FF7">
      <w:pPr>
        <w:ind w:left="862" w:hanging="862"/>
        <w:rPr>
          <w:b/>
        </w:rPr>
      </w:pPr>
    </w:p>
    <w:p w:rsidR="00D34FF7" w:rsidRPr="00E74A4B" w:rsidRDefault="00D34FF7" w:rsidP="00D34FF7"/>
    <w:p w:rsidR="00D34FF7" w:rsidRPr="0002699F" w:rsidRDefault="00D34FF7" w:rsidP="00D34FF7">
      <w:pPr>
        <w:rPr>
          <w:b/>
        </w:rPr>
      </w:pPr>
      <w:r w:rsidRPr="0002699F">
        <w:rPr>
          <w:b/>
        </w:rPr>
        <w:t xml:space="preserve">Заступник </w:t>
      </w:r>
      <w:proofErr w:type="spellStart"/>
      <w:r w:rsidRPr="0002699F">
        <w:rPr>
          <w:b/>
        </w:rPr>
        <w:t>селищного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голови</w:t>
      </w:r>
      <w:proofErr w:type="spellEnd"/>
    </w:p>
    <w:p w:rsidR="00D34FF7" w:rsidRPr="00111741" w:rsidRDefault="00D34FF7" w:rsidP="00D34FF7">
      <w:pPr>
        <w:rPr>
          <w:lang w:val="uk-UA"/>
        </w:rPr>
      </w:pPr>
      <w:proofErr w:type="spellStart"/>
      <w:r w:rsidRPr="0002699F">
        <w:rPr>
          <w:b/>
        </w:rPr>
        <w:t>з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питань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діяльності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виконавчих</w:t>
      </w:r>
      <w:proofErr w:type="spellEnd"/>
      <w:r w:rsidRPr="0002699F">
        <w:rPr>
          <w:b/>
        </w:rPr>
        <w:t xml:space="preserve"> </w:t>
      </w:r>
      <w:proofErr w:type="spellStart"/>
      <w:r w:rsidRPr="0002699F">
        <w:rPr>
          <w:b/>
        </w:rPr>
        <w:t>органі</w:t>
      </w:r>
      <w:proofErr w:type="gramStart"/>
      <w:r w:rsidRPr="0002699F">
        <w:rPr>
          <w:b/>
        </w:rPr>
        <w:t>в</w:t>
      </w:r>
      <w:proofErr w:type="spellEnd"/>
      <w:proofErr w:type="gramEnd"/>
      <w:r w:rsidRPr="0002699F">
        <w:rPr>
          <w:b/>
        </w:rPr>
        <w:t xml:space="preserve"> ради                                     Оксана ЧУБАТЬКО</w:t>
      </w:r>
    </w:p>
    <w:p w:rsidR="00D34FF7" w:rsidRPr="00111741" w:rsidRDefault="00D34FF7" w:rsidP="00D34FF7">
      <w:pPr>
        <w:ind w:firstLine="708"/>
        <w:rPr>
          <w:lang w:val="uk-UA"/>
        </w:rPr>
      </w:pPr>
    </w:p>
    <w:p w:rsidR="00D34FF7" w:rsidRPr="0090146B" w:rsidRDefault="00D34FF7" w:rsidP="00D34FF7">
      <w:pPr>
        <w:rPr>
          <w:lang w:val="uk-UA"/>
        </w:rPr>
      </w:pPr>
    </w:p>
    <w:p w:rsidR="00D34FF7" w:rsidRDefault="00D34FF7" w:rsidP="00D34FF7">
      <w:pPr>
        <w:rPr>
          <w:lang w:val="uk-UA"/>
        </w:rPr>
      </w:pPr>
    </w:p>
    <w:p w:rsidR="00D34FF7" w:rsidRDefault="00D34FF7" w:rsidP="00D34FF7">
      <w:pPr>
        <w:rPr>
          <w:lang w:val="uk-UA"/>
        </w:rPr>
      </w:pPr>
    </w:p>
    <w:p w:rsidR="00D34FF7" w:rsidRDefault="00D34FF7" w:rsidP="00D34FF7">
      <w:pPr>
        <w:rPr>
          <w:lang w:val="uk-UA"/>
        </w:rPr>
      </w:pPr>
    </w:p>
    <w:p w:rsidR="00D34FF7" w:rsidRDefault="00D34FF7" w:rsidP="00D34FF7">
      <w:pPr>
        <w:rPr>
          <w:lang w:val="uk-UA"/>
        </w:rPr>
      </w:pPr>
    </w:p>
    <w:p w:rsidR="00D34FF7" w:rsidRDefault="00D34FF7" w:rsidP="00D34FF7">
      <w:pPr>
        <w:rPr>
          <w:lang w:val="uk-UA"/>
        </w:rPr>
      </w:pPr>
    </w:p>
    <w:p w:rsidR="00D34FF7" w:rsidRDefault="00D34FF7" w:rsidP="00D34FF7">
      <w:pPr>
        <w:rPr>
          <w:lang w:val="uk-UA"/>
        </w:rPr>
      </w:pPr>
    </w:p>
    <w:p w:rsidR="00C01051" w:rsidRPr="00D34FF7" w:rsidRDefault="00C01051">
      <w:pPr>
        <w:rPr>
          <w:lang w:val="uk-UA"/>
        </w:rPr>
      </w:pPr>
    </w:p>
    <w:sectPr w:rsidR="00C01051" w:rsidRPr="00D34FF7" w:rsidSect="00C01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AC"/>
    <w:multiLevelType w:val="hybridMultilevel"/>
    <w:tmpl w:val="72CEB934"/>
    <w:lvl w:ilvl="0" w:tplc="B4F6C544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032E5"/>
    <w:multiLevelType w:val="hybridMultilevel"/>
    <w:tmpl w:val="47001AA2"/>
    <w:lvl w:ilvl="0" w:tplc="24F4F5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4FF7"/>
    <w:rsid w:val="00C01051"/>
    <w:rsid w:val="00D3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D34FF7"/>
  </w:style>
  <w:style w:type="paragraph" w:styleId="a3">
    <w:name w:val="No Spacing"/>
    <w:uiPriority w:val="1"/>
    <w:qFormat/>
    <w:rsid w:val="00D34FF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basedOn w:val="a0"/>
    <w:uiPriority w:val="22"/>
    <w:qFormat/>
    <w:rsid w:val="00D34FF7"/>
    <w:rPr>
      <w:rFonts w:cs="Times New Roman"/>
      <w:b/>
      <w:bCs/>
    </w:rPr>
  </w:style>
  <w:style w:type="paragraph" w:customStyle="1" w:styleId="1">
    <w:name w:val="Абзац списка1"/>
    <w:basedOn w:val="a"/>
    <w:rsid w:val="00D34F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3">
    <w:name w:val="Абзац списка3"/>
    <w:basedOn w:val="a"/>
    <w:rsid w:val="00D34FF7"/>
    <w:pPr>
      <w:ind w:left="720" w:firstLine="851"/>
      <w:contextualSpacing/>
      <w:jc w:val="both"/>
    </w:pPr>
    <w:rPr>
      <w:rFonts w:ascii="Calibri" w:eastAsia="Times New Roman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4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F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3431</Words>
  <Characters>1956</Characters>
  <Application>Microsoft Office Word</Application>
  <DocSecurity>0</DocSecurity>
  <Lines>16</Lines>
  <Paragraphs>10</Paragraphs>
  <ScaleCrop>false</ScaleCrop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2023-10-03T11:25:00Z</dcterms:created>
  <dcterms:modified xsi:type="dcterms:W3CDTF">2023-10-03T11:26:00Z</dcterms:modified>
</cp:coreProperties>
</file>