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A" w:rsidRDefault="003A0C2A" w:rsidP="003A0C2A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3A0C2A" w:rsidRPr="00D96637" w:rsidRDefault="003A0C2A" w:rsidP="003A0C2A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C2A" w:rsidRPr="00D96637" w:rsidRDefault="003A0C2A" w:rsidP="003A0C2A">
      <w:pPr>
        <w:jc w:val="center"/>
      </w:pPr>
      <w:r w:rsidRPr="00D96637">
        <w:t>Україна</w:t>
      </w:r>
    </w:p>
    <w:p w:rsidR="003A0C2A" w:rsidRDefault="003A0C2A" w:rsidP="003A0C2A">
      <w:pPr>
        <w:jc w:val="center"/>
        <w:rPr>
          <w:lang w:val="uk-UA"/>
        </w:rPr>
      </w:pPr>
      <w:r w:rsidRPr="00D96637">
        <w:t xml:space="preserve">Верховинська селищна рада </w:t>
      </w:r>
    </w:p>
    <w:p w:rsidR="003A0C2A" w:rsidRPr="00D96637" w:rsidRDefault="003A0C2A" w:rsidP="003A0C2A">
      <w:pPr>
        <w:jc w:val="center"/>
      </w:pPr>
      <w:r w:rsidRPr="00D96637">
        <w:t>Верховинського району</w:t>
      </w:r>
      <w:r>
        <w:rPr>
          <w:lang w:val="uk-UA"/>
        </w:rPr>
        <w:t xml:space="preserve"> </w:t>
      </w:r>
      <w:r w:rsidRPr="00D96637">
        <w:t>Івано-Франківської області</w:t>
      </w:r>
    </w:p>
    <w:p w:rsidR="003A0C2A" w:rsidRPr="00D96637" w:rsidRDefault="003A0C2A" w:rsidP="003A0C2A">
      <w:pPr>
        <w:jc w:val="center"/>
      </w:pPr>
      <w:r>
        <w:rPr>
          <w:lang w:val="uk-UA"/>
        </w:rPr>
        <w:t>восьмого</w:t>
      </w:r>
      <w:r w:rsidRPr="00D96637">
        <w:t xml:space="preserve"> скликання</w:t>
      </w:r>
    </w:p>
    <w:p w:rsidR="003A0C2A" w:rsidRDefault="003A0C2A" w:rsidP="003A0C2A">
      <w:pPr>
        <w:jc w:val="center"/>
        <w:rPr>
          <w:lang w:val="uk-UA"/>
        </w:rPr>
      </w:pPr>
      <w:r>
        <w:rPr>
          <w:lang w:val="uk-UA"/>
        </w:rPr>
        <w:t xml:space="preserve">   п’ятдесят п’ята  </w:t>
      </w:r>
      <w:r w:rsidRPr="004E1A48">
        <w:rPr>
          <w:lang w:val="uk-UA"/>
        </w:rPr>
        <w:t>сесія</w:t>
      </w:r>
    </w:p>
    <w:p w:rsidR="003A0C2A" w:rsidRPr="004E1A48" w:rsidRDefault="003A0C2A" w:rsidP="003A0C2A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3A0C2A" w:rsidRPr="00FB13C3" w:rsidRDefault="003A0C2A" w:rsidP="003A0C2A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__.__.2025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3A0C2A" w:rsidRPr="00B45D60" w:rsidRDefault="003A0C2A" w:rsidP="003A0C2A">
      <w:pPr>
        <w:jc w:val="both"/>
        <w:rPr>
          <w:lang w:val="uk-UA"/>
        </w:rPr>
      </w:pPr>
      <w:r>
        <w:rPr>
          <w:lang w:val="uk-UA"/>
        </w:rPr>
        <w:t xml:space="preserve">       №___-55/2025</w:t>
      </w:r>
    </w:p>
    <w:p w:rsidR="003A0C2A" w:rsidRDefault="003A0C2A" w:rsidP="003A0C2A">
      <w:pPr>
        <w:ind w:left="708" w:firstLine="708"/>
        <w:rPr>
          <w:b/>
          <w:lang w:val="uk-UA"/>
        </w:rPr>
      </w:pPr>
    </w:p>
    <w:p w:rsidR="003A0C2A" w:rsidRDefault="003A0C2A" w:rsidP="003A0C2A">
      <w:pPr>
        <w:rPr>
          <w:b/>
          <w:lang w:val="uk-UA"/>
        </w:rPr>
      </w:pPr>
      <w:r>
        <w:rPr>
          <w:b/>
          <w:lang w:val="uk-UA"/>
        </w:rPr>
        <w:t xml:space="preserve">Про передачу матеріальних цінностей </w:t>
      </w:r>
    </w:p>
    <w:p w:rsidR="003A0C2A" w:rsidRDefault="003A0C2A" w:rsidP="003A0C2A">
      <w:pPr>
        <w:rPr>
          <w:b/>
          <w:lang w:val="uk-UA"/>
        </w:rPr>
      </w:pPr>
      <w:r>
        <w:rPr>
          <w:b/>
          <w:lang w:val="uk-UA"/>
        </w:rPr>
        <w:t>комунальній установі</w:t>
      </w:r>
    </w:p>
    <w:p w:rsidR="003A0C2A" w:rsidRDefault="003A0C2A" w:rsidP="003A0C2A">
      <w:pPr>
        <w:rPr>
          <w:b/>
          <w:lang w:val="uk-UA"/>
        </w:rPr>
      </w:pPr>
      <w:r>
        <w:rPr>
          <w:b/>
          <w:lang w:val="uk-UA"/>
        </w:rPr>
        <w:t xml:space="preserve">«Пожежно-рятувальний підрозділ» </w:t>
      </w:r>
    </w:p>
    <w:p w:rsidR="003A0C2A" w:rsidRDefault="003A0C2A" w:rsidP="003A0C2A">
      <w:pPr>
        <w:rPr>
          <w:b/>
          <w:lang w:val="uk-UA"/>
        </w:rPr>
      </w:pPr>
      <w:r>
        <w:rPr>
          <w:b/>
          <w:lang w:val="uk-UA"/>
        </w:rPr>
        <w:t xml:space="preserve">Верховинської селищної ради </w:t>
      </w:r>
    </w:p>
    <w:p w:rsidR="003A0C2A" w:rsidRPr="00D653D0" w:rsidRDefault="003A0C2A" w:rsidP="003A0C2A">
      <w:pPr>
        <w:rPr>
          <w:b/>
          <w:lang w:val="uk-UA"/>
        </w:rPr>
      </w:pPr>
      <w:r>
        <w:rPr>
          <w:b/>
          <w:lang w:val="uk-UA"/>
        </w:rPr>
        <w:t>Івано-Франківської області</w:t>
      </w:r>
    </w:p>
    <w:p w:rsidR="003A0C2A" w:rsidRDefault="003A0C2A" w:rsidP="003A0C2A">
      <w:pPr>
        <w:rPr>
          <w:lang w:val="uk-UA"/>
        </w:rPr>
      </w:pPr>
    </w:p>
    <w:p w:rsidR="003A0C2A" w:rsidRPr="00452450" w:rsidRDefault="003A0C2A" w:rsidP="003A0C2A">
      <w:pPr>
        <w:ind w:firstLine="708"/>
        <w:jc w:val="both"/>
        <w:rPr>
          <w:lang w:val="uk-UA"/>
        </w:rPr>
      </w:pPr>
      <w:r w:rsidRPr="00452450">
        <w:rPr>
          <w:lang w:val="uk-UA"/>
        </w:rPr>
        <w:t>Керуючись  статтею 26  Закону України “Про міс</w:t>
      </w:r>
      <w:r>
        <w:rPr>
          <w:lang w:val="uk-UA"/>
        </w:rPr>
        <w:t>цеве самоврядування в Україні” та відповідно до надання благодійної допомоги від партнерів SAMTGEMEINDE RADOLFSHAUSEN (Німеччина)</w:t>
      </w:r>
      <w:r w:rsidRPr="00452450">
        <w:rPr>
          <w:lang w:val="uk-UA"/>
        </w:rPr>
        <w:t xml:space="preserve">, сесія селищної ради </w:t>
      </w:r>
    </w:p>
    <w:p w:rsidR="003A0C2A" w:rsidRPr="00452450" w:rsidRDefault="003A0C2A" w:rsidP="003A0C2A">
      <w:pPr>
        <w:tabs>
          <w:tab w:val="left" w:pos="0"/>
        </w:tabs>
        <w:jc w:val="both"/>
        <w:rPr>
          <w:lang w:val="uk-UA"/>
        </w:rPr>
      </w:pPr>
    </w:p>
    <w:p w:rsidR="003A0C2A" w:rsidRPr="00452450" w:rsidRDefault="003A0C2A" w:rsidP="003A0C2A">
      <w:pPr>
        <w:tabs>
          <w:tab w:val="left" w:pos="0"/>
        </w:tabs>
        <w:jc w:val="center"/>
        <w:rPr>
          <w:lang w:val="uk-UA"/>
        </w:rPr>
      </w:pPr>
      <w:r w:rsidRPr="00452450">
        <w:rPr>
          <w:lang w:val="uk-UA"/>
        </w:rPr>
        <w:t>ВИРІШИЛА</w:t>
      </w:r>
    </w:p>
    <w:p w:rsidR="003A0C2A" w:rsidRPr="00452450" w:rsidRDefault="003A0C2A" w:rsidP="003A0C2A">
      <w:pPr>
        <w:spacing w:line="276" w:lineRule="auto"/>
        <w:ind w:firstLine="708"/>
        <w:jc w:val="both"/>
        <w:rPr>
          <w:lang w:val="uk-UA"/>
        </w:rPr>
      </w:pPr>
      <w:r w:rsidRPr="00452450">
        <w:rPr>
          <w:lang w:val="uk-UA"/>
        </w:rPr>
        <w:t xml:space="preserve">1. </w:t>
      </w:r>
      <w:r>
        <w:rPr>
          <w:lang w:val="uk-UA"/>
        </w:rPr>
        <w:t>Передати матеріальні цінності, отримані  у вигляді благодійної</w:t>
      </w:r>
      <w:r w:rsidRPr="00502C9E">
        <w:rPr>
          <w:lang w:val="uk-UA"/>
        </w:rPr>
        <w:t xml:space="preserve"> допомоги від партнерів SAMTGEMEINDE RADOLFSHAUSEN (Німеччина), комунальній установі «Пожежно-рятувальний підрозділ»  Верховинської селищної ради Івано-Франківської області</w:t>
      </w:r>
      <w:r>
        <w:rPr>
          <w:lang w:val="uk-UA"/>
        </w:rPr>
        <w:t xml:space="preserve"> згідно додатку, що додається.</w:t>
      </w:r>
    </w:p>
    <w:p w:rsidR="003A0C2A" w:rsidRPr="00452450" w:rsidRDefault="003A0C2A" w:rsidP="003A0C2A">
      <w:pPr>
        <w:spacing w:line="276" w:lineRule="auto"/>
        <w:ind w:firstLine="708"/>
        <w:jc w:val="both"/>
        <w:rPr>
          <w:lang w:val="uk-UA"/>
        </w:rPr>
      </w:pPr>
      <w:r w:rsidRPr="00452450">
        <w:rPr>
          <w:lang w:val="uk-UA"/>
        </w:rPr>
        <w:t>2. Постійно діючій комісії Верховинської селищної ради з питань прийняття, передачі, списання, введення в експлуатацію, визначення строку корисного використання, факту придатності та ліквідаційної вартості ОЗ, ІНМА, НА, здійснити передачу матеріальних цінностей відповідно до чинного законодавства.</w:t>
      </w:r>
    </w:p>
    <w:p w:rsidR="003A0C2A" w:rsidRPr="00452450" w:rsidRDefault="003A0C2A" w:rsidP="003A0C2A">
      <w:pPr>
        <w:jc w:val="both"/>
        <w:rPr>
          <w:b/>
          <w:lang w:val="uk-UA"/>
        </w:rPr>
      </w:pPr>
      <w:r w:rsidRPr="00452450">
        <w:rPr>
          <w:lang w:val="uk-UA"/>
        </w:rPr>
        <w:t xml:space="preserve"> </w:t>
      </w:r>
      <w:r w:rsidRPr="00452450">
        <w:rPr>
          <w:lang w:val="uk-UA"/>
        </w:rPr>
        <w:tab/>
        <w:t xml:space="preserve">3.  </w:t>
      </w:r>
      <w:r w:rsidRPr="00452450">
        <w:t xml:space="preserve">Контроль за виконанням даного </w:t>
      </w:r>
      <w:proofErr w:type="gramStart"/>
      <w:r w:rsidRPr="00452450">
        <w:t>р</w:t>
      </w:r>
      <w:proofErr w:type="gramEnd"/>
      <w:r w:rsidRPr="00452450">
        <w:t xml:space="preserve">ішення покласти на постійну комісію селищної </w:t>
      </w:r>
      <w:r w:rsidRPr="00452450">
        <w:rPr>
          <w:lang w:val="uk-UA"/>
        </w:rPr>
        <w:t xml:space="preserve">                               </w:t>
      </w:r>
      <w:r w:rsidRPr="00452450">
        <w:t xml:space="preserve">ради  </w:t>
      </w:r>
      <w:r w:rsidRPr="00452450">
        <w:rPr>
          <w:lang w:val="uk-UA"/>
        </w:rPr>
        <w:t xml:space="preserve"> з питань будівництва, архітектури, комунальної власності, житлово-комунального та дорожнього господарства.</w:t>
      </w:r>
    </w:p>
    <w:p w:rsidR="003A0C2A" w:rsidRDefault="003A0C2A" w:rsidP="003A0C2A">
      <w:pPr>
        <w:ind w:firstLine="708"/>
        <w:rPr>
          <w:b/>
          <w:lang w:val="uk-UA"/>
        </w:rPr>
      </w:pPr>
    </w:p>
    <w:p w:rsidR="003A0C2A" w:rsidRPr="00DF009A" w:rsidRDefault="003A0C2A" w:rsidP="003A0C2A">
      <w:pPr>
        <w:rPr>
          <w:b/>
          <w:lang w:val="uk-UA"/>
        </w:rPr>
      </w:pPr>
    </w:p>
    <w:p w:rsidR="003A0C2A" w:rsidRPr="00B21702" w:rsidRDefault="003A0C2A" w:rsidP="003A0C2A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EC29E0" w:rsidRDefault="00EC29E0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Default="003A0C2A">
      <w:pPr>
        <w:rPr>
          <w:lang w:val="uk-UA"/>
        </w:rPr>
      </w:pPr>
    </w:p>
    <w:p w:rsidR="003A0C2A" w:rsidRPr="00FB13C3" w:rsidRDefault="003A0C2A" w:rsidP="003A0C2A">
      <w:pPr>
        <w:ind w:left="4956" w:firstLine="708"/>
        <w:jc w:val="both"/>
        <w:rPr>
          <w:b/>
          <w:lang w:val="uk-UA"/>
        </w:rPr>
      </w:pPr>
      <w:r>
        <w:rPr>
          <w:b/>
          <w:lang w:val="uk-UA"/>
        </w:rPr>
        <w:lastRenderedPageBreak/>
        <w:t xml:space="preserve">Додаток </w:t>
      </w:r>
    </w:p>
    <w:p w:rsidR="003A0C2A" w:rsidRPr="00FB13C3" w:rsidRDefault="003A0C2A" w:rsidP="003A0C2A">
      <w:pPr>
        <w:ind w:left="4956" w:firstLine="708"/>
        <w:jc w:val="both"/>
        <w:rPr>
          <w:b/>
          <w:lang w:val="uk-UA"/>
        </w:rPr>
      </w:pPr>
      <w:r w:rsidRPr="00FB13C3">
        <w:rPr>
          <w:b/>
          <w:lang w:val="uk-UA"/>
        </w:rPr>
        <w:t xml:space="preserve">до рішення </w:t>
      </w:r>
      <w:r>
        <w:rPr>
          <w:b/>
          <w:lang w:val="uk-UA"/>
        </w:rPr>
        <w:t>__________</w:t>
      </w:r>
      <w:r w:rsidRPr="00FB13C3">
        <w:rPr>
          <w:b/>
          <w:lang w:val="uk-UA"/>
        </w:rPr>
        <w:t xml:space="preserve"> сесії</w:t>
      </w:r>
    </w:p>
    <w:p w:rsidR="003A0C2A" w:rsidRPr="00FB13C3" w:rsidRDefault="003A0C2A" w:rsidP="003A0C2A">
      <w:pPr>
        <w:ind w:left="4956" w:firstLine="708"/>
        <w:jc w:val="both"/>
        <w:rPr>
          <w:b/>
          <w:lang w:val="uk-UA"/>
        </w:rPr>
      </w:pPr>
      <w:r w:rsidRPr="00FB13C3">
        <w:rPr>
          <w:b/>
          <w:lang w:val="uk-UA"/>
        </w:rPr>
        <w:t>Верховинської селищної ради</w:t>
      </w:r>
    </w:p>
    <w:p w:rsidR="003A0C2A" w:rsidRDefault="003A0C2A" w:rsidP="003A0C2A">
      <w:pPr>
        <w:ind w:left="5664"/>
        <w:jc w:val="both"/>
        <w:rPr>
          <w:b/>
          <w:lang w:val="uk-UA"/>
        </w:rPr>
      </w:pPr>
      <w:r>
        <w:rPr>
          <w:b/>
          <w:lang w:val="uk-UA"/>
        </w:rPr>
        <w:t>№…. від ... 2025</w:t>
      </w:r>
      <w:r w:rsidRPr="00FB13C3">
        <w:rPr>
          <w:b/>
          <w:lang w:val="uk-UA"/>
        </w:rPr>
        <w:t xml:space="preserve"> року</w:t>
      </w:r>
    </w:p>
    <w:p w:rsidR="003A0C2A" w:rsidRDefault="003A0C2A" w:rsidP="003A0C2A">
      <w:pPr>
        <w:ind w:left="5664"/>
        <w:jc w:val="center"/>
        <w:rPr>
          <w:b/>
          <w:lang w:val="uk-UA"/>
        </w:rPr>
      </w:pPr>
    </w:p>
    <w:p w:rsidR="003A0C2A" w:rsidRPr="00502C9E" w:rsidRDefault="003A0C2A" w:rsidP="003A0C2A">
      <w:pPr>
        <w:jc w:val="center"/>
        <w:rPr>
          <w:b/>
          <w:lang w:val="uk-UA"/>
        </w:rPr>
      </w:pPr>
      <w:r>
        <w:rPr>
          <w:b/>
          <w:lang w:val="uk-UA"/>
        </w:rPr>
        <w:t xml:space="preserve">Матеріальні </w:t>
      </w:r>
      <w:r w:rsidRPr="00502C9E">
        <w:rPr>
          <w:b/>
          <w:lang w:val="uk-UA"/>
        </w:rPr>
        <w:t xml:space="preserve">цінності, </w:t>
      </w:r>
      <w:r>
        <w:rPr>
          <w:b/>
          <w:lang w:val="uk-UA"/>
        </w:rPr>
        <w:t>отримані  у вигляді благодійної</w:t>
      </w:r>
      <w:r w:rsidRPr="00502C9E">
        <w:rPr>
          <w:b/>
          <w:lang w:val="uk-UA"/>
        </w:rPr>
        <w:t xml:space="preserve"> допомоги від партнерів SAMTGEMEINDE RADOLFSHAUSEN (Німеччина) що передаються комунальній установі «Пожежно-рятувальний підрозділ» Верховинської селищної ради</w:t>
      </w:r>
    </w:p>
    <w:p w:rsidR="003A0C2A" w:rsidRPr="00502C9E" w:rsidRDefault="003A0C2A" w:rsidP="003A0C2A">
      <w:pPr>
        <w:jc w:val="center"/>
        <w:rPr>
          <w:b/>
          <w:lang w:val="uk-UA"/>
        </w:rPr>
      </w:pPr>
      <w:r w:rsidRPr="00502C9E">
        <w:rPr>
          <w:b/>
          <w:lang w:val="uk-UA"/>
        </w:rPr>
        <w:t>Івано-Франківської області</w:t>
      </w:r>
    </w:p>
    <w:p w:rsidR="003A0C2A" w:rsidRPr="00896F23" w:rsidRDefault="003A0C2A" w:rsidP="003A0C2A">
      <w:pPr>
        <w:jc w:val="center"/>
        <w:rPr>
          <w:b/>
          <w:lang w:val="uk-UA"/>
        </w:rPr>
      </w:pPr>
    </w:p>
    <w:p w:rsidR="003A0C2A" w:rsidRDefault="003A0C2A" w:rsidP="003A0C2A">
      <w:pPr>
        <w:rPr>
          <w:lang w:val="uk-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4053"/>
        <w:gridCol w:w="1080"/>
        <w:gridCol w:w="1980"/>
        <w:gridCol w:w="1440"/>
      </w:tblGrid>
      <w:tr w:rsidR="003A0C2A" w:rsidTr="00C21D57">
        <w:tc>
          <w:tcPr>
            <w:tcW w:w="735" w:type="dxa"/>
          </w:tcPr>
          <w:p w:rsidR="003A0C2A" w:rsidRDefault="003A0C2A" w:rsidP="00C21D57">
            <w:r>
              <w:t>№з/</w:t>
            </w:r>
            <w:proofErr w:type="gramStart"/>
            <w:r>
              <w:t>п</w:t>
            </w:r>
            <w:proofErr w:type="gramEnd"/>
          </w:p>
        </w:tc>
        <w:tc>
          <w:tcPr>
            <w:tcW w:w="4053" w:type="dxa"/>
          </w:tcPr>
          <w:p w:rsidR="003A0C2A" w:rsidRDefault="003A0C2A" w:rsidP="00C21D57">
            <w:r>
              <w:t>Товар</w:t>
            </w:r>
          </w:p>
        </w:tc>
        <w:tc>
          <w:tcPr>
            <w:tcW w:w="1080" w:type="dxa"/>
          </w:tcPr>
          <w:p w:rsidR="003A0C2A" w:rsidRDefault="003A0C2A" w:rsidP="00C21D57">
            <w:r>
              <w:t>Од.</w:t>
            </w:r>
          </w:p>
        </w:tc>
        <w:tc>
          <w:tcPr>
            <w:tcW w:w="1980" w:type="dxa"/>
          </w:tcPr>
          <w:p w:rsidR="003A0C2A" w:rsidRDefault="003A0C2A" w:rsidP="00C21D57">
            <w:r>
              <w:t>Кількість</w:t>
            </w:r>
          </w:p>
        </w:tc>
        <w:tc>
          <w:tcPr>
            <w:tcW w:w="1440" w:type="dxa"/>
          </w:tcPr>
          <w:p w:rsidR="003A0C2A" w:rsidRDefault="003A0C2A" w:rsidP="00C21D57">
            <w:pPr>
              <w:rPr>
                <w:lang w:val="uk-UA"/>
              </w:rPr>
            </w:pPr>
            <w:r>
              <w:t>Сума</w:t>
            </w:r>
          </w:p>
          <w:p w:rsidR="003A0C2A" w:rsidRDefault="003A0C2A" w:rsidP="00C21D57">
            <w:pPr>
              <w:rPr>
                <w:lang w:val="uk-UA"/>
              </w:rPr>
            </w:pPr>
          </w:p>
        </w:tc>
      </w:tr>
      <w:tr w:rsidR="003A0C2A" w:rsidRPr="0067029B" w:rsidTr="00C21D57">
        <w:tc>
          <w:tcPr>
            <w:tcW w:w="735" w:type="dxa"/>
          </w:tcPr>
          <w:p w:rsidR="003A0C2A" w:rsidRDefault="003A0C2A" w:rsidP="00C21D57">
            <w:r>
              <w:t>1.</w:t>
            </w:r>
          </w:p>
        </w:tc>
        <w:tc>
          <w:tcPr>
            <w:tcW w:w="4053" w:type="dxa"/>
          </w:tcPr>
          <w:p w:rsidR="003A0C2A" w:rsidRPr="00E96ACF" w:rsidRDefault="003A0C2A" w:rsidP="00C21D57">
            <w:pPr>
              <w:rPr>
                <w:lang w:val="uk-UA"/>
              </w:rPr>
            </w:pPr>
            <w:r>
              <w:rPr>
                <w:lang w:val="en-US"/>
              </w:rPr>
              <w:t xml:space="preserve">Mercedec-Benz GO 195P </w:t>
            </w:r>
            <w:r>
              <w:rPr>
                <w:lang w:val="uk-UA"/>
              </w:rPr>
              <w:t>пожежна машина</w:t>
            </w:r>
          </w:p>
        </w:tc>
        <w:tc>
          <w:tcPr>
            <w:tcW w:w="1080" w:type="dxa"/>
          </w:tcPr>
          <w:p w:rsidR="003A0C2A" w:rsidRPr="008C07BB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980" w:type="dxa"/>
          </w:tcPr>
          <w:p w:rsidR="003A0C2A" w:rsidRDefault="003A0C2A" w:rsidP="00C21D57">
            <w:r>
              <w:t>1</w:t>
            </w:r>
          </w:p>
        </w:tc>
        <w:tc>
          <w:tcPr>
            <w:tcW w:w="1440" w:type="dxa"/>
          </w:tcPr>
          <w:p w:rsidR="003A0C2A" w:rsidRPr="0067029B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150000,00</w:t>
            </w:r>
          </w:p>
        </w:tc>
      </w:tr>
      <w:tr w:rsidR="003A0C2A" w:rsidRPr="008C07BB" w:rsidTr="00C21D57">
        <w:tc>
          <w:tcPr>
            <w:tcW w:w="735" w:type="dxa"/>
          </w:tcPr>
          <w:p w:rsidR="003A0C2A" w:rsidRPr="00530846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053" w:type="dxa"/>
          </w:tcPr>
          <w:p w:rsidR="003A0C2A" w:rsidRPr="00E96ACF" w:rsidRDefault="003A0C2A" w:rsidP="00C21D57">
            <w:pPr>
              <w:rPr>
                <w:b/>
              </w:rPr>
            </w:pPr>
            <w:r>
              <w:rPr>
                <w:lang w:val="uk-UA"/>
              </w:rPr>
              <w:t xml:space="preserve">Пересувний пожежний насос </w:t>
            </w:r>
            <w:r>
              <w:rPr>
                <w:lang w:val="en-US"/>
              </w:rPr>
              <w:t>Iveco</w:t>
            </w:r>
            <w:r w:rsidRPr="00E96ACF">
              <w:t xml:space="preserve"> </w:t>
            </w:r>
            <w:r>
              <w:rPr>
                <w:lang w:val="en-US"/>
              </w:rPr>
              <w:t>Magirus</w:t>
            </w:r>
            <w:r w:rsidRPr="00E96ACF">
              <w:t>8/8</w:t>
            </w:r>
          </w:p>
        </w:tc>
        <w:tc>
          <w:tcPr>
            <w:tcW w:w="1080" w:type="dxa"/>
          </w:tcPr>
          <w:p w:rsidR="003A0C2A" w:rsidRPr="00530846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9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3A0C2A" w:rsidRPr="008C07BB" w:rsidRDefault="003A0C2A" w:rsidP="00C21D57">
            <w:pPr>
              <w:rPr>
                <w:b/>
                <w:lang w:val="uk-UA"/>
              </w:rPr>
            </w:pPr>
          </w:p>
        </w:tc>
        <w:tc>
          <w:tcPr>
            <w:tcW w:w="1440" w:type="dxa"/>
          </w:tcPr>
          <w:p w:rsidR="003A0C2A" w:rsidRPr="008C07BB" w:rsidRDefault="003A0C2A" w:rsidP="00C21D57">
            <w:pPr>
              <w:rPr>
                <w:b/>
                <w:lang w:val="uk-UA"/>
              </w:rPr>
            </w:pPr>
            <w:r>
              <w:rPr>
                <w:lang w:val="uk-UA"/>
              </w:rPr>
              <w:t>52161,00</w:t>
            </w:r>
          </w:p>
        </w:tc>
      </w:tr>
      <w:tr w:rsidR="003A0C2A" w:rsidRPr="008C07BB" w:rsidTr="00C21D57">
        <w:tc>
          <w:tcPr>
            <w:tcW w:w="735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053" w:type="dxa"/>
          </w:tcPr>
          <w:p w:rsidR="003A0C2A" w:rsidRPr="00E96ACF" w:rsidRDefault="003A0C2A" w:rsidP="00C21D57">
            <w:pPr>
              <w:rPr>
                <w:lang w:val="en-US"/>
              </w:rPr>
            </w:pPr>
            <w:r>
              <w:rPr>
                <w:lang w:val="uk-UA"/>
              </w:rPr>
              <w:t>Пожежні кішки</w:t>
            </w:r>
            <w:r>
              <w:rPr>
                <w:lang w:val="en-US"/>
              </w:rPr>
              <w:t xml:space="preserve"> GENIUS RAPTOR 20345</w:t>
            </w:r>
          </w:p>
        </w:tc>
        <w:tc>
          <w:tcPr>
            <w:tcW w:w="10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4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16000,00</w:t>
            </w:r>
          </w:p>
        </w:tc>
      </w:tr>
      <w:tr w:rsidR="003A0C2A" w:rsidRPr="008C07BB" w:rsidTr="00C21D57">
        <w:tc>
          <w:tcPr>
            <w:tcW w:w="735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053" w:type="dxa"/>
          </w:tcPr>
          <w:p w:rsidR="003A0C2A" w:rsidRPr="00E96ACF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Таблиця розмір 0,70х0,50м</w:t>
            </w:r>
          </w:p>
        </w:tc>
        <w:tc>
          <w:tcPr>
            <w:tcW w:w="1080" w:type="dxa"/>
          </w:tcPr>
          <w:p w:rsidR="003A0C2A" w:rsidRPr="00416CEB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 xml:space="preserve">шт </w:t>
            </w:r>
          </w:p>
        </w:tc>
        <w:tc>
          <w:tcPr>
            <w:tcW w:w="19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1050,00</w:t>
            </w:r>
          </w:p>
        </w:tc>
      </w:tr>
      <w:tr w:rsidR="003A0C2A" w:rsidRPr="008C07BB" w:rsidTr="00C21D57">
        <w:tc>
          <w:tcPr>
            <w:tcW w:w="735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053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Пожежний рукав В</w:t>
            </w:r>
          </w:p>
        </w:tc>
        <w:tc>
          <w:tcPr>
            <w:tcW w:w="10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4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</w:tc>
      </w:tr>
      <w:tr w:rsidR="003A0C2A" w:rsidRPr="008C07BB" w:rsidTr="00C21D57">
        <w:tc>
          <w:tcPr>
            <w:tcW w:w="735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053" w:type="dxa"/>
          </w:tcPr>
          <w:p w:rsidR="003A0C2A" w:rsidRPr="004F00BC" w:rsidRDefault="003A0C2A" w:rsidP="00C21D57">
            <w:pPr>
              <w:rPr>
                <w:lang w:val="en-US"/>
              </w:rPr>
            </w:pPr>
            <w:r>
              <w:rPr>
                <w:lang w:val="uk-UA"/>
              </w:rPr>
              <w:t>Пожежний рукав С</w:t>
            </w:r>
          </w:p>
        </w:tc>
        <w:tc>
          <w:tcPr>
            <w:tcW w:w="1080" w:type="dxa"/>
          </w:tcPr>
          <w:p w:rsidR="003A0C2A" w:rsidRPr="004F00BC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8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40" w:type="dxa"/>
          </w:tcPr>
          <w:p w:rsidR="003A0C2A" w:rsidRDefault="003A0C2A" w:rsidP="00C21D57">
            <w:pPr>
              <w:rPr>
                <w:lang w:val="uk-UA"/>
              </w:rPr>
            </w:pPr>
            <w:r>
              <w:rPr>
                <w:lang w:val="uk-UA"/>
              </w:rPr>
              <w:t>37500,00</w:t>
            </w:r>
          </w:p>
        </w:tc>
      </w:tr>
      <w:tr w:rsidR="003A0C2A" w:rsidRPr="008C07BB" w:rsidTr="00C21D57">
        <w:tc>
          <w:tcPr>
            <w:tcW w:w="735" w:type="dxa"/>
          </w:tcPr>
          <w:p w:rsidR="003A0C2A" w:rsidRDefault="003A0C2A" w:rsidP="00C21D57">
            <w:pPr>
              <w:rPr>
                <w:lang w:val="uk-UA"/>
              </w:rPr>
            </w:pPr>
          </w:p>
        </w:tc>
        <w:tc>
          <w:tcPr>
            <w:tcW w:w="4053" w:type="dxa"/>
          </w:tcPr>
          <w:p w:rsidR="003A0C2A" w:rsidRDefault="003A0C2A" w:rsidP="00C21D57">
            <w:pPr>
              <w:rPr>
                <w:b/>
                <w:lang w:val="uk-UA"/>
              </w:rPr>
            </w:pPr>
          </w:p>
          <w:p w:rsidR="003A0C2A" w:rsidRPr="00DC4262" w:rsidRDefault="003A0C2A" w:rsidP="00C21D57">
            <w:pPr>
              <w:rPr>
                <w:b/>
                <w:lang w:val="uk-UA"/>
              </w:rPr>
            </w:pPr>
            <w:r w:rsidRPr="00DC4262">
              <w:rPr>
                <w:b/>
                <w:lang w:val="uk-UA"/>
              </w:rPr>
              <w:t>Всього:</w:t>
            </w:r>
          </w:p>
        </w:tc>
        <w:tc>
          <w:tcPr>
            <w:tcW w:w="1080" w:type="dxa"/>
          </w:tcPr>
          <w:p w:rsidR="003A0C2A" w:rsidRDefault="003A0C2A" w:rsidP="00C21D57">
            <w:pPr>
              <w:rPr>
                <w:lang w:val="uk-UA"/>
              </w:rPr>
            </w:pPr>
          </w:p>
        </w:tc>
        <w:tc>
          <w:tcPr>
            <w:tcW w:w="1980" w:type="dxa"/>
          </w:tcPr>
          <w:p w:rsidR="003A0C2A" w:rsidRDefault="003A0C2A" w:rsidP="00C21D57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3A0C2A" w:rsidRDefault="003A0C2A" w:rsidP="00C21D57">
            <w:pPr>
              <w:rPr>
                <w:b/>
                <w:lang w:val="uk-UA"/>
              </w:rPr>
            </w:pPr>
          </w:p>
          <w:p w:rsidR="003A0C2A" w:rsidRPr="00DC4262" w:rsidRDefault="003A0C2A" w:rsidP="00C21D5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260711,00</w:t>
            </w:r>
          </w:p>
        </w:tc>
      </w:tr>
    </w:tbl>
    <w:p w:rsidR="003A0C2A" w:rsidRDefault="003A0C2A" w:rsidP="003A0C2A">
      <w:pPr>
        <w:rPr>
          <w:lang w:val="uk-UA"/>
        </w:rPr>
      </w:pPr>
    </w:p>
    <w:p w:rsidR="003A0C2A" w:rsidRDefault="003A0C2A" w:rsidP="003A0C2A">
      <w:pPr>
        <w:rPr>
          <w:lang w:val="uk-UA"/>
        </w:rPr>
      </w:pPr>
    </w:p>
    <w:p w:rsidR="003A0C2A" w:rsidRPr="003A0C2A" w:rsidRDefault="003A0C2A">
      <w:pPr>
        <w:rPr>
          <w:lang w:val="uk-UA"/>
        </w:rPr>
      </w:pPr>
    </w:p>
    <w:sectPr w:rsidR="003A0C2A" w:rsidRPr="003A0C2A" w:rsidSect="00EC29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3A0C2A"/>
    <w:rsid w:val="003A0C2A"/>
    <w:rsid w:val="00E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2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2025-11-17T10:39:00Z</dcterms:created>
  <dcterms:modified xsi:type="dcterms:W3CDTF">2025-11-17T10:45:00Z</dcterms:modified>
</cp:coreProperties>
</file>