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D0" w:rsidRPr="0092093F" w:rsidRDefault="00B037D0" w:rsidP="00B037D0">
      <w:pPr>
        <w:tabs>
          <w:tab w:val="left" w:pos="1890"/>
        </w:tabs>
        <w:jc w:val="center"/>
        <w:rPr>
          <w:b/>
          <w:lang w:val="uk-UA"/>
        </w:rPr>
      </w:pPr>
      <w:r>
        <w:rPr>
          <w:b/>
          <w:noProof/>
          <w:lang w:val="uk-UA" w:eastAsia="uk-UA"/>
        </w:rPr>
        <w:drawing>
          <wp:inline distT="0" distB="0" distL="0" distR="0">
            <wp:extent cx="397510" cy="58864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B037D0" w:rsidRPr="0092093F" w:rsidRDefault="00B037D0" w:rsidP="00B037D0">
      <w:pPr>
        <w:tabs>
          <w:tab w:val="left" w:pos="1890"/>
        </w:tabs>
        <w:jc w:val="center"/>
        <w:rPr>
          <w:b/>
          <w:lang w:val="uk-UA"/>
        </w:rPr>
      </w:pPr>
      <w:r w:rsidRPr="0092093F">
        <w:rPr>
          <w:b/>
          <w:lang w:val="uk-UA"/>
        </w:rPr>
        <w:t>УКРАЇНА</w:t>
      </w:r>
    </w:p>
    <w:p w:rsidR="00B037D0" w:rsidRPr="0092093F" w:rsidRDefault="00B037D0" w:rsidP="00B037D0">
      <w:pPr>
        <w:tabs>
          <w:tab w:val="left" w:pos="1890"/>
        </w:tabs>
        <w:jc w:val="center"/>
        <w:rPr>
          <w:b/>
          <w:lang w:val="uk-UA"/>
        </w:rPr>
      </w:pPr>
      <w:r w:rsidRPr="0092093F">
        <w:rPr>
          <w:b/>
          <w:lang w:val="uk-UA"/>
        </w:rPr>
        <w:t>ВЕРХОВИНСЬКА СЕЛИЩНА  РАДА</w:t>
      </w:r>
    </w:p>
    <w:p w:rsidR="00B037D0" w:rsidRPr="0092093F" w:rsidRDefault="00B037D0" w:rsidP="00B037D0">
      <w:pPr>
        <w:tabs>
          <w:tab w:val="left" w:pos="1890"/>
        </w:tabs>
        <w:jc w:val="center"/>
        <w:rPr>
          <w:b/>
          <w:lang w:val="uk-UA"/>
        </w:rPr>
      </w:pPr>
      <w:r w:rsidRPr="0092093F">
        <w:rPr>
          <w:b/>
          <w:lang w:val="uk-UA"/>
        </w:rPr>
        <w:t>ВЕРХОВИНСЬКОГО РАЙОНУ ІВАНО-ФРАНКІВСЬКОЇ ОБЛАСТІ</w:t>
      </w:r>
    </w:p>
    <w:p w:rsidR="00B037D0" w:rsidRPr="0092093F" w:rsidRDefault="00B037D0" w:rsidP="00B037D0">
      <w:pPr>
        <w:tabs>
          <w:tab w:val="left" w:pos="1890"/>
        </w:tabs>
        <w:jc w:val="center"/>
        <w:rPr>
          <w:b/>
          <w:lang w:val="uk-UA"/>
        </w:rPr>
      </w:pPr>
      <w:r w:rsidRPr="0055072E">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B037D0" w:rsidRPr="001813F7" w:rsidRDefault="00B037D0" w:rsidP="00B037D0">
      <w:pPr>
        <w:jc w:val="center"/>
        <w:rPr>
          <w:b/>
          <w:lang w:val="uk-UA"/>
        </w:rPr>
      </w:pPr>
      <w:r w:rsidRPr="001813F7">
        <w:rPr>
          <w:b/>
          <w:lang w:val="uk-UA"/>
        </w:rPr>
        <w:t>В И К О Н А В Ч И Й   К О М І Т Е Т</w:t>
      </w:r>
    </w:p>
    <w:p w:rsidR="00B037D0" w:rsidRPr="0009779C" w:rsidRDefault="00B037D0" w:rsidP="00B037D0">
      <w:pPr>
        <w:tabs>
          <w:tab w:val="left" w:pos="1890"/>
        </w:tabs>
        <w:jc w:val="center"/>
        <w:rPr>
          <w:b/>
          <w:color w:val="FF0000"/>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 № </w:t>
      </w:r>
      <w:r w:rsidRPr="00863B03">
        <w:rPr>
          <w:b/>
          <w:lang w:val="uk-UA"/>
        </w:rPr>
        <w:t>736</w:t>
      </w:r>
    </w:p>
    <w:p w:rsidR="00B037D0" w:rsidRDefault="00B037D0" w:rsidP="00B037D0">
      <w:pPr>
        <w:rPr>
          <w:lang w:val="uk-UA"/>
        </w:rPr>
      </w:pPr>
    </w:p>
    <w:p w:rsidR="00B037D0" w:rsidRPr="00CA5EEE" w:rsidRDefault="00B037D0" w:rsidP="00B037D0">
      <w:pPr>
        <w:rPr>
          <w:lang w:val="uk-UA"/>
        </w:rPr>
      </w:pPr>
      <w:r>
        <w:rPr>
          <w:lang w:val="uk-UA"/>
        </w:rPr>
        <w:t>від 11 березня   2025</w:t>
      </w:r>
      <w:r w:rsidRPr="00CA5EEE">
        <w:rPr>
          <w:lang w:val="uk-UA"/>
        </w:rPr>
        <w:t xml:space="preserve"> року</w:t>
      </w:r>
    </w:p>
    <w:p w:rsidR="00B037D0" w:rsidRPr="00DD22E5" w:rsidRDefault="00B037D0" w:rsidP="00B037D0">
      <w:pPr>
        <w:tabs>
          <w:tab w:val="left" w:pos="1890"/>
        </w:tabs>
        <w:rPr>
          <w:lang w:val="uk-UA"/>
        </w:rPr>
      </w:pPr>
      <w:r w:rsidRPr="001813F7">
        <w:rPr>
          <w:lang w:val="uk-UA"/>
        </w:rPr>
        <w:t>селище  Верховина</w:t>
      </w:r>
    </w:p>
    <w:p w:rsidR="00B037D0" w:rsidRDefault="00B037D0" w:rsidP="00B037D0">
      <w:pPr>
        <w:jc w:val="both"/>
        <w:rPr>
          <w:b/>
          <w:lang w:val="uk-UA"/>
        </w:rPr>
      </w:pPr>
    </w:p>
    <w:p w:rsidR="00B037D0" w:rsidRPr="00F16A02" w:rsidRDefault="00B037D0" w:rsidP="00B037D0">
      <w:pPr>
        <w:rPr>
          <w:b/>
        </w:rPr>
      </w:pPr>
      <w:r>
        <w:rPr>
          <w:b/>
          <w:lang w:val="uk-UA"/>
        </w:rPr>
        <w:t>П</w:t>
      </w:r>
      <w:proofErr w:type="spellStart"/>
      <w:r w:rsidRPr="00F16A02">
        <w:rPr>
          <w:b/>
        </w:rPr>
        <w:t>ро</w:t>
      </w:r>
      <w:proofErr w:type="spellEnd"/>
      <w:r w:rsidRPr="00F16A02">
        <w:rPr>
          <w:b/>
        </w:rPr>
        <w:t xml:space="preserve"> </w:t>
      </w:r>
      <w:proofErr w:type="spellStart"/>
      <w:r w:rsidRPr="00F16A02">
        <w:rPr>
          <w:b/>
        </w:rPr>
        <w:t>внесення</w:t>
      </w:r>
      <w:proofErr w:type="spellEnd"/>
      <w:r w:rsidRPr="00F16A02">
        <w:rPr>
          <w:b/>
        </w:rPr>
        <w:t xml:space="preserve"> </w:t>
      </w:r>
      <w:proofErr w:type="spellStart"/>
      <w:r w:rsidRPr="00F16A02">
        <w:rPr>
          <w:b/>
        </w:rPr>
        <w:t>змін</w:t>
      </w:r>
      <w:proofErr w:type="spellEnd"/>
      <w:r w:rsidRPr="00F16A02">
        <w:rPr>
          <w:b/>
        </w:rPr>
        <w:t xml:space="preserve"> до складу</w:t>
      </w:r>
    </w:p>
    <w:p w:rsidR="00B037D0" w:rsidRPr="00F16A02" w:rsidRDefault="00B037D0" w:rsidP="00B037D0">
      <w:pPr>
        <w:rPr>
          <w:b/>
          <w:shd w:val="clear" w:color="auto" w:fill="FFFFFF"/>
        </w:rPr>
      </w:pPr>
      <w:proofErr w:type="spellStart"/>
      <w:r w:rsidRPr="00F16A02">
        <w:rPr>
          <w:b/>
          <w:shd w:val="clear" w:color="auto" w:fill="FFFFFF"/>
        </w:rPr>
        <w:t>комісії</w:t>
      </w:r>
      <w:proofErr w:type="spellEnd"/>
      <w:r w:rsidRPr="00F16A02">
        <w:rPr>
          <w:b/>
          <w:shd w:val="clear" w:color="auto" w:fill="FFFFFF"/>
        </w:rPr>
        <w:t xml:space="preserve"> </w:t>
      </w:r>
      <w:proofErr w:type="spellStart"/>
      <w:r w:rsidRPr="00F16A02">
        <w:rPr>
          <w:b/>
          <w:shd w:val="clear" w:color="auto" w:fill="FFFFFF"/>
        </w:rPr>
        <w:t>з</w:t>
      </w:r>
      <w:proofErr w:type="spellEnd"/>
      <w:r w:rsidRPr="00F16A02">
        <w:rPr>
          <w:b/>
          <w:shd w:val="clear" w:color="auto" w:fill="FFFFFF"/>
        </w:rPr>
        <w:t xml:space="preserve"> </w:t>
      </w:r>
      <w:proofErr w:type="spellStart"/>
      <w:r w:rsidRPr="00F16A02">
        <w:rPr>
          <w:b/>
          <w:shd w:val="clear" w:color="auto" w:fill="FFFFFF"/>
        </w:rPr>
        <w:t>надання</w:t>
      </w:r>
      <w:proofErr w:type="spellEnd"/>
      <w:r w:rsidRPr="00F16A02">
        <w:rPr>
          <w:b/>
          <w:shd w:val="clear" w:color="auto" w:fill="FFFFFF"/>
        </w:rPr>
        <w:t xml:space="preserve"> </w:t>
      </w:r>
      <w:proofErr w:type="spellStart"/>
      <w:r w:rsidRPr="00F16A02">
        <w:rPr>
          <w:b/>
          <w:shd w:val="clear" w:color="auto" w:fill="FFFFFF"/>
        </w:rPr>
        <w:t>одноразових</w:t>
      </w:r>
      <w:proofErr w:type="spellEnd"/>
      <w:r w:rsidRPr="00F16A02">
        <w:rPr>
          <w:b/>
          <w:shd w:val="clear" w:color="auto" w:fill="FFFFFF"/>
        </w:rPr>
        <w:t xml:space="preserve"> </w:t>
      </w:r>
    </w:p>
    <w:p w:rsidR="00B037D0" w:rsidRPr="00F16A02" w:rsidRDefault="00B037D0" w:rsidP="00B037D0">
      <w:pPr>
        <w:rPr>
          <w:b/>
          <w:shd w:val="clear" w:color="auto" w:fill="FFFFFF"/>
        </w:rPr>
      </w:pPr>
      <w:proofErr w:type="spellStart"/>
      <w:r w:rsidRPr="00F16A02">
        <w:rPr>
          <w:b/>
          <w:shd w:val="clear" w:color="auto" w:fill="FFFFFF"/>
        </w:rPr>
        <w:t>матеріальних</w:t>
      </w:r>
      <w:proofErr w:type="spellEnd"/>
      <w:r w:rsidRPr="00F16A02">
        <w:rPr>
          <w:b/>
          <w:shd w:val="clear" w:color="auto" w:fill="FFFFFF"/>
        </w:rPr>
        <w:t xml:space="preserve"> </w:t>
      </w:r>
      <w:proofErr w:type="spellStart"/>
      <w:r w:rsidRPr="00F16A02">
        <w:rPr>
          <w:b/>
          <w:shd w:val="clear" w:color="auto" w:fill="FFFFFF"/>
        </w:rPr>
        <w:t>допомог</w:t>
      </w:r>
      <w:proofErr w:type="spellEnd"/>
    </w:p>
    <w:p w:rsidR="00B037D0" w:rsidRDefault="00B037D0" w:rsidP="00B037D0">
      <w:pPr>
        <w:rPr>
          <w:lang w:val="uk-UA"/>
        </w:rPr>
      </w:pPr>
    </w:p>
    <w:p w:rsidR="00B037D0" w:rsidRDefault="00B037D0" w:rsidP="00B037D0">
      <w:pPr>
        <w:ind w:firstLine="709"/>
        <w:jc w:val="both"/>
        <w:rPr>
          <w:lang w:val="uk-UA"/>
        </w:rPr>
      </w:pPr>
      <w:r w:rsidRPr="00A2442D">
        <w:rPr>
          <w:lang w:val="uk-UA"/>
        </w:rPr>
        <w:t xml:space="preserve">Керуючись Законом України «Про місцеве самоврядування в Україні», відповідно до </w:t>
      </w:r>
      <w:r w:rsidRPr="00F16A02">
        <w:rPr>
          <w:lang w:val="uk-UA"/>
        </w:rPr>
        <w:t>П</w:t>
      </w:r>
      <w:r w:rsidRPr="00A2442D">
        <w:rPr>
          <w:lang w:val="uk-UA"/>
        </w:rPr>
        <w:t>рограм</w:t>
      </w:r>
      <w:r w:rsidRPr="00F16A02">
        <w:rPr>
          <w:lang w:val="uk-UA"/>
        </w:rPr>
        <w:t>и</w:t>
      </w:r>
      <w:r w:rsidRPr="00A2442D">
        <w:rPr>
          <w:lang w:val="uk-UA"/>
        </w:rPr>
        <w:t xml:space="preserve"> надання одноразової матеріальної допомоги на 2022-2025 роки, з метою ефективного використання коштів бюджету Верховинської селищної ради, передбачених на соціальну підтримку </w:t>
      </w:r>
      <w:proofErr w:type="spellStart"/>
      <w:r w:rsidRPr="00A2442D">
        <w:rPr>
          <w:lang w:val="uk-UA"/>
        </w:rPr>
        <w:t>малозахищених</w:t>
      </w:r>
      <w:proofErr w:type="spellEnd"/>
      <w:r w:rsidRPr="00A2442D">
        <w:rPr>
          <w:lang w:val="uk-UA"/>
        </w:rPr>
        <w:t xml:space="preserve"> категорій громадян</w:t>
      </w:r>
      <w:r>
        <w:rPr>
          <w:lang w:val="uk-UA"/>
        </w:rPr>
        <w:t>,</w:t>
      </w:r>
      <w:r w:rsidRPr="00A2442D">
        <w:rPr>
          <w:lang w:val="uk-UA"/>
        </w:rPr>
        <w:t xml:space="preserve"> виконавч</w:t>
      </w:r>
      <w:r>
        <w:rPr>
          <w:lang w:val="uk-UA"/>
        </w:rPr>
        <w:t>ий комітет Верховинської селищної ради</w:t>
      </w:r>
    </w:p>
    <w:p w:rsidR="00B037D0" w:rsidRPr="00A2442D" w:rsidRDefault="00B037D0" w:rsidP="00B037D0">
      <w:pPr>
        <w:ind w:firstLine="709"/>
        <w:jc w:val="both"/>
        <w:rPr>
          <w:lang w:val="uk-UA"/>
        </w:rPr>
      </w:pPr>
    </w:p>
    <w:p w:rsidR="00B037D0" w:rsidRPr="00A2442D" w:rsidRDefault="00B037D0" w:rsidP="00B037D0">
      <w:pPr>
        <w:jc w:val="center"/>
        <w:rPr>
          <w:lang w:val="uk-UA"/>
        </w:rPr>
      </w:pPr>
      <w:r w:rsidRPr="00A2442D">
        <w:rPr>
          <w:lang w:val="uk-UA"/>
        </w:rPr>
        <w:t>ВИРІШИВ</w:t>
      </w:r>
    </w:p>
    <w:p w:rsidR="00B037D0" w:rsidRPr="00751E83" w:rsidRDefault="00B037D0" w:rsidP="00B037D0">
      <w:pPr>
        <w:ind w:firstLine="709"/>
        <w:jc w:val="both"/>
        <w:rPr>
          <w:lang w:val="uk-UA"/>
        </w:rPr>
      </w:pPr>
      <w:r>
        <w:rPr>
          <w:lang w:val="uk-UA"/>
        </w:rPr>
        <w:t xml:space="preserve">                                       </w:t>
      </w:r>
    </w:p>
    <w:p w:rsidR="00B037D0" w:rsidRPr="00A2442D" w:rsidRDefault="00B037D0" w:rsidP="00B037D0">
      <w:pPr>
        <w:pStyle w:val="a3"/>
        <w:shd w:val="clear" w:color="auto" w:fill="FFFFFF"/>
        <w:spacing w:before="0" w:beforeAutospacing="0" w:after="0" w:afterAutospacing="0"/>
        <w:ind w:firstLine="709"/>
        <w:jc w:val="both"/>
        <w:rPr>
          <w:rFonts w:ascii="Times New Roman" w:hAnsi="Times New Roman" w:cs="Times New Roman"/>
          <w:bdr w:val="none" w:sz="0" w:space="0" w:color="auto" w:frame="1"/>
          <w:lang w:val="uk-UA"/>
        </w:rPr>
      </w:pPr>
      <w:r w:rsidRPr="00A2442D">
        <w:rPr>
          <w:rFonts w:ascii="Times New Roman" w:hAnsi="Times New Roman" w:cs="Times New Roman"/>
          <w:color w:val="000000"/>
          <w:lang w:val="uk-UA"/>
        </w:rPr>
        <w:t xml:space="preserve">1. Внести зміни до складу комісії з надання одноразових матеріальних </w:t>
      </w:r>
      <w:proofErr w:type="spellStart"/>
      <w:r w:rsidRPr="00A2442D">
        <w:rPr>
          <w:rFonts w:ascii="Times New Roman" w:hAnsi="Times New Roman" w:cs="Times New Roman"/>
          <w:color w:val="000000"/>
          <w:lang w:val="uk-UA"/>
        </w:rPr>
        <w:t>допомог</w:t>
      </w:r>
      <w:proofErr w:type="spellEnd"/>
      <w:r w:rsidRPr="00A2442D">
        <w:rPr>
          <w:rFonts w:ascii="Times New Roman" w:hAnsi="Times New Roman" w:cs="Times New Roman"/>
          <w:color w:val="000000"/>
          <w:lang w:val="uk-UA"/>
        </w:rPr>
        <w:t xml:space="preserve"> п</w:t>
      </w:r>
      <w:r w:rsidRPr="00A2442D">
        <w:rPr>
          <w:rFonts w:ascii="Times New Roman" w:hAnsi="Times New Roman" w:cs="Times New Roman"/>
          <w:bCs/>
          <w:color w:val="000000"/>
          <w:bdr w:val="none" w:sz="0" w:space="0" w:color="auto" w:frame="1"/>
          <w:shd w:val="clear" w:color="auto" w:fill="FFFFFF"/>
          <w:lang w:val="uk-UA"/>
        </w:rPr>
        <w:t xml:space="preserve">ри виконавчому комітеті Верховинської селищної ради та викласти його в новій редакції </w:t>
      </w:r>
      <w:r w:rsidRPr="00A2442D">
        <w:rPr>
          <w:rFonts w:ascii="Times New Roman" w:hAnsi="Times New Roman" w:cs="Times New Roman"/>
          <w:bdr w:val="none" w:sz="0" w:space="0" w:color="auto" w:frame="1"/>
          <w:lang w:val="uk-UA"/>
        </w:rPr>
        <w:t>(додається).</w:t>
      </w:r>
    </w:p>
    <w:p w:rsidR="00B037D0" w:rsidRPr="00A2442D" w:rsidRDefault="00B037D0" w:rsidP="00B037D0">
      <w:pPr>
        <w:adjustRightInd w:val="0"/>
        <w:jc w:val="both"/>
        <w:rPr>
          <w:lang w:val="uk-UA"/>
        </w:rPr>
      </w:pPr>
      <w:r w:rsidRPr="00A2442D">
        <w:rPr>
          <w:lang w:val="uk-UA"/>
        </w:rPr>
        <w:t xml:space="preserve">           2. </w:t>
      </w:r>
      <w:r w:rsidRPr="00A2442D">
        <w:t xml:space="preserve">Контроль за </w:t>
      </w:r>
      <w:proofErr w:type="spellStart"/>
      <w:r w:rsidRPr="00A2442D">
        <w:t>виконанням</w:t>
      </w:r>
      <w:proofErr w:type="spellEnd"/>
      <w:r w:rsidRPr="00A2442D">
        <w:t xml:space="preserve"> </w:t>
      </w:r>
      <w:proofErr w:type="spellStart"/>
      <w:proofErr w:type="gramStart"/>
      <w:r w:rsidRPr="00A2442D">
        <w:t>р</w:t>
      </w:r>
      <w:proofErr w:type="gramEnd"/>
      <w:r w:rsidRPr="00A2442D">
        <w:rPr>
          <w:lang w:val="uk-UA"/>
        </w:rPr>
        <w:t>ішення</w:t>
      </w:r>
      <w:proofErr w:type="spellEnd"/>
      <w:r w:rsidRPr="00A2442D">
        <w:t xml:space="preserve"> </w:t>
      </w:r>
      <w:r w:rsidRPr="00A2442D">
        <w:rPr>
          <w:lang w:val="uk-UA"/>
        </w:rPr>
        <w:t xml:space="preserve">покласти на заступника селищного голови з питань виконавчих органів ради Оксану </w:t>
      </w:r>
      <w:r>
        <w:rPr>
          <w:lang w:val="uk-UA"/>
        </w:rPr>
        <w:t>ЧУБАТЬКО</w:t>
      </w:r>
      <w:r w:rsidRPr="00A2442D">
        <w:rPr>
          <w:lang w:val="uk-UA"/>
        </w:rPr>
        <w:t>.</w:t>
      </w:r>
    </w:p>
    <w:p w:rsidR="00B037D0" w:rsidRDefault="00B037D0" w:rsidP="00B037D0">
      <w:pPr>
        <w:rPr>
          <w:lang w:val="uk-UA"/>
        </w:rPr>
      </w:pPr>
    </w:p>
    <w:p w:rsidR="00B037D0" w:rsidRDefault="00B037D0" w:rsidP="00B037D0">
      <w:pPr>
        <w:rPr>
          <w:lang w:val="uk-UA"/>
        </w:rPr>
      </w:pPr>
    </w:p>
    <w:p w:rsidR="00B037D0" w:rsidRDefault="00B037D0" w:rsidP="00B037D0">
      <w:pPr>
        <w:rPr>
          <w:lang w:val="uk-UA"/>
        </w:rPr>
      </w:pPr>
    </w:p>
    <w:p w:rsidR="00B037D0" w:rsidRPr="00DA7B71" w:rsidRDefault="00B037D0" w:rsidP="00B037D0">
      <w:pPr>
        <w:rPr>
          <w:lang w:val="uk-UA"/>
        </w:rPr>
      </w:pPr>
    </w:p>
    <w:p w:rsidR="00B037D0" w:rsidRDefault="00B037D0" w:rsidP="00B037D0">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B037D0" w:rsidRPr="00455570" w:rsidRDefault="00B037D0" w:rsidP="00B037D0">
      <w:pPr>
        <w:ind w:firstLine="708"/>
        <w:jc w:val="both"/>
        <w:rPr>
          <w:b/>
          <w:lang w:val="uk-UA"/>
        </w:rPr>
      </w:pPr>
    </w:p>
    <w:p w:rsidR="00B037D0" w:rsidRDefault="00B037D0" w:rsidP="00B037D0">
      <w:pPr>
        <w:ind w:firstLine="708"/>
        <w:jc w:val="both"/>
        <w:rPr>
          <w:b/>
          <w:lang w:val="uk-UA"/>
        </w:rPr>
      </w:pPr>
      <w:proofErr w:type="spellStart"/>
      <w:r>
        <w:rPr>
          <w:b/>
        </w:rPr>
        <w:t>Секретар</w:t>
      </w:r>
      <w:proofErr w:type="spellEnd"/>
      <w:r>
        <w:rPr>
          <w:b/>
        </w:rPr>
        <w:t xml:space="preserve">  ради                                                 </w:t>
      </w:r>
      <w:r>
        <w:rPr>
          <w:b/>
          <w:lang w:val="uk-UA"/>
        </w:rPr>
        <w:t xml:space="preserve">              </w:t>
      </w:r>
      <w:r>
        <w:rPr>
          <w:b/>
        </w:rPr>
        <w:t>Петро АНТІПОВ</w:t>
      </w:r>
    </w:p>
    <w:p w:rsidR="00B037D0" w:rsidRDefault="00B037D0" w:rsidP="00B037D0">
      <w:pPr>
        <w:rPr>
          <w:lang w:val="uk-UA"/>
        </w:rPr>
      </w:pPr>
    </w:p>
    <w:p w:rsidR="00B037D0" w:rsidRDefault="00B037D0" w:rsidP="00B037D0">
      <w:pPr>
        <w:rPr>
          <w:lang w:val="uk-UA"/>
        </w:rPr>
      </w:pPr>
    </w:p>
    <w:p w:rsidR="00B037D0" w:rsidRDefault="00B037D0" w:rsidP="00B037D0">
      <w:pPr>
        <w:rPr>
          <w:lang w:val="uk-UA"/>
        </w:rPr>
      </w:pPr>
    </w:p>
    <w:p w:rsidR="00B037D0" w:rsidRDefault="00B037D0" w:rsidP="00B037D0">
      <w:pPr>
        <w:rPr>
          <w:lang w:val="uk-UA"/>
        </w:rPr>
      </w:pPr>
    </w:p>
    <w:p w:rsidR="00B037D0" w:rsidRDefault="00B037D0" w:rsidP="00B037D0">
      <w:pPr>
        <w:rPr>
          <w:lang w:val="uk-UA"/>
        </w:rPr>
      </w:pPr>
    </w:p>
    <w:p w:rsidR="00B037D0" w:rsidRDefault="00B037D0" w:rsidP="00B037D0">
      <w:pPr>
        <w:rPr>
          <w:lang w:val="uk-UA"/>
        </w:rPr>
      </w:pPr>
    </w:p>
    <w:p w:rsidR="00B037D0" w:rsidRDefault="00B037D0" w:rsidP="00B037D0">
      <w:pPr>
        <w:rPr>
          <w:lang w:val="uk-UA"/>
        </w:rPr>
      </w:pPr>
    </w:p>
    <w:p w:rsidR="00B037D0" w:rsidRDefault="00B037D0" w:rsidP="00B037D0">
      <w:pPr>
        <w:rPr>
          <w:lang w:val="uk-UA"/>
        </w:rPr>
      </w:pPr>
    </w:p>
    <w:p w:rsidR="00B037D0" w:rsidRDefault="00B037D0" w:rsidP="00B037D0">
      <w:pPr>
        <w:rPr>
          <w:lang w:val="uk-UA"/>
        </w:rPr>
      </w:pPr>
    </w:p>
    <w:p w:rsidR="00B037D0" w:rsidRDefault="00B037D0" w:rsidP="00B037D0">
      <w:pPr>
        <w:rPr>
          <w:lang w:val="uk-UA"/>
        </w:rPr>
      </w:pPr>
    </w:p>
    <w:p w:rsidR="00B037D0" w:rsidRDefault="00B037D0" w:rsidP="00B037D0">
      <w:pPr>
        <w:rPr>
          <w:lang w:val="uk-UA"/>
        </w:rPr>
      </w:pPr>
    </w:p>
    <w:p w:rsidR="00B037D0" w:rsidRDefault="00B037D0" w:rsidP="00B037D0">
      <w:pPr>
        <w:rPr>
          <w:lang w:val="uk-UA"/>
        </w:rPr>
      </w:pPr>
    </w:p>
    <w:p w:rsidR="00B037D0" w:rsidRDefault="00B037D0" w:rsidP="00B037D0">
      <w:pPr>
        <w:rPr>
          <w:lang w:val="uk-UA"/>
        </w:rPr>
      </w:pPr>
    </w:p>
    <w:p w:rsidR="00B037D0" w:rsidRDefault="00B037D0" w:rsidP="00B037D0">
      <w:pPr>
        <w:rPr>
          <w:lang w:val="uk-UA"/>
        </w:rPr>
      </w:pPr>
    </w:p>
    <w:p w:rsidR="00B037D0" w:rsidRDefault="00B037D0" w:rsidP="00B037D0">
      <w:pPr>
        <w:rPr>
          <w:lang w:val="uk-UA"/>
        </w:rPr>
      </w:pPr>
    </w:p>
    <w:p w:rsidR="00B037D0" w:rsidRDefault="00B037D0" w:rsidP="00B037D0">
      <w:pPr>
        <w:rPr>
          <w:lang w:val="uk-UA"/>
        </w:rPr>
      </w:pPr>
    </w:p>
    <w:p w:rsidR="00B037D0" w:rsidRDefault="00B037D0" w:rsidP="00B037D0">
      <w:pPr>
        <w:rPr>
          <w:lang w:val="uk-UA"/>
        </w:rPr>
      </w:pPr>
    </w:p>
    <w:p w:rsidR="00B037D0" w:rsidRDefault="00B037D0" w:rsidP="00B037D0">
      <w:pPr>
        <w:adjustRightInd w:val="0"/>
        <w:ind w:left="4248" w:firstLine="708"/>
        <w:rPr>
          <w:b/>
          <w:lang w:val="uk-UA"/>
        </w:rPr>
      </w:pPr>
      <w:r>
        <w:rPr>
          <w:b/>
          <w:lang w:val="uk-UA"/>
        </w:rPr>
        <w:lastRenderedPageBreak/>
        <w:t xml:space="preserve">Додаток </w:t>
      </w:r>
    </w:p>
    <w:p w:rsidR="00B037D0" w:rsidRDefault="00B037D0" w:rsidP="00B037D0">
      <w:pPr>
        <w:adjustRightInd w:val="0"/>
        <w:ind w:left="4248" w:firstLine="708"/>
        <w:rPr>
          <w:b/>
          <w:lang w:val="uk-UA"/>
        </w:rPr>
      </w:pPr>
      <w:r>
        <w:rPr>
          <w:b/>
          <w:lang w:val="uk-UA"/>
        </w:rPr>
        <w:t>до рішення виконавчого комітету</w:t>
      </w:r>
    </w:p>
    <w:p w:rsidR="00B037D0" w:rsidRDefault="00B037D0" w:rsidP="00B037D0">
      <w:pPr>
        <w:adjustRightInd w:val="0"/>
        <w:ind w:left="4248" w:firstLine="708"/>
        <w:rPr>
          <w:b/>
          <w:lang w:val="uk-UA"/>
        </w:rPr>
      </w:pPr>
      <w:r>
        <w:rPr>
          <w:b/>
          <w:lang w:val="uk-UA"/>
        </w:rPr>
        <w:t>Верховинської селищної ради</w:t>
      </w:r>
    </w:p>
    <w:p w:rsidR="00B037D0" w:rsidRDefault="00B037D0" w:rsidP="00B037D0">
      <w:pPr>
        <w:adjustRightInd w:val="0"/>
        <w:ind w:left="4248" w:firstLine="708"/>
        <w:rPr>
          <w:b/>
          <w:lang w:val="uk-UA"/>
        </w:rPr>
      </w:pPr>
      <w:r>
        <w:rPr>
          <w:b/>
          <w:lang w:val="uk-UA"/>
        </w:rPr>
        <w:t>№736 від 11.03.2025 року</w:t>
      </w:r>
    </w:p>
    <w:p w:rsidR="00B037D0" w:rsidRPr="00FC3B42" w:rsidRDefault="00B037D0" w:rsidP="00B037D0">
      <w:pPr>
        <w:adjustRightInd w:val="0"/>
        <w:ind w:left="4248" w:firstLine="708"/>
        <w:rPr>
          <w:b/>
        </w:rPr>
      </w:pPr>
      <w:r>
        <w:rPr>
          <w:b/>
          <w:lang w:val="uk-UA"/>
        </w:rPr>
        <w:t xml:space="preserve">                                                                                                     </w:t>
      </w:r>
      <w:r>
        <w:rPr>
          <w:b/>
          <w:shd w:val="clear" w:color="auto" w:fill="FFFFFF"/>
          <w:lang w:val="uk-UA"/>
        </w:rPr>
        <w:t xml:space="preserve">          </w:t>
      </w:r>
    </w:p>
    <w:tbl>
      <w:tblPr>
        <w:tblW w:w="0" w:type="auto"/>
        <w:tblLook w:val="00A0"/>
      </w:tblPr>
      <w:tblGrid>
        <w:gridCol w:w="2943"/>
        <w:gridCol w:w="604"/>
        <w:gridCol w:w="5777"/>
      </w:tblGrid>
      <w:tr w:rsidR="00B037D0" w:rsidRPr="00F16A02" w:rsidTr="005656F6">
        <w:trPr>
          <w:trHeight w:val="578"/>
        </w:trPr>
        <w:tc>
          <w:tcPr>
            <w:tcW w:w="9324" w:type="dxa"/>
            <w:gridSpan w:val="3"/>
          </w:tcPr>
          <w:p w:rsidR="00B037D0" w:rsidRPr="00F16A02" w:rsidRDefault="00B037D0" w:rsidP="005656F6">
            <w:pPr>
              <w:jc w:val="center"/>
              <w:rPr>
                <w:b/>
                <w:shd w:val="clear" w:color="auto" w:fill="FFFFFF"/>
              </w:rPr>
            </w:pPr>
            <w:r w:rsidRPr="00F16A02">
              <w:rPr>
                <w:b/>
                <w:shd w:val="clear" w:color="auto" w:fill="FFFFFF"/>
              </w:rPr>
              <w:t>Склад</w:t>
            </w:r>
          </w:p>
          <w:p w:rsidR="00B037D0" w:rsidRPr="00F16A02" w:rsidRDefault="00B037D0" w:rsidP="005656F6">
            <w:pPr>
              <w:jc w:val="center"/>
            </w:pPr>
            <w:proofErr w:type="spellStart"/>
            <w:r w:rsidRPr="00F16A02">
              <w:rPr>
                <w:b/>
                <w:shd w:val="clear" w:color="auto" w:fill="FFFFFF"/>
              </w:rPr>
              <w:t>комісії</w:t>
            </w:r>
            <w:proofErr w:type="spellEnd"/>
            <w:r w:rsidRPr="00F16A02">
              <w:rPr>
                <w:b/>
                <w:shd w:val="clear" w:color="auto" w:fill="FFFFFF"/>
              </w:rPr>
              <w:t xml:space="preserve"> </w:t>
            </w:r>
            <w:proofErr w:type="spellStart"/>
            <w:r w:rsidRPr="00F16A02">
              <w:rPr>
                <w:b/>
                <w:shd w:val="clear" w:color="auto" w:fill="FFFFFF"/>
              </w:rPr>
              <w:t>з</w:t>
            </w:r>
            <w:proofErr w:type="spellEnd"/>
            <w:r w:rsidRPr="00F16A02">
              <w:rPr>
                <w:b/>
                <w:shd w:val="clear" w:color="auto" w:fill="FFFFFF"/>
              </w:rPr>
              <w:t xml:space="preserve"> </w:t>
            </w:r>
            <w:proofErr w:type="spellStart"/>
            <w:r w:rsidRPr="00F16A02">
              <w:rPr>
                <w:b/>
                <w:shd w:val="clear" w:color="auto" w:fill="FFFFFF"/>
              </w:rPr>
              <w:t>надання</w:t>
            </w:r>
            <w:proofErr w:type="spellEnd"/>
            <w:r w:rsidRPr="00F16A02">
              <w:rPr>
                <w:b/>
                <w:shd w:val="clear" w:color="auto" w:fill="FFFFFF"/>
              </w:rPr>
              <w:t xml:space="preserve"> </w:t>
            </w:r>
            <w:proofErr w:type="spellStart"/>
            <w:r w:rsidRPr="00F16A02">
              <w:rPr>
                <w:b/>
                <w:shd w:val="clear" w:color="auto" w:fill="FFFFFF"/>
              </w:rPr>
              <w:t>матеріальних</w:t>
            </w:r>
            <w:proofErr w:type="spellEnd"/>
            <w:r w:rsidRPr="00F16A02">
              <w:rPr>
                <w:b/>
                <w:shd w:val="clear" w:color="auto" w:fill="FFFFFF"/>
              </w:rPr>
              <w:t xml:space="preserve"> </w:t>
            </w:r>
            <w:proofErr w:type="spellStart"/>
            <w:r>
              <w:rPr>
                <w:b/>
                <w:shd w:val="clear" w:color="auto" w:fill="FFFFFF"/>
                <w:lang w:val="uk-UA"/>
              </w:rPr>
              <w:t>допомог</w:t>
            </w:r>
            <w:proofErr w:type="spellEnd"/>
          </w:p>
          <w:p w:rsidR="00B037D0" w:rsidRDefault="00B037D0" w:rsidP="005656F6">
            <w:pPr>
              <w:jc w:val="center"/>
              <w:rPr>
                <w:b/>
              </w:rPr>
            </w:pPr>
          </w:p>
          <w:p w:rsidR="00B037D0" w:rsidRPr="00F16A02" w:rsidRDefault="00B037D0" w:rsidP="005656F6">
            <w:pPr>
              <w:jc w:val="center"/>
            </w:pPr>
            <w:r w:rsidRPr="00F16A02">
              <w:rPr>
                <w:b/>
              </w:rPr>
              <w:t xml:space="preserve">Голова </w:t>
            </w:r>
            <w:proofErr w:type="spellStart"/>
            <w:r w:rsidRPr="00F16A02">
              <w:rPr>
                <w:b/>
              </w:rPr>
              <w:t>комі</w:t>
            </w:r>
            <w:proofErr w:type="gramStart"/>
            <w:r w:rsidRPr="00F16A02">
              <w:rPr>
                <w:b/>
              </w:rPr>
              <w:t>с</w:t>
            </w:r>
            <w:proofErr w:type="gramEnd"/>
            <w:r w:rsidRPr="00F16A02">
              <w:rPr>
                <w:b/>
              </w:rPr>
              <w:t>ії</w:t>
            </w:r>
            <w:proofErr w:type="spellEnd"/>
            <w:r w:rsidRPr="00F16A02">
              <w:rPr>
                <w:b/>
              </w:rPr>
              <w:t>:</w:t>
            </w:r>
          </w:p>
        </w:tc>
      </w:tr>
      <w:tr w:rsidR="00B037D0" w:rsidRPr="00F16A02" w:rsidTr="005656F6">
        <w:trPr>
          <w:gridAfter w:val="2"/>
          <w:wAfter w:w="6381" w:type="dxa"/>
        </w:trPr>
        <w:tc>
          <w:tcPr>
            <w:tcW w:w="2943" w:type="dxa"/>
          </w:tcPr>
          <w:p w:rsidR="00B037D0" w:rsidRPr="00F16A02" w:rsidRDefault="00B037D0" w:rsidP="005656F6"/>
        </w:tc>
      </w:tr>
      <w:tr w:rsidR="00B037D0" w:rsidRPr="00F16A02" w:rsidTr="005656F6">
        <w:tc>
          <w:tcPr>
            <w:tcW w:w="2943" w:type="dxa"/>
          </w:tcPr>
          <w:p w:rsidR="00B037D0" w:rsidRPr="00F16A02" w:rsidRDefault="00B037D0" w:rsidP="005656F6">
            <w:proofErr w:type="spellStart"/>
            <w:r w:rsidRPr="00F16A02">
              <w:t>Чубатько</w:t>
            </w:r>
            <w:proofErr w:type="spellEnd"/>
            <w:r w:rsidRPr="00F16A02">
              <w:t xml:space="preserve"> Оксана </w:t>
            </w:r>
            <w:proofErr w:type="spellStart"/>
            <w:r w:rsidRPr="00F16A02">
              <w:t>Степанівна</w:t>
            </w:r>
            <w:proofErr w:type="spellEnd"/>
          </w:p>
        </w:tc>
        <w:tc>
          <w:tcPr>
            <w:tcW w:w="604" w:type="dxa"/>
          </w:tcPr>
          <w:p w:rsidR="00B037D0" w:rsidRPr="00F16A02" w:rsidRDefault="00B037D0" w:rsidP="005656F6">
            <w:pPr>
              <w:jc w:val="center"/>
            </w:pPr>
            <w:r w:rsidRPr="00F16A02">
              <w:t xml:space="preserve"> </w:t>
            </w:r>
          </w:p>
        </w:tc>
        <w:tc>
          <w:tcPr>
            <w:tcW w:w="5777" w:type="dxa"/>
          </w:tcPr>
          <w:p w:rsidR="00B037D0" w:rsidRPr="00F16A02" w:rsidRDefault="00B037D0" w:rsidP="005656F6">
            <w:pPr>
              <w:shd w:val="clear" w:color="auto" w:fill="FFFFFF"/>
              <w:jc w:val="both"/>
            </w:pPr>
            <w:r w:rsidRPr="00F16A02">
              <w:t xml:space="preserve">заступник </w:t>
            </w:r>
            <w:proofErr w:type="spellStart"/>
            <w:r w:rsidRPr="00F16A02">
              <w:t>селищного</w:t>
            </w:r>
            <w:proofErr w:type="spellEnd"/>
            <w:r w:rsidRPr="00F16A02">
              <w:t xml:space="preserve"> </w:t>
            </w:r>
            <w:proofErr w:type="spellStart"/>
            <w:r w:rsidRPr="00F16A02">
              <w:t>голови</w:t>
            </w:r>
            <w:proofErr w:type="spellEnd"/>
            <w:r w:rsidRPr="00F16A02">
              <w:t xml:space="preserve"> </w:t>
            </w:r>
            <w:proofErr w:type="spellStart"/>
            <w:r w:rsidRPr="00F16A02">
              <w:t>з</w:t>
            </w:r>
            <w:proofErr w:type="spellEnd"/>
            <w:r w:rsidRPr="00F16A02">
              <w:t xml:space="preserve"> </w:t>
            </w:r>
            <w:proofErr w:type="spellStart"/>
            <w:r w:rsidRPr="00F16A02">
              <w:t>питань</w:t>
            </w:r>
            <w:proofErr w:type="spellEnd"/>
            <w:r w:rsidRPr="00F16A02">
              <w:t xml:space="preserve"> </w:t>
            </w:r>
            <w:proofErr w:type="spellStart"/>
            <w:r w:rsidRPr="00F16A02">
              <w:t>діяльності</w:t>
            </w:r>
            <w:proofErr w:type="spellEnd"/>
            <w:r w:rsidRPr="00F16A02">
              <w:t xml:space="preserve"> </w:t>
            </w:r>
            <w:proofErr w:type="spellStart"/>
            <w:r w:rsidRPr="00F16A02">
              <w:t>виконавчих</w:t>
            </w:r>
            <w:proofErr w:type="spellEnd"/>
            <w:r w:rsidRPr="00F16A02">
              <w:t xml:space="preserve"> </w:t>
            </w:r>
            <w:proofErr w:type="spellStart"/>
            <w:r w:rsidRPr="00F16A02">
              <w:t>органі</w:t>
            </w:r>
            <w:proofErr w:type="gramStart"/>
            <w:r w:rsidRPr="00F16A02">
              <w:t>в</w:t>
            </w:r>
            <w:proofErr w:type="spellEnd"/>
            <w:proofErr w:type="gramEnd"/>
            <w:r w:rsidRPr="00F16A02">
              <w:t xml:space="preserve"> ради</w:t>
            </w:r>
          </w:p>
        </w:tc>
      </w:tr>
      <w:tr w:rsidR="00B037D0" w:rsidRPr="00F16A02" w:rsidTr="005656F6">
        <w:tc>
          <w:tcPr>
            <w:tcW w:w="9324" w:type="dxa"/>
            <w:gridSpan w:val="3"/>
          </w:tcPr>
          <w:p w:rsidR="00B037D0" w:rsidRPr="00F16A02" w:rsidRDefault="00B037D0" w:rsidP="005656F6">
            <w:pPr>
              <w:shd w:val="clear" w:color="auto" w:fill="FFFFFF"/>
              <w:ind w:left="-392"/>
              <w:jc w:val="center"/>
              <w:rPr>
                <w:b/>
              </w:rPr>
            </w:pPr>
          </w:p>
          <w:p w:rsidR="00B037D0" w:rsidRPr="00C45488" w:rsidRDefault="00B037D0" w:rsidP="005656F6">
            <w:pPr>
              <w:shd w:val="clear" w:color="auto" w:fill="FFFFFF"/>
              <w:ind w:left="-392"/>
              <w:jc w:val="center"/>
              <w:rPr>
                <w:b/>
                <w:lang w:val="uk-UA"/>
              </w:rPr>
            </w:pPr>
            <w:r w:rsidRPr="00F16A02">
              <w:rPr>
                <w:b/>
              </w:rPr>
              <w:t xml:space="preserve">Заступник </w:t>
            </w:r>
            <w:proofErr w:type="spellStart"/>
            <w:r w:rsidRPr="00F16A02">
              <w:rPr>
                <w:b/>
              </w:rPr>
              <w:t>голови</w:t>
            </w:r>
            <w:proofErr w:type="spellEnd"/>
            <w:r w:rsidRPr="00F16A02">
              <w:rPr>
                <w:b/>
              </w:rPr>
              <w:t xml:space="preserve"> </w:t>
            </w:r>
            <w:proofErr w:type="spellStart"/>
            <w:r w:rsidRPr="00F16A02">
              <w:rPr>
                <w:b/>
              </w:rPr>
              <w:t>комі</w:t>
            </w:r>
            <w:proofErr w:type="gramStart"/>
            <w:r w:rsidRPr="00F16A02">
              <w:rPr>
                <w:b/>
              </w:rPr>
              <w:t>с</w:t>
            </w:r>
            <w:proofErr w:type="gramEnd"/>
            <w:r w:rsidRPr="00F16A02">
              <w:rPr>
                <w:b/>
              </w:rPr>
              <w:t>ії</w:t>
            </w:r>
            <w:proofErr w:type="spellEnd"/>
            <w:r w:rsidRPr="00F16A02">
              <w:rPr>
                <w:b/>
              </w:rPr>
              <w:t>:</w:t>
            </w:r>
          </w:p>
        </w:tc>
      </w:tr>
      <w:tr w:rsidR="00B037D0" w:rsidRPr="00F16A02" w:rsidTr="005656F6">
        <w:trPr>
          <w:trHeight w:val="770"/>
        </w:trPr>
        <w:tc>
          <w:tcPr>
            <w:tcW w:w="2943" w:type="dxa"/>
          </w:tcPr>
          <w:p w:rsidR="00B037D0" w:rsidRPr="00F16A02" w:rsidRDefault="00B037D0" w:rsidP="005656F6">
            <w:proofErr w:type="spellStart"/>
            <w:proofErr w:type="gramStart"/>
            <w:r w:rsidRPr="00F16A02">
              <w:t>К</w:t>
            </w:r>
            <w:proofErr w:type="gramEnd"/>
            <w:r w:rsidRPr="00F16A02">
              <w:t>ікінчук</w:t>
            </w:r>
            <w:proofErr w:type="spellEnd"/>
            <w:r w:rsidRPr="00F16A02">
              <w:t xml:space="preserve"> Ярослав </w:t>
            </w:r>
            <w:proofErr w:type="spellStart"/>
            <w:r w:rsidRPr="00F16A02">
              <w:t>Миколайович</w:t>
            </w:r>
            <w:proofErr w:type="spellEnd"/>
          </w:p>
        </w:tc>
        <w:tc>
          <w:tcPr>
            <w:tcW w:w="604" w:type="dxa"/>
          </w:tcPr>
          <w:p w:rsidR="00B037D0" w:rsidRPr="00F16A02" w:rsidRDefault="00B037D0" w:rsidP="005656F6">
            <w:pPr>
              <w:jc w:val="center"/>
            </w:pPr>
          </w:p>
          <w:p w:rsidR="00B037D0" w:rsidRPr="00F16A02" w:rsidRDefault="00B037D0" w:rsidP="005656F6"/>
        </w:tc>
        <w:tc>
          <w:tcPr>
            <w:tcW w:w="5777" w:type="dxa"/>
          </w:tcPr>
          <w:p w:rsidR="00B037D0" w:rsidRPr="00F16A02" w:rsidRDefault="00B037D0" w:rsidP="005656F6">
            <w:pPr>
              <w:jc w:val="both"/>
              <w:rPr>
                <w:highlight w:val="yellow"/>
              </w:rPr>
            </w:pPr>
            <w:r w:rsidRPr="00F16A02">
              <w:t xml:space="preserve">Заступник </w:t>
            </w:r>
            <w:proofErr w:type="spellStart"/>
            <w:r w:rsidRPr="00F16A02">
              <w:t>селищного</w:t>
            </w:r>
            <w:proofErr w:type="spellEnd"/>
            <w:r w:rsidRPr="00F16A02">
              <w:t xml:space="preserve"> </w:t>
            </w:r>
            <w:proofErr w:type="spellStart"/>
            <w:r w:rsidRPr="00F16A02">
              <w:t>голови</w:t>
            </w:r>
            <w:proofErr w:type="spellEnd"/>
          </w:p>
        </w:tc>
      </w:tr>
      <w:tr w:rsidR="00B037D0" w:rsidRPr="00F16A02" w:rsidTr="005656F6">
        <w:tc>
          <w:tcPr>
            <w:tcW w:w="9324" w:type="dxa"/>
            <w:gridSpan w:val="3"/>
          </w:tcPr>
          <w:p w:rsidR="00B037D0" w:rsidRPr="00F16A02" w:rsidRDefault="00B037D0" w:rsidP="005656F6">
            <w:pPr>
              <w:jc w:val="center"/>
              <w:rPr>
                <w:b/>
              </w:rPr>
            </w:pPr>
            <w:proofErr w:type="spellStart"/>
            <w:r w:rsidRPr="00F16A02">
              <w:rPr>
                <w:b/>
              </w:rPr>
              <w:t>Секретар</w:t>
            </w:r>
            <w:proofErr w:type="spellEnd"/>
            <w:r w:rsidRPr="00F16A02">
              <w:rPr>
                <w:b/>
              </w:rPr>
              <w:t xml:space="preserve"> </w:t>
            </w:r>
            <w:proofErr w:type="spellStart"/>
            <w:r w:rsidRPr="00F16A02">
              <w:rPr>
                <w:b/>
              </w:rPr>
              <w:t>комі</w:t>
            </w:r>
            <w:proofErr w:type="gramStart"/>
            <w:r w:rsidRPr="00F16A02">
              <w:rPr>
                <w:b/>
              </w:rPr>
              <w:t>с</w:t>
            </w:r>
            <w:proofErr w:type="gramEnd"/>
            <w:r w:rsidRPr="00F16A02">
              <w:rPr>
                <w:b/>
              </w:rPr>
              <w:t>ії</w:t>
            </w:r>
            <w:proofErr w:type="spellEnd"/>
            <w:r w:rsidRPr="00F16A02">
              <w:rPr>
                <w:b/>
              </w:rPr>
              <w:t>:</w:t>
            </w:r>
          </w:p>
          <w:p w:rsidR="00B037D0" w:rsidRPr="00F16A02" w:rsidRDefault="00B037D0" w:rsidP="005656F6">
            <w:pPr>
              <w:jc w:val="center"/>
            </w:pPr>
          </w:p>
        </w:tc>
      </w:tr>
      <w:tr w:rsidR="00B037D0" w:rsidRPr="00F16A02" w:rsidTr="005656F6">
        <w:tc>
          <w:tcPr>
            <w:tcW w:w="2943" w:type="dxa"/>
          </w:tcPr>
          <w:p w:rsidR="00B037D0" w:rsidRDefault="00B037D0" w:rsidP="005656F6">
            <w:proofErr w:type="spellStart"/>
            <w:r w:rsidRPr="00F16A02">
              <w:t>Семенюк</w:t>
            </w:r>
            <w:proofErr w:type="spellEnd"/>
            <w:r w:rsidRPr="00F16A02">
              <w:t xml:space="preserve"> </w:t>
            </w:r>
          </w:p>
          <w:p w:rsidR="00B037D0" w:rsidRPr="00F16A02" w:rsidRDefault="00B037D0" w:rsidP="005656F6">
            <w:proofErr w:type="spellStart"/>
            <w:r w:rsidRPr="00F16A02">
              <w:t>Марія</w:t>
            </w:r>
            <w:proofErr w:type="spellEnd"/>
            <w:r w:rsidRPr="00F16A02">
              <w:t xml:space="preserve"> </w:t>
            </w:r>
            <w:proofErr w:type="spellStart"/>
            <w:r w:rsidRPr="00F16A02">
              <w:t>Василівна</w:t>
            </w:r>
            <w:proofErr w:type="spellEnd"/>
          </w:p>
        </w:tc>
        <w:tc>
          <w:tcPr>
            <w:tcW w:w="604" w:type="dxa"/>
          </w:tcPr>
          <w:p w:rsidR="00B037D0" w:rsidRPr="00F16A02" w:rsidRDefault="00B037D0" w:rsidP="005656F6">
            <w:pPr>
              <w:jc w:val="center"/>
            </w:pPr>
          </w:p>
        </w:tc>
        <w:tc>
          <w:tcPr>
            <w:tcW w:w="5777" w:type="dxa"/>
          </w:tcPr>
          <w:p w:rsidR="00B037D0" w:rsidRPr="00F16A02" w:rsidRDefault="00B037D0" w:rsidP="005656F6">
            <w:pPr>
              <w:jc w:val="both"/>
            </w:pPr>
            <w:r w:rsidRPr="00F16A02">
              <w:t xml:space="preserve">начальник </w:t>
            </w:r>
            <w:proofErr w:type="spellStart"/>
            <w:r w:rsidRPr="00F16A02">
              <w:t>відділу</w:t>
            </w:r>
            <w:proofErr w:type="spellEnd"/>
            <w:r w:rsidRPr="00F16A02">
              <w:t xml:space="preserve"> </w:t>
            </w:r>
            <w:proofErr w:type="spellStart"/>
            <w:proofErr w:type="gramStart"/>
            <w:r w:rsidRPr="00F16A02">
              <w:t>соц</w:t>
            </w:r>
            <w:proofErr w:type="gramEnd"/>
            <w:r w:rsidRPr="00F16A02">
              <w:t>іального</w:t>
            </w:r>
            <w:proofErr w:type="spellEnd"/>
            <w:r w:rsidRPr="00F16A02">
              <w:t xml:space="preserve"> </w:t>
            </w:r>
            <w:proofErr w:type="spellStart"/>
            <w:r w:rsidRPr="00F16A02">
              <w:t>захисту</w:t>
            </w:r>
            <w:proofErr w:type="spellEnd"/>
            <w:r w:rsidRPr="00F16A02">
              <w:t xml:space="preserve"> </w:t>
            </w:r>
            <w:proofErr w:type="spellStart"/>
            <w:r w:rsidRPr="00F16A02">
              <w:t>населення</w:t>
            </w:r>
            <w:proofErr w:type="spellEnd"/>
            <w:r w:rsidRPr="00F16A02">
              <w:t xml:space="preserve"> </w:t>
            </w:r>
            <w:proofErr w:type="spellStart"/>
            <w:r w:rsidRPr="00F16A02">
              <w:t>Верховинської</w:t>
            </w:r>
            <w:proofErr w:type="spellEnd"/>
            <w:r w:rsidRPr="00F16A02">
              <w:t xml:space="preserve"> </w:t>
            </w:r>
            <w:proofErr w:type="spellStart"/>
            <w:r w:rsidRPr="00F16A02">
              <w:t>селищної</w:t>
            </w:r>
            <w:proofErr w:type="spellEnd"/>
            <w:r w:rsidRPr="00F16A02">
              <w:t xml:space="preserve"> ради</w:t>
            </w:r>
          </w:p>
        </w:tc>
      </w:tr>
      <w:tr w:rsidR="00B037D0" w:rsidRPr="00F16A02" w:rsidTr="005656F6">
        <w:tc>
          <w:tcPr>
            <w:tcW w:w="9324" w:type="dxa"/>
            <w:gridSpan w:val="3"/>
          </w:tcPr>
          <w:p w:rsidR="00B037D0" w:rsidRPr="00F16A02" w:rsidRDefault="00B037D0" w:rsidP="005656F6">
            <w:pPr>
              <w:jc w:val="center"/>
            </w:pPr>
          </w:p>
          <w:p w:rsidR="00B037D0" w:rsidRPr="00C45488" w:rsidRDefault="00B037D0" w:rsidP="005656F6">
            <w:pPr>
              <w:jc w:val="center"/>
              <w:rPr>
                <w:b/>
                <w:lang w:val="uk-UA"/>
              </w:rPr>
            </w:pPr>
            <w:r w:rsidRPr="00F16A02">
              <w:rPr>
                <w:b/>
              </w:rPr>
              <w:t xml:space="preserve">Члени </w:t>
            </w:r>
            <w:proofErr w:type="spellStart"/>
            <w:r w:rsidRPr="00F16A02">
              <w:rPr>
                <w:b/>
              </w:rPr>
              <w:t>комі</w:t>
            </w:r>
            <w:proofErr w:type="gramStart"/>
            <w:r w:rsidRPr="00F16A02">
              <w:rPr>
                <w:b/>
              </w:rPr>
              <w:t>с</w:t>
            </w:r>
            <w:proofErr w:type="gramEnd"/>
            <w:r w:rsidRPr="00F16A02">
              <w:rPr>
                <w:b/>
              </w:rPr>
              <w:t>ії</w:t>
            </w:r>
            <w:proofErr w:type="spellEnd"/>
            <w:r w:rsidRPr="00F16A02">
              <w:rPr>
                <w:b/>
              </w:rPr>
              <w:t>:</w:t>
            </w:r>
          </w:p>
        </w:tc>
      </w:tr>
      <w:tr w:rsidR="00B037D0" w:rsidRPr="00F16A02" w:rsidTr="005656F6">
        <w:tc>
          <w:tcPr>
            <w:tcW w:w="2943" w:type="dxa"/>
          </w:tcPr>
          <w:p w:rsidR="00B037D0" w:rsidRPr="00F16A02" w:rsidRDefault="00B037D0" w:rsidP="005656F6">
            <w:proofErr w:type="spellStart"/>
            <w:r w:rsidRPr="00F16A02">
              <w:t>Кермощук</w:t>
            </w:r>
            <w:proofErr w:type="spellEnd"/>
            <w:r w:rsidRPr="00F16A02">
              <w:t xml:space="preserve"> </w:t>
            </w:r>
            <w:proofErr w:type="spellStart"/>
            <w:r w:rsidRPr="00F16A02">
              <w:t>Мар</w:t>
            </w:r>
            <w:proofErr w:type="spellEnd"/>
            <w:r w:rsidRPr="00F16A02">
              <w:rPr>
                <w:lang w:val="en-US"/>
              </w:rPr>
              <w:t>’</w:t>
            </w:r>
            <w:proofErr w:type="spellStart"/>
            <w:r w:rsidRPr="00F16A02">
              <w:t>яна</w:t>
            </w:r>
            <w:proofErr w:type="spellEnd"/>
            <w:r w:rsidRPr="00F16A02">
              <w:t xml:space="preserve"> </w:t>
            </w:r>
            <w:proofErr w:type="spellStart"/>
            <w:r w:rsidRPr="00F16A02">
              <w:t>Василівна</w:t>
            </w:r>
            <w:proofErr w:type="spellEnd"/>
          </w:p>
        </w:tc>
        <w:tc>
          <w:tcPr>
            <w:tcW w:w="604" w:type="dxa"/>
          </w:tcPr>
          <w:p w:rsidR="00B037D0" w:rsidRPr="00F16A02" w:rsidRDefault="00B037D0" w:rsidP="005656F6">
            <w:pPr>
              <w:jc w:val="center"/>
            </w:pPr>
          </w:p>
        </w:tc>
        <w:tc>
          <w:tcPr>
            <w:tcW w:w="5777" w:type="dxa"/>
          </w:tcPr>
          <w:p w:rsidR="00B037D0" w:rsidRPr="00F16A02" w:rsidRDefault="00B037D0" w:rsidP="005656F6">
            <w:pPr>
              <w:jc w:val="both"/>
            </w:pPr>
            <w:r w:rsidRPr="00F16A02">
              <w:t xml:space="preserve">начальник </w:t>
            </w:r>
            <w:proofErr w:type="spellStart"/>
            <w:r w:rsidRPr="00F16A02">
              <w:t>відділу</w:t>
            </w:r>
            <w:proofErr w:type="spellEnd"/>
            <w:r w:rsidRPr="00F16A02">
              <w:t xml:space="preserve"> </w:t>
            </w:r>
            <w:proofErr w:type="spellStart"/>
            <w:proofErr w:type="gramStart"/>
            <w:r w:rsidRPr="00F16A02">
              <w:t>обл</w:t>
            </w:r>
            <w:proofErr w:type="gramEnd"/>
            <w:r w:rsidRPr="00F16A02">
              <w:t>іку</w:t>
            </w:r>
            <w:proofErr w:type="spellEnd"/>
            <w:r w:rsidRPr="00F16A02">
              <w:t xml:space="preserve"> </w:t>
            </w:r>
            <w:proofErr w:type="spellStart"/>
            <w:r w:rsidRPr="00F16A02">
              <w:t>і</w:t>
            </w:r>
            <w:proofErr w:type="spellEnd"/>
            <w:r w:rsidRPr="00F16A02">
              <w:t xml:space="preserve"> </w:t>
            </w:r>
            <w:proofErr w:type="spellStart"/>
            <w:r w:rsidRPr="00F16A02">
              <w:t>звітності</w:t>
            </w:r>
            <w:proofErr w:type="spellEnd"/>
            <w:r w:rsidRPr="00F16A02">
              <w:t xml:space="preserve"> – </w:t>
            </w:r>
            <w:proofErr w:type="spellStart"/>
            <w:r w:rsidRPr="00F16A02">
              <w:t>головний</w:t>
            </w:r>
            <w:proofErr w:type="spellEnd"/>
            <w:r w:rsidRPr="00F16A02">
              <w:t xml:space="preserve"> бухгалтер </w:t>
            </w:r>
            <w:proofErr w:type="spellStart"/>
            <w:r w:rsidRPr="00F16A02">
              <w:t>Верховинської</w:t>
            </w:r>
            <w:proofErr w:type="spellEnd"/>
            <w:r w:rsidRPr="00F16A02">
              <w:t xml:space="preserve"> </w:t>
            </w:r>
            <w:proofErr w:type="spellStart"/>
            <w:r w:rsidRPr="00F16A02">
              <w:t>селищної</w:t>
            </w:r>
            <w:proofErr w:type="spellEnd"/>
            <w:r w:rsidRPr="00F16A02">
              <w:t xml:space="preserve"> ради ;</w:t>
            </w:r>
          </w:p>
          <w:p w:rsidR="00B037D0" w:rsidRPr="00F16A02" w:rsidRDefault="00B037D0" w:rsidP="005656F6">
            <w:pPr>
              <w:jc w:val="both"/>
            </w:pPr>
          </w:p>
        </w:tc>
      </w:tr>
      <w:tr w:rsidR="00B037D0" w:rsidRPr="00F16A02" w:rsidTr="005656F6">
        <w:trPr>
          <w:trHeight w:val="1122"/>
        </w:trPr>
        <w:tc>
          <w:tcPr>
            <w:tcW w:w="2943" w:type="dxa"/>
          </w:tcPr>
          <w:p w:rsidR="00B037D0" w:rsidRDefault="00B037D0" w:rsidP="005656F6">
            <w:pPr>
              <w:rPr>
                <w:lang w:val="uk-UA"/>
              </w:rPr>
            </w:pPr>
            <w:r>
              <w:rPr>
                <w:lang w:val="uk-UA"/>
              </w:rPr>
              <w:t xml:space="preserve">Бойчук </w:t>
            </w:r>
          </w:p>
          <w:p w:rsidR="00B037D0" w:rsidRDefault="00B037D0" w:rsidP="005656F6">
            <w:r>
              <w:rPr>
                <w:lang w:val="uk-UA"/>
              </w:rPr>
              <w:t>Надія</w:t>
            </w:r>
            <w:r w:rsidRPr="00F16A02">
              <w:t xml:space="preserve"> </w:t>
            </w:r>
            <w:proofErr w:type="spellStart"/>
            <w:r w:rsidRPr="00F16A02">
              <w:t>Василівна</w:t>
            </w:r>
            <w:proofErr w:type="spellEnd"/>
          </w:p>
          <w:p w:rsidR="00B037D0" w:rsidRDefault="00B037D0" w:rsidP="005656F6"/>
          <w:p w:rsidR="00B037D0" w:rsidRDefault="00B037D0" w:rsidP="005656F6">
            <w:pPr>
              <w:rPr>
                <w:lang w:val="uk-UA"/>
              </w:rPr>
            </w:pPr>
            <w:proofErr w:type="spellStart"/>
            <w:r>
              <w:rPr>
                <w:lang w:val="uk-UA"/>
              </w:rPr>
              <w:t>Кобильчук</w:t>
            </w:r>
            <w:proofErr w:type="spellEnd"/>
          </w:p>
          <w:p w:rsidR="00B037D0" w:rsidRDefault="00B037D0" w:rsidP="005656F6">
            <w:pPr>
              <w:rPr>
                <w:lang w:val="uk-UA"/>
              </w:rPr>
            </w:pPr>
            <w:r>
              <w:rPr>
                <w:lang w:val="uk-UA"/>
              </w:rPr>
              <w:t>Тарас Петрович</w:t>
            </w:r>
          </w:p>
          <w:p w:rsidR="00B037D0" w:rsidRDefault="00B037D0" w:rsidP="005656F6">
            <w:pPr>
              <w:rPr>
                <w:lang w:val="uk-UA"/>
              </w:rPr>
            </w:pPr>
          </w:p>
          <w:p w:rsidR="00B037D0" w:rsidRDefault="00B037D0" w:rsidP="005656F6">
            <w:pPr>
              <w:rPr>
                <w:lang w:val="uk-UA"/>
              </w:rPr>
            </w:pPr>
          </w:p>
          <w:p w:rsidR="00B037D0" w:rsidRDefault="00B037D0" w:rsidP="005656F6">
            <w:pPr>
              <w:rPr>
                <w:lang w:val="uk-UA"/>
              </w:rPr>
            </w:pPr>
            <w:r>
              <w:rPr>
                <w:lang w:val="uk-UA"/>
              </w:rPr>
              <w:t>Мотуз</w:t>
            </w:r>
          </w:p>
          <w:p w:rsidR="00B037D0" w:rsidRDefault="00B037D0" w:rsidP="005656F6">
            <w:pPr>
              <w:rPr>
                <w:lang w:val="uk-UA"/>
              </w:rPr>
            </w:pPr>
            <w:r>
              <w:rPr>
                <w:lang w:val="uk-UA"/>
              </w:rPr>
              <w:t>Любов Василівна</w:t>
            </w:r>
          </w:p>
          <w:p w:rsidR="00B037D0" w:rsidRPr="00403D47" w:rsidRDefault="00B037D0" w:rsidP="005656F6">
            <w:pPr>
              <w:rPr>
                <w:lang w:val="uk-UA"/>
              </w:rPr>
            </w:pPr>
          </w:p>
        </w:tc>
        <w:tc>
          <w:tcPr>
            <w:tcW w:w="604" w:type="dxa"/>
          </w:tcPr>
          <w:p w:rsidR="00B037D0" w:rsidRPr="00F16A02" w:rsidRDefault="00B037D0" w:rsidP="005656F6">
            <w:pPr>
              <w:jc w:val="center"/>
            </w:pPr>
          </w:p>
        </w:tc>
        <w:tc>
          <w:tcPr>
            <w:tcW w:w="5777" w:type="dxa"/>
          </w:tcPr>
          <w:p w:rsidR="00B037D0" w:rsidRDefault="00B037D0" w:rsidP="005656F6">
            <w:pPr>
              <w:jc w:val="both"/>
              <w:rPr>
                <w:iCs/>
                <w:color w:val="000000"/>
                <w:shd w:val="clear" w:color="auto" w:fill="FFFFFF"/>
              </w:rPr>
            </w:pPr>
            <w:proofErr w:type="spellStart"/>
            <w:r w:rsidRPr="00F16A02">
              <w:rPr>
                <w:color w:val="000000"/>
              </w:rPr>
              <w:t>головний</w:t>
            </w:r>
            <w:proofErr w:type="spellEnd"/>
            <w:r w:rsidRPr="00F16A02">
              <w:rPr>
                <w:color w:val="000000"/>
              </w:rPr>
              <w:t xml:space="preserve"> </w:t>
            </w:r>
            <w:proofErr w:type="spellStart"/>
            <w:r w:rsidRPr="00F16A02">
              <w:rPr>
                <w:color w:val="000000"/>
              </w:rPr>
              <w:t>спеціалі</w:t>
            </w:r>
            <w:proofErr w:type="gramStart"/>
            <w:r w:rsidRPr="00F16A02">
              <w:rPr>
                <w:color w:val="000000"/>
              </w:rPr>
              <w:t>ст</w:t>
            </w:r>
            <w:proofErr w:type="spellEnd"/>
            <w:proofErr w:type="gramEnd"/>
            <w:r w:rsidRPr="00F16A02">
              <w:rPr>
                <w:color w:val="000000"/>
              </w:rPr>
              <w:t xml:space="preserve"> бюджетного </w:t>
            </w:r>
            <w:proofErr w:type="spellStart"/>
            <w:r w:rsidRPr="00F16A02">
              <w:rPr>
                <w:color w:val="000000"/>
              </w:rPr>
              <w:t>відділу</w:t>
            </w:r>
            <w:proofErr w:type="spellEnd"/>
            <w:r w:rsidRPr="00F16A02">
              <w:rPr>
                <w:color w:val="000000"/>
              </w:rPr>
              <w:t xml:space="preserve">  </w:t>
            </w:r>
            <w:proofErr w:type="spellStart"/>
            <w:r w:rsidRPr="00F16A02">
              <w:rPr>
                <w:color w:val="000000"/>
              </w:rPr>
              <w:t>фінансового</w:t>
            </w:r>
            <w:proofErr w:type="spellEnd"/>
            <w:r w:rsidRPr="00F16A02">
              <w:rPr>
                <w:color w:val="000000"/>
              </w:rPr>
              <w:t xml:space="preserve"> </w:t>
            </w:r>
            <w:proofErr w:type="spellStart"/>
            <w:r w:rsidRPr="00F16A02">
              <w:rPr>
                <w:color w:val="000000"/>
              </w:rPr>
              <w:t>управління</w:t>
            </w:r>
            <w:proofErr w:type="spellEnd"/>
            <w:r w:rsidRPr="00F16A02">
              <w:rPr>
                <w:color w:val="000000"/>
              </w:rPr>
              <w:t xml:space="preserve"> </w:t>
            </w:r>
            <w:proofErr w:type="spellStart"/>
            <w:r w:rsidRPr="00F16A02">
              <w:rPr>
                <w:color w:val="000000"/>
              </w:rPr>
              <w:t>Верховинської</w:t>
            </w:r>
            <w:proofErr w:type="spellEnd"/>
            <w:r w:rsidRPr="00F16A02">
              <w:rPr>
                <w:color w:val="000000"/>
              </w:rPr>
              <w:t xml:space="preserve"> </w:t>
            </w:r>
            <w:proofErr w:type="spellStart"/>
            <w:r w:rsidRPr="00F16A02">
              <w:rPr>
                <w:color w:val="000000"/>
              </w:rPr>
              <w:t>селищної</w:t>
            </w:r>
            <w:proofErr w:type="spellEnd"/>
            <w:r w:rsidRPr="00F16A02">
              <w:rPr>
                <w:color w:val="000000"/>
              </w:rPr>
              <w:t xml:space="preserve"> ради</w:t>
            </w:r>
            <w:r w:rsidRPr="00F16A02">
              <w:rPr>
                <w:iCs/>
                <w:color w:val="000000"/>
                <w:shd w:val="clear" w:color="auto" w:fill="FFFFFF"/>
              </w:rPr>
              <w:t>;</w:t>
            </w:r>
          </w:p>
          <w:p w:rsidR="00B037D0" w:rsidRDefault="00B037D0" w:rsidP="005656F6">
            <w:pPr>
              <w:jc w:val="both"/>
              <w:rPr>
                <w:iCs/>
                <w:color w:val="000000"/>
                <w:shd w:val="clear" w:color="auto" w:fill="FFFFFF"/>
              </w:rPr>
            </w:pPr>
          </w:p>
          <w:p w:rsidR="00B037D0" w:rsidRDefault="00B037D0" w:rsidP="005656F6">
            <w:pPr>
              <w:jc w:val="both"/>
              <w:rPr>
                <w:iCs/>
                <w:color w:val="000000"/>
                <w:shd w:val="clear" w:color="auto" w:fill="FFFFFF"/>
                <w:lang w:val="uk-UA"/>
              </w:rPr>
            </w:pPr>
            <w:r>
              <w:rPr>
                <w:iCs/>
                <w:color w:val="000000"/>
                <w:shd w:val="clear" w:color="auto" w:fill="FFFFFF"/>
                <w:lang w:val="uk-UA"/>
              </w:rPr>
              <w:t>головний спеціаліст з охорони праці, цивільного захисту, техногенної безпеки та надзвичайних ситуацій Верховинської селищної ради</w:t>
            </w:r>
          </w:p>
          <w:p w:rsidR="00B037D0" w:rsidRDefault="00B037D0" w:rsidP="005656F6">
            <w:pPr>
              <w:jc w:val="both"/>
              <w:rPr>
                <w:iCs/>
                <w:color w:val="000000"/>
                <w:shd w:val="clear" w:color="auto" w:fill="FFFFFF"/>
                <w:lang w:val="uk-UA"/>
              </w:rPr>
            </w:pPr>
          </w:p>
          <w:p w:rsidR="00B037D0" w:rsidRDefault="00B037D0" w:rsidP="005656F6">
            <w:pPr>
              <w:jc w:val="both"/>
              <w:rPr>
                <w:iCs/>
                <w:color w:val="000000"/>
                <w:shd w:val="clear" w:color="auto" w:fill="FFFFFF"/>
                <w:lang w:val="uk-UA"/>
              </w:rPr>
            </w:pPr>
            <w:r>
              <w:rPr>
                <w:iCs/>
                <w:color w:val="000000"/>
                <w:shd w:val="clear" w:color="auto" w:fill="FFFFFF"/>
                <w:lang w:val="uk-UA"/>
              </w:rPr>
              <w:t xml:space="preserve">головний </w:t>
            </w:r>
            <w:proofErr w:type="spellStart"/>
            <w:r>
              <w:rPr>
                <w:iCs/>
                <w:color w:val="000000"/>
                <w:shd w:val="clear" w:color="auto" w:fill="FFFFFF"/>
                <w:lang w:val="uk-UA"/>
              </w:rPr>
              <w:t>спеціаліст-юристконсульт</w:t>
            </w:r>
            <w:proofErr w:type="spellEnd"/>
            <w:r>
              <w:rPr>
                <w:iCs/>
                <w:color w:val="000000"/>
                <w:shd w:val="clear" w:color="auto" w:fill="FFFFFF"/>
                <w:lang w:val="uk-UA"/>
              </w:rPr>
              <w:t xml:space="preserve"> </w:t>
            </w:r>
          </w:p>
          <w:p w:rsidR="00B037D0" w:rsidRPr="00403D47" w:rsidRDefault="00B037D0" w:rsidP="005656F6">
            <w:pPr>
              <w:jc w:val="both"/>
              <w:rPr>
                <w:iCs/>
                <w:color w:val="000000"/>
                <w:shd w:val="clear" w:color="auto" w:fill="FFFFFF"/>
                <w:lang w:val="uk-UA"/>
              </w:rPr>
            </w:pPr>
            <w:r>
              <w:rPr>
                <w:iCs/>
                <w:color w:val="000000"/>
                <w:shd w:val="clear" w:color="auto" w:fill="FFFFFF"/>
                <w:lang w:val="uk-UA"/>
              </w:rPr>
              <w:t>Верховинської селищної ради</w:t>
            </w:r>
          </w:p>
          <w:p w:rsidR="00B037D0" w:rsidRPr="00C45488" w:rsidRDefault="00B037D0" w:rsidP="005656F6">
            <w:pPr>
              <w:jc w:val="both"/>
              <w:rPr>
                <w:iCs/>
                <w:color w:val="000000"/>
                <w:shd w:val="clear" w:color="auto" w:fill="FFFFFF"/>
                <w:lang w:val="uk-UA"/>
              </w:rPr>
            </w:pPr>
          </w:p>
        </w:tc>
      </w:tr>
      <w:tr w:rsidR="00B037D0" w:rsidRPr="00F16A02" w:rsidTr="005656F6">
        <w:tc>
          <w:tcPr>
            <w:tcW w:w="2943" w:type="dxa"/>
          </w:tcPr>
          <w:p w:rsidR="00B037D0" w:rsidRPr="00C45488" w:rsidRDefault="00B037D0" w:rsidP="005656F6">
            <w:pPr>
              <w:rPr>
                <w:lang w:val="uk-UA"/>
              </w:rPr>
            </w:pPr>
          </w:p>
          <w:p w:rsidR="00B037D0" w:rsidRPr="00F16A02" w:rsidRDefault="00B037D0" w:rsidP="005656F6">
            <w:proofErr w:type="spellStart"/>
            <w:r w:rsidRPr="00F16A02">
              <w:t>Юрчук</w:t>
            </w:r>
            <w:proofErr w:type="spellEnd"/>
            <w:r w:rsidRPr="00F16A02">
              <w:t xml:space="preserve"> Мирослава </w:t>
            </w:r>
            <w:proofErr w:type="spellStart"/>
            <w:r w:rsidRPr="00F16A02">
              <w:t>Іванівна</w:t>
            </w:r>
            <w:proofErr w:type="spellEnd"/>
            <w:r w:rsidRPr="00F16A02">
              <w:t xml:space="preserve">                            </w:t>
            </w:r>
          </w:p>
        </w:tc>
        <w:tc>
          <w:tcPr>
            <w:tcW w:w="604" w:type="dxa"/>
          </w:tcPr>
          <w:p w:rsidR="00B037D0" w:rsidRPr="00F16A02" w:rsidRDefault="00B037D0" w:rsidP="005656F6">
            <w:pPr>
              <w:jc w:val="center"/>
            </w:pPr>
          </w:p>
        </w:tc>
        <w:tc>
          <w:tcPr>
            <w:tcW w:w="5777" w:type="dxa"/>
          </w:tcPr>
          <w:p w:rsidR="00B037D0" w:rsidRPr="00F16A02" w:rsidRDefault="00B037D0" w:rsidP="005656F6">
            <w:pPr>
              <w:jc w:val="both"/>
            </w:pPr>
          </w:p>
          <w:p w:rsidR="00B037D0" w:rsidRPr="00B20729" w:rsidRDefault="00B037D0" w:rsidP="005656F6">
            <w:pPr>
              <w:jc w:val="both"/>
              <w:rPr>
                <w:lang w:val="uk-UA"/>
              </w:rPr>
            </w:pPr>
            <w:r w:rsidRPr="00F16A02">
              <w:t>заступник дире</w:t>
            </w:r>
            <w:r>
              <w:t>ктора КНП «</w:t>
            </w:r>
            <w:proofErr w:type="spellStart"/>
            <w:r>
              <w:t>Верховинський</w:t>
            </w:r>
            <w:proofErr w:type="spellEnd"/>
            <w:r>
              <w:t xml:space="preserve"> ЦПМСД»</w:t>
            </w:r>
            <w:r>
              <w:rPr>
                <w:lang w:val="uk-UA"/>
              </w:rPr>
              <w:t xml:space="preserve"> Верховинської селищної </w:t>
            </w:r>
            <w:proofErr w:type="gramStart"/>
            <w:r>
              <w:rPr>
                <w:lang w:val="uk-UA"/>
              </w:rPr>
              <w:t>ради</w:t>
            </w:r>
            <w:proofErr w:type="gramEnd"/>
          </w:p>
          <w:p w:rsidR="00B037D0" w:rsidRPr="00C45488" w:rsidRDefault="00B037D0" w:rsidP="005656F6">
            <w:pPr>
              <w:jc w:val="both"/>
              <w:rPr>
                <w:lang w:val="uk-UA"/>
              </w:rPr>
            </w:pPr>
          </w:p>
        </w:tc>
      </w:tr>
      <w:tr w:rsidR="00B037D0" w:rsidRPr="00F16A02" w:rsidTr="005656F6">
        <w:trPr>
          <w:trHeight w:val="942"/>
        </w:trPr>
        <w:tc>
          <w:tcPr>
            <w:tcW w:w="2943" w:type="dxa"/>
          </w:tcPr>
          <w:p w:rsidR="00B037D0" w:rsidRDefault="00B037D0" w:rsidP="005656F6">
            <w:proofErr w:type="spellStart"/>
            <w:r w:rsidRPr="00F16A02">
              <w:t>Спаська</w:t>
            </w:r>
            <w:proofErr w:type="spellEnd"/>
          </w:p>
          <w:p w:rsidR="00B037D0" w:rsidRDefault="00B037D0" w:rsidP="005656F6">
            <w:r w:rsidRPr="00F16A02">
              <w:t xml:space="preserve">Галина </w:t>
            </w:r>
            <w:proofErr w:type="spellStart"/>
            <w:r w:rsidRPr="00F16A02">
              <w:t>Іванівна</w:t>
            </w:r>
            <w:proofErr w:type="spellEnd"/>
          </w:p>
          <w:p w:rsidR="00B037D0" w:rsidRDefault="00B037D0" w:rsidP="005656F6">
            <w:pPr>
              <w:rPr>
                <w:lang w:val="uk-UA"/>
              </w:rPr>
            </w:pPr>
          </w:p>
          <w:p w:rsidR="00B037D0" w:rsidRDefault="00B037D0" w:rsidP="005656F6">
            <w:pPr>
              <w:jc w:val="both"/>
              <w:rPr>
                <w:iCs/>
                <w:color w:val="000000"/>
                <w:shd w:val="clear" w:color="auto" w:fill="FFFFFF"/>
                <w:lang w:val="uk-UA"/>
              </w:rPr>
            </w:pPr>
            <w:r>
              <w:rPr>
                <w:iCs/>
                <w:color w:val="000000"/>
                <w:shd w:val="clear" w:color="auto" w:fill="FFFFFF"/>
                <w:lang w:val="uk-UA"/>
              </w:rPr>
              <w:t xml:space="preserve">Старости відповідних </w:t>
            </w:r>
            <w:proofErr w:type="spellStart"/>
            <w:r>
              <w:rPr>
                <w:iCs/>
                <w:color w:val="000000"/>
                <w:shd w:val="clear" w:color="auto" w:fill="FFFFFF"/>
                <w:lang w:val="uk-UA"/>
              </w:rPr>
              <w:t>старостинських</w:t>
            </w:r>
            <w:proofErr w:type="spellEnd"/>
            <w:r>
              <w:rPr>
                <w:iCs/>
                <w:color w:val="000000"/>
                <w:shd w:val="clear" w:color="auto" w:fill="FFFFFF"/>
                <w:lang w:val="uk-UA"/>
              </w:rPr>
              <w:t xml:space="preserve"> округів </w:t>
            </w:r>
          </w:p>
          <w:p w:rsidR="00B037D0" w:rsidRPr="00C45488" w:rsidRDefault="00B037D0" w:rsidP="005656F6">
            <w:pPr>
              <w:jc w:val="both"/>
              <w:rPr>
                <w:iCs/>
                <w:color w:val="000000"/>
                <w:shd w:val="clear" w:color="auto" w:fill="FFFFFF"/>
                <w:lang w:val="uk-UA"/>
              </w:rPr>
            </w:pPr>
            <w:r>
              <w:rPr>
                <w:iCs/>
                <w:color w:val="000000"/>
                <w:shd w:val="clear" w:color="auto" w:fill="FFFFFF"/>
                <w:lang w:val="uk-UA"/>
              </w:rPr>
              <w:t>(в разі потреби)</w:t>
            </w:r>
          </w:p>
          <w:p w:rsidR="00B037D0" w:rsidRPr="00C45488" w:rsidRDefault="00B037D0" w:rsidP="005656F6">
            <w:pPr>
              <w:rPr>
                <w:lang w:val="uk-UA"/>
              </w:rPr>
            </w:pPr>
          </w:p>
        </w:tc>
        <w:tc>
          <w:tcPr>
            <w:tcW w:w="604" w:type="dxa"/>
          </w:tcPr>
          <w:p w:rsidR="00B037D0" w:rsidRPr="00F16A02" w:rsidRDefault="00B037D0" w:rsidP="005656F6">
            <w:pPr>
              <w:jc w:val="center"/>
            </w:pPr>
            <w:r w:rsidRPr="00F16A02">
              <w:t>-</w:t>
            </w:r>
          </w:p>
        </w:tc>
        <w:tc>
          <w:tcPr>
            <w:tcW w:w="5777" w:type="dxa"/>
          </w:tcPr>
          <w:p w:rsidR="00B037D0" w:rsidRDefault="00B037D0" w:rsidP="005656F6">
            <w:pPr>
              <w:jc w:val="both"/>
              <w:rPr>
                <w:iCs/>
                <w:color w:val="000000"/>
                <w:shd w:val="clear" w:color="auto" w:fill="FFFFFF"/>
              </w:rPr>
            </w:pPr>
            <w:proofErr w:type="spellStart"/>
            <w:r w:rsidRPr="00F16A02">
              <w:rPr>
                <w:color w:val="000000"/>
              </w:rPr>
              <w:t>головний</w:t>
            </w:r>
            <w:proofErr w:type="spellEnd"/>
            <w:r w:rsidRPr="00F16A02">
              <w:rPr>
                <w:color w:val="000000"/>
              </w:rPr>
              <w:t xml:space="preserve"> </w:t>
            </w:r>
            <w:proofErr w:type="spellStart"/>
            <w:r w:rsidRPr="00F16A02">
              <w:rPr>
                <w:color w:val="000000"/>
              </w:rPr>
              <w:t>спеціалі</w:t>
            </w:r>
            <w:proofErr w:type="gramStart"/>
            <w:r w:rsidRPr="00F16A02">
              <w:rPr>
                <w:color w:val="000000"/>
              </w:rPr>
              <w:t>ст</w:t>
            </w:r>
            <w:proofErr w:type="spellEnd"/>
            <w:proofErr w:type="gramEnd"/>
            <w:r w:rsidRPr="00F16A02">
              <w:rPr>
                <w:color w:val="000000"/>
              </w:rPr>
              <w:t xml:space="preserve"> </w:t>
            </w:r>
            <w:proofErr w:type="spellStart"/>
            <w:r w:rsidRPr="00F16A02">
              <w:t>соціального</w:t>
            </w:r>
            <w:proofErr w:type="spellEnd"/>
            <w:r w:rsidRPr="00F16A02">
              <w:t xml:space="preserve"> </w:t>
            </w:r>
            <w:proofErr w:type="spellStart"/>
            <w:r w:rsidRPr="00F16A02">
              <w:t>захисту</w:t>
            </w:r>
            <w:proofErr w:type="spellEnd"/>
            <w:r w:rsidRPr="00F16A02">
              <w:t xml:space="preserve"> </w:t>
            </w:r>
            <w:proofErr w:type="spellStart"/>
            <w:r w:rsidRPr="00F16A02">
              <w:t>населення</w:t>
            </w:r>
            <w:proofErr w:type="spellEnd"/>
            <w:r w:rsidRPr="00F16A02">
              <w:t xml:space="preserve"> </w:t>
            </w:r>
            <w:proofErr w:type="spellStart"/>
            <w:r w:rsidRPr="00F16A02">
              <w:t>Верховинської</w:t>
            </w:r>
            <w:proofErr w:type="spellEnd"/>
            <w:r w:rsidRPr="00F16A02">
              <w:t xml:space="preserve"> </w:t>
            </w:r>
            <w:proofErr w:type="spellStart"/>
            <w:r w:rsidRPr="00F16A02">
              <w:t>селищної</w:t>
            </w:r>
            <w:proofErr w:type="spellEnd"/>
            <w:r w:rsidRPr="00F16A02">
              <w:t xml:space="preserve"> ради</w:t>
            </w:r>
          </w:p>
          <w:p w:rsidR="00B037D0" w:rsidRDefault="00B037D0" w:rsidP="005656F6">
            <w:pPr>
              <w:jc w:val="both"/>
              <w:rPr>
                <w:iCs/>
                <w:color w:val="000000"/>
                <w:shd w:val="clear" w:color="auto" w:fill="FFFFFF"/>
              </w:rPr>
            </w:pPr>
          </w:p>
          <w:p w:rsidR="00B037D0" w:rsidRPr="00F16A02" w:rsidRDefault="00B037D0" w:rsidP="005656F6">
            <w:pPr>
              <w:jc w:val="both"/>
              <w:rPr>
                <w:iCs/>
                <w:color w:val="000000"/>
                <w:shd w:val="clear" w:color="auto" w:fill="FFFFFF"/>
              </w:rPr>
            </w:pPr>
          </w:p>
          <w:p w:rsidR="00B037D0" w:rsidRPr="00C45488" w:rsidRDefault="00B037D0" w:rsidP="005656F6">
            <w:pPr>
              <w:ind w:left="-3513"/>
              <w:jc w:val="both"/>
              <w:rPr>
                <w:iCs/>
                <w:color w:val="000000"/>
                <w:shd w:val="clear" w:color="auto" w:fill="FFFFFF"/>
                <w:lang w:val="uk-UA"/>
              </w:rPr>
            </w:pPr>
            <w:proofErr w:type="spellStart"/>
            <w:r>
              <w:rPr>
                <w:iCs/>
                <w:color w:val="000000"/>
                <w:shd w:val="clear" w:color="auto" w:fill="FFFFFF"/>
              </w:rPr>
              <w:t>Селищний</w:t>
            </w:r>
            <w:proofErr w:type="spellEnd"/>
            <w:r>
              <w:rPr>
                <w:iCs/>
                <w:color w:val="000000"/>
                <w:shd w:val="clear" w:color="auto" w:fill="FFFFFF"/>
              </w:rPr>
              <w:t xml:space="preserve"> голов</w:t>
            </w:r>
          </w:p>
        </w:tc>
      </w:tr>
    </w:tbl>
    <w:p w:rsidR="00B037D0" w:rsidRDefault="00B037D0" w:rsidP="00B037D0">
      <w:pPr>
        <w:rPr>
          <w:lang w:val="uk-UA"/>
        </w:rPr>
      </w:pPr>
    </w:p>
    <w:p w:rsidR="00B037D0" w:rsidRDefault="00B037D0" w:rsidP="00B037D0">
      <w:pPr>
        <w:rPr>
          <w:lang w:val="uk-UA"/>
        </w:rPr>
      </w:pPr>
    </w:p>
    <w:p w:rsidR="00BF7E31" w:rsidRDefault="00BF7E31"/>
    <w:sectPr w:rsidR="00BF7E31" w:rsidSect="00BF7E3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037D0"/>
    <w:rsid w:val="00B037D0"/>
    <w:rsid w:val="00BF7E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7D0"/>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бычный (Интернет)1"/>
    <w:basedOn w:val="a"/>
    <w:link w:val="a4"/>
    <w:qFormat/>
    <w:rsid w:val="00B037D0"/>
    <w:pPr>
      <w:spacing w:before="100" w:beforeAutospacing="1" w:after="100" w:afterAutospacing="1"/>
    </w:pPr>
    <w:rPr>
      <w:rFonts w:ascii="Calibri" w:hAnsi="Calibri" w:cs="Calibri"/>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3"/>
    <w:locked/>
    <w:rsid w:val="00B037D0"/>
    <w:rPr>
      <w:rFonts w:ascii="Calibri" w:eastAsia="Calibri" w:hAnsi="Calibri" w:cs="Calibri"/>
      <w:sz w:val="24"/>
      <w:szCs w:val="24"/>
      <w:lang w:val="ru-RU" w:eastAsia="ru-RU"/>
    </w:rPr>
  </w:style>
  <w:style w:type="paragraph" w:styleId="a5">
    <w:name w:val="Balloon Text"/>
    <w:basedOn w:val="a"/>
    <w:link w:val="a6"/>
    <w:uiPriority w:val="99"/>
    <w:semiHidden/>
    <w:unhideWhenUsed/>
    <w:rsid w:val="00B037D0"/>
    <w:rPr>
      <w:rFonts w:ascii="Tahoma" w:hAnsi="Tahoma" w:cs="Tahoma"/>
      <w:sz w:val="16"/>
      <w:szCs w:val="16"/>
    </w:rPr>
  </w:style>
  <w:style w:type="character" w:customStyle="1" w:styleId="a6">
    <w:name w:val="Текст выноски Знак"/>
    <w:basedOn w:val="a0"/>
    <w:link w:val="a5"/>
    <w:uiPriority w:val="99"/>
    <w:semiHidden/>
    <w:rsid w:val="00B037D0"/>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1619</Words>
  <Characters>923</Characters>
  <Application>Microsoft Office Word</Application>
  <DocSecurity>0</DocSecurity>
  <Lines>7</Lines>
  <Paragraphs>5</Paragraphs>
  <ScaleCrop>false</ScaleCrop>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2025-03-14T13:21:00Z</dcterms:created>
  <dcterms:modified xsi:type="dcterms:W3CDTF">2025-03-14T13:22:00Z</dcterms:modified>
</cp:coreProperties>
</file>