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B85" w:rsidRPr="00D96637" w:rsidRDefault="00A37B85" w:rsidP="00A37B85">
      <w:pPr>
        <w:jc w:val="center"/>
      </w:pPr>
      <w:r w:rsidRPr="00B55D57">
        <w:rPr>
          <w:noProof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3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B85" w:rsidRPr="00D96637" w:rsidRDefault="00A37B85" w:rsidP="00A37B85">
      <w:pPr>
        <w:jc w:val="center"/>
      </w:pPr>
      <w:proofErr w:type="spellStart"/>
      <w:r w:rsidRPr="00D96637">
        <w:t>Україна</w:t>
      </w:r>
      <w:proofErr w:type="spellEnd"/>
    </w:p>
    <w:p w:rsidR="00A37B85" w:rsidRDefault="00A37B85" w:rsidP="00A37B85">
      <w:pPr>
        <w:jc w:val="center"/>
        <w:rPr>
          <w:lang w:val="uk-UA"/>
        </w:rPr>
      </w:pPr>
      <w:proofErr w:type="spellStart"/>
      <w:r w:rsidRPr="00D96637">
        <w:t>Верховинська</w:t>
      </w:r>
      <w:proofErr w:type="spellEnd"/>
      <w:r w:rsidRPr="00D96637">
        <w:t xml:space="preserve"> </w:t>
      </w:r>
      <w:proofErr w:type="spellStart"/>
      <w:r w:rsidRPr="00D96637">
        <w:t>селищна</w:t>
      </w:r>
      <w:proofErr w:type="spellEnd"/>
      <w:r w:rsidRPr="00D96637">
        <w:t xml:space="preserve"> рада </w:t>
      </w:r>
    </w:p>
    <w:p w:rsidR="00A37B85" w:rsidRPr="00D96637" w:rsidRDefault="00A37B85" w:rsidP="00A37B85">
      <w:pPr>
        <w:jc w:val="center"/>
      </w:pPr>
      <w:proofErr w:type="spellStart"/>
      <w:r w:rsidRPr="00D96637">
        <w:t>Верховинського</w:t>
      </w:r>
      <w:proofErr w:type="spellEnd"/>
      <w:r w:rsidRPr="00D96637">
        <w:t xml:space="preserve"> району</w:t>
      </w:r>
      <w:r>
        <w:rPr>
          <w:lang w:val="uk-UA"/>
        </w:rPr>
        <w:t xml:space="preserve"> </w:t>
      </w:r>
      <w:proofErr w:type="spellStart"/>
      <w:r w:rsidRPr="00D96637">
        <w:t>Івано-Франківської</w:t>
      </w:r>
      <w:proofErr w:type="spellEnd"/>
      <w:r w:rsidRPr="00D96637">
        <w:t xml:space="preserve"> </w:t>
      </w:r>
      <w:proofErr w:type="spellStart"/>
      <w:r w:rsidRPr="00D96637">
        <w:t>області</w:t>
      </w:r>
      <w:proofErr w:type="spellEnd"/>
    </w:p>
    <w:p w:rsidR="00A37B85" w:rsidRPr="00D96637" w:rsidRDefault="00A37B85" w:rsidP="00A37B85">
      <w:pPr>
        <w:jc w:val="center"/>
      </w:pPr>
      <w:r>
        <w:rPr>
          <w:lang w:val="uk-UA"/>
        </w:rPr>
        <w:t>восьмого</w:t>
      </w:r>
      <w:r w:rsidRPr="00D96637">
        <w:t xml:space="preserve"> </w:t>
      </w:r>
      <w:proofErr w:type="spellStart"/>
      <w:r w:rsidRPr="00D96637">
        <w:t>скликання</w:t>
      </w:r>
      <w:proofErr w:type="spellEnd"/>
    </w:p>
    <w:p w:rsidR="00A37B85" w:rsidRDefault="00A37B85" w:rsidP="00A37B85">
      <w:pPr>
        <w:jc w:val="center"/>
        <w:rPr>
          <w:lang w:val="uk-UA"/>
        </w:rPr>
      </w:pPr>
      <w:r>
        <w:rPr>
          <w:lang w:val="uk-UA"/>
        </w:rPr>
        <w:t xml:space="preserve"> тридцять сьома  </w:t>
      </w:r>
      <w:r w:rsidRPr="004E1A48">
        <w:rPr>
          <w:lang w:val="uk-UA"/>
        </w:rPr>
        <w:t>сесія</w:t>
      </w:r>
    </w:p>
    <w:p w:rsidR="00A37B85" w:rsidRPr="004E1A48" w:rsidRDefault="00A37B85" w:rsidP="00A37B85">
      <w:pPr>
        <w:jc w:val="center"/>
        <w:rPr>
          <w:lang w:val="uk-UA"/>
        </w:rPr>
      </w:pPr>
      <w:r>
        <w:rPr>
          <w:lang w:val="uk-UA"/>
        </w:rPr>
        <w:t xml:space="preserve"> </w:t>
      </w:r>
      <w:r w:rsidRPr="00B54DF7">
        <w:rPr>
          <w:lang w:val="uk-UA"/>
        </w:rPr>
        <w:t>РІШЕННЯ</w:t>
      </w:r>
    </w:p>
    <w:p w:rsidR="00A37B85" w:rsidRPr="00FB13C3" w:rsidRDefault="00A37B85" w:rsidP="00A37B85">
      <w:pPr>
        <w:jc w:val="both"/>
        <w:rPr>
          <w:lang w:val="uk-UA"/>
        </w:rPr>
      </w:pPr>
      <w:r w:rsidRPr="0063011A">
        <w:rPr>
          <w:lang w:val="uk-UA"/>
        </w:rPr>
        <w:t xml:space="preserve">       </w:t>
      </w:r>
      <w:r>
        <w:rPr>
          <w:lang w:val="uk-UA"/>
        </w:rPr>
        <w:t>від 28.05.2024</w:t>
      </w:r>
      <w:r w:rsidRPr="00FB13C3">
        <w:rPr>
          <w:lang w:val="uk-UA"/>
        </w:rPr>
        <w:t xml:space="preserve"> року          </w:t>
      </w:r>
      <w:r w:rsidRPr="00FB13C3">
        <w:rPr>
          <w:lang w:val="uk-UA"/>
        </w:rPr>
        <w:tab/>
      </w:r>
      <w:r w:rsidRPr="00FB13C3">
        <w:rPr>
          <w:lang w:val="uk-UA"/>
        </w:rPr>
        <w:tab/>
      </w:r>
      <w:r w:rsidRPr="00FB13C3">
        <w:rPr>
          <w:lang w:val="uk-UA"/>
        </w:rPr>
        <w:tab/>
        <w:t xml:space="preserve">                     </w:t>
      </w:r>
      <w:r>
        <w:rPr>
          <w:lang w:val="uk-UA"/>
        </w:rPr>
        <w:t xml:space="preserve">                             с-ще</w:t>
      </w:r>
      <w:r w:rsidRPr="00FB13C3">
        <w:rPr>
          <w:lang w:val="uk-UA"/>
        </w:rPr>
        <w:t xml:space="preserve"> Верховина</w:t>
      </w:r>
    </w:p>
    <w:p w:rsidR="00A37B85" w:rsidRPr="00FB13C3" w:rsidRDefault="00A37B85" w:rsidP="00A37B85">
      <w:pPr>
        <w:jc w:val="both"/>
        <w:rPr>
          <w:lang w:val="uk-UA"/>
        </w:rPr>
      </w:pPr>
      <w:r>
        <w:rPr>
          <w:lang w:val="uk-UA"/>
        </w:rPr>
        <w:t xml:space="preserve">       №478-37/2024</w:t>
      </w:r>
    </w:p>
    <w:p w:rsidR="00A37B85" w:rsidRDefault="00A37B85" w:rsidP="00A37B85">
      <w:pPr>
        <w:rPr>
          <w:lang w:val="uk-UA"/>
        </w:rPr>
      </w:pPr>
    </w:p>
    <w:p w:rsidR="00A37B85" w:rsidRPr="00F12904" w:rsidRDefault="00A37B85" w:rsidP="00A37B85">
      <w:pPr>
        <w:rPr>
          <w:b/>
          <w:noProof/>
          <w:lang w:val="uk-UA"/>
        </w:rPr>
      </w:pPr>
      <w:r w:rsidRPr="00F12904">
        <w:rPr>
          <w:b/>
          <w:noProof/>
        </w:rPr>
        <w:t xml:space="preserve">Про </w:t>
      </w:r>
      <w:r w:rsidRPr="00F12904">
        <w:rPr>
          <w:b/>
          <w:noProof/>
          <w:lang w:val="uk-UA"/>
        </w:rPr>
        <w:t xml:space="preserve">внесення змін до рішення </w:t>
      </w:r>
    </w:p>
    <w:p w:rsidR="00A37B85" w:rsidRPr="00F12904" w:rsidRDefault="00A37B85" w:rsidP="00A37B85">
      <w:pPr>
        <w:rPr>
          <w:b/>
          <w:noProof/>
          <w:lang w:val="uk-UA"/>
        </w:rPr>
      </w:pPr>
      <w:r w:rsidRPr="00F12904">
        <w:rPr>
          <w:b/>
          <w:noProof/>
          <w:lang w:val="uk-UA"/>
        </w:rPr>
        <w:t xml:space="preserve">четвертої сесії Верховинської </w:t>
      </w:r>
    </w:p>
    <w:p w:rsidR="00A37B85" w:rsidRPr="00F12904" w:rsidRDefault="00A37B85" w:rsidP="00A37B85">
      <w:pPr>
        <w:rPr>
          <w:b/>
          <w:noProof/>
          <w:lang w:val="uk-UA"/>
        </w:rPr>
      </w:pPr>
      <w:r w:rsidRPr="00F12904">
        <w:rPr>
          <w:b/>
          <w:noProof/>
          <w:lang w:val="uk-UA"/>
        </w:rPr>
        <w:t>селищної ради від 24.02.2021 року</w:t>
      </w:r>
    </w:p>
    <w:p w:rsidR="00A37B85" w:rsidRPr="00F12904" w:rsidRDefault="00A37B85" w:rsidP="00A37B85">
      <w:pPr>
        <w:rPr>
          <w:b/>
          <w:noProof/>
          <w:lang w:val="uk-UA"/>
        </w:rPr>
      </w:pPr>
      <w:r w:rsidRPr="00F12904">
        <w:rPr>
          <w:b/>
          <w:noProof/>
          <w:lang w:val="uk-UA"/>
        </w:rPr>
        <w:t xml:space="preserve"> 90-4/2021</w:t>
      </w:r>
    </w:p>
    <w:p w:rsidR="00A37B85" w:rsidRPr="00F12904" w:rsidRDefault="00A37B85" w:rsidP="00A37B85">
      <w:pPr>
        <w:ind w:left="708"/>
        <w:jc w:val="both"/>
        <w:rPr>
          <w:lang w:val="uk-UA"/>
        </w:rPr>
      </w:pPr>
    </w:p>
    <w:p w:rsidR="00A37B85" w:rsidRPr="00F12904" w:rsidRDefault="00A37B85" w:rsidP="00A37B85">
      <w:pPr>
        <w:tabs>
          <w:tab w:val="left" w:pos="0"/>
        </w:tabs>
        <w:jc w:val="both"/>
        <w:rPr>
          <w:lang w:val="uk-UA"/>
        </w:rPr>
      </w:pPr>
      <w:r w:rsidRPr="00F12904">
        <w:rPr>
          <w:lang w:val="uk-UA"/>
        </w:rPr>
        <w:t xml:space="preserve"> </w:t>
      </w:r>
      <w:r w:rsidRPr="00F12904">
        <w:rPr>
          <w:lang w:val="uk-UA"/>
        </w:rPr>
        <w:tab/>
      </w:r>
      <w:r w:rsidRPr="00F12904">
        <w:rPr>
          <w:noProof/>
          <w:lang w:val="uk-UA"/>
        </w:rPr>
        <w:t xml:space="preserve">Керуючися законами України «Про місцеве самоврядування в Україні», «Про адміністративні послуги», «Про дорожній рух», враховуючи розпорядження Кабінету Міністрів України від 16.05.2014 року №523-р «Деякі питання надання адміністративних послуг через центри надання адміністративних послуг» на виконання листа ГУ Держпродспоживслужби в Івано-Франківській області від 22.01.2024 року №04/465-24, </w:t>
      </w:r>
      <w:r w:rsidRPr="00F12904">
        <w:rPr>
          <w:lang w:val="uk-UA"/>
        </w:rPr>
        <w:t xml:space="preserve">сесія селищної ради </w:t>
      </w:r>
    </w:p>
    <w:p w:rsidR="00A37B85" w:rsidRPr="00F12904" w:rsidRDefault="00A37B85" w:rsidP="00A37B85">
      <w:pPr>
        <w:tabs>
          <w:tab w:val="left" w:pos="0"/>
        </w:tabs>
        <w:jc w:val="both"/>
        <w:rPr>
          <w:lang w:val="uk-UA"/>
        </w:rPr>
      </w:pPr>
    </w:p>
    <w:p w:rsidR="00A37B85" w:rsidRPr="006C141A" w:rsidRDefault="00A37B85" w:rsidP="00A37B85">
      <w:pPr>
        <w:tabs>
          <w:tab w:val="left" w:pos="0"/>
        </w:tabs>
        <w:jc w:val="center"/>
        <w:rPr>
          <w:lang w:val="uk-UA"/>
        </w:rPr>
      </w:pPr>
      <w:r w:rsidRPr="006C141A">
        <w:t>ВИРІШИЛА</w:t>
      </w:r>
      <w:r w:rsidRPr="006C141A">
        <w:rPr>
          <w:lang w:val="uk-UA"/>
        </w:rPr>
        <w:t>:</w:t>
      </w:r>
    </w:p>
    <w:p w:rsidR="00A37B85" w:rsidRPr="00F12904" w:rsidRDefault="00A37B85" w:rsidP="00A37B85">
      <w:pPr>
        <w:ind w:firstLine="567"/>
        <w:jc w:val="both"/>
        <w:rPr>
          <w:noProof/>
          <w:lang w:val="uk-UA"/>
        </w:rPr>
      </w:pPr>
      <w:r w:rsidRPr="00F12904">
        <w:rPr>
          <w:noProof/>
        </w:rPr>
        <w:t xml:space="preserve">1. </w:t>
      </w:r>
      <w:r w:rsidRPr="00F12904">
        <w:rPr>
          <w:noProof/>
          <w:lang w:val="uk-UA"/>
        </w:rPr>
        <w:t>Внести зміни до Переліку адміністративних послуг, які надаються через Центр надання адміністративних послуг Верховинської селищної ради, а саме включивши наступні послуги:</w:t>
      </w:r>
    </w:p>
    <w:p w:rsidR="00A37B85" w:rsidRPr="00F12904" w:rsidRDefault="00A37B85" w:rsidP="00A37B85">
      <w:pPr>
        <w:ind w:firstLine="567"/>
        <w:jc w:val="both"/>
        <w:rPr>
          <w:noProof/>
          <w:lang w:val="uk-UA"/>
        </w:rPr>
      </w:pPr>
      <w:r w:rsidRPr="00F12904">
        <w:rPr>
          <w:noProof/>
          <w:lang w:val="uk-UA"/>
        </w:rPr>
        <w:t>1). 04645  Відомча реєстрація тракторів, самохідних шасі, самохідних сільськогосподарських, дорожньо-будівельних і меліоративних машин, сільськогосподарської техніки, інших механізмів;</w:t>
      </w:r>
    </w:p>
    <w:p w:rsidR="00A37B85" w:rsidRPr="00F12904" w:rsidRDefault="00A37B85" w:rsidP="00A37B85">
      <w:pPr>
        <w:ind w:firstLine="567"/>
        <w:jc w:val="both"/>
        <w:rPr>
          <w:noProof/>
          <w:lang w:val="uk-UA"/>
        </w:rPr>
      </w:pPr>
      <w:r w:rsidRPr="00F12904">
        <w:rPr>
          <w:noProof/>
          <w:lang w:val="uk-UA"/>
        </w:rPr>
        <w:t>2). 01719  зняття з обліку тракторів, самохідних шасі, самохідних сільськогосподарських, дорожньо-будівельних і меліоративних машин, сільськогосподарської техніки, інших механізмів.</w:t>
      </w:r>
    </w:p>
    <w:p w:rsidR="00A37B85" w:rsidRPr="00F12904" w:rsidRDefault="00A37B85" w:rsidP="00A37B85">
      <w:pPr>
        <w:ind w:firstLine="567"/>
        <w:jc w:val="both"/>
        <w:rPr>
          <w:noProof/>
          <w:lang w:val="uk-UA"/>
        </w:rPr>
      </w:pPr>
      <w:r w:rsidRPr="00F12904">
        <w:rPr>
          <w:noProof/>
          <w:lang w:val="uk-UA"/>
        </w:rPr>
        <w:t>2. Суб'єктам надання даних адміністративних послуг затвердити та надати Центру надання адміністративних послуг Верховинської селищної ради інформаційні та технологічні картки адміністативних послуг.</w:t>
      </w:r>
    </w:p>
    <w:p w:rsidR="00A37B85" w:rsidRPr="00F12904" w:rsidRDefault="00A37B85" w:rsidP="00A37B85">
      <w:pPr>
        <w:ind w:firstLine="567"/>
        <w:jc w:val="both"/>
        <w:rPr>
          <w:noProof/>
        </w:rPr>
      </w:pPr>
      <w:r w:rsidRPr="00F12904">
        <w:rPr>
          <w:noProof/>
          <w:lang w:val="uk-UA"/>
        </w:rPr>
        <w:t>3</w:t>
      </w:r>
      <w:r w:rsidRPr="00F12904">
        <w:rPr>
          <w:noProof/>
        </w:rPr>
        <w:t>. Оприлюднити рішення в засобах масової інформації або в інший можливий спосіб.</w:t>
      </w:r>
    </w:p>
    <w:p w:rsidR="00A37B85" w:rsidRPr="00F12904" w:rsidRDefault="00A37B85" w:rsidP="00A37B85">
      <w:pPr>
        <w:ind w:firstLine="567"/>
        <w:jc w:val="both"/>
        <w:rPr>
          <w:noProof/>
          <w:lang w:val="uk-UA"/>
        </w:rPr>
      </w:pPr>
      <w:r w:rsidRPr="00F12904">
        <w:rPr>
          <w:noProof/>
          <w:lang w:val="uk-UA"/>
        </w:rPr>
        <w:t>4</w:t>
      </w:r>
      <w:r w:rsidRPr="00F12904">
        <w:rPr>
          <w:noProof/>
        </w:rPr>
        <w:t xml:space="preserve">. Контроль за виконанням рішення покласти на </w:t>
      </w:r>
      <w:r w:rsidRPr="00F12904">
        <w:rPr>
          <w:noProof/>
          <w:lang w:val="uk-UA"/>
        </w:rPr>
        <w:t>секретаря селищної ради Петра Антіпова.</w:t>
      </w:r>
    </w:p>
    <w:p w:rsidR="00A37B85" w:rsidRPr="00A85D5B" w:rsidRDefault="00A37B85" w:rsidP="00A37B85">
      <w:pPr>
        <w:rPr>
          <w:lang w:val="uk-UA"/>
        </w:rPr>
      </w:pPr>
    </w:p>
    <w:p w:rsidR="00A37B85" w:rsidRPr="00C23FA2" w:rsidRDefault="00A37B85" w:rsidP="00A37B85">
      <w:pPr>
        <w:rPr>
          <w:lang w:val="uk-UA"/>
        </w:rPr>
      </w:pPr>
    </w:p>
    <w:p w:rsidR="00A37B85" w:rsidRDefault="00A37B85" w:rsidP="00A37B85">
      <w:pPr>
        <w:ind w:left="708" w:firstLine="708"/>
        <w:rPr>
          <w:b/>
          <w:lang w:val="uk-UA"/>
        </w:rPr>
      </w:pPr>
      <w:proofErr w:type="spellStart"/>
      <w:r w:rsidRPr="00EC5DA7">
        <w:rPr>
          <w:b/>
        </w:rPr>
        <w:t>Селищний</w:t>
      </w:r>
      <w:proofErr w:type="spellEnd"/>
      <w:r w:rsidRPr="00EC5DA7">
        <w:rPr>
          <w:b/>
        </w:rPr>
        <w:t xml:space="preserve"> голова                                                        Василь МИЦКАНЮК</w:t>
      </w:r>
    </w:p>
    <w:p w:rsidR="00A37B85" w:rsidRDefault="00A37B85" w:rsidP="00A37B85">
      <w:pPr>
        <w:ind w:firstLine="708"/>
        <w:rPr>
          <w:b/>
          <w:lang w:val="uk-UA"/>
        </w:rPr>
      </w:pPr>
    </w:p>
    <w:p w:rsidR="00A37B85" w:rsidRDefault="00A37B85" w:rsidP="00A37B85">
      <w:pPr>
        <w:ind w:left="708" w:firstLine="708"/>
        <w:rPr>
          <w:b/>
          <w:lang w:val="uk-UA"/>
        </w:rPr>
      </w:pPr>
      <w:r>
        <w:rPr>
          <w:b/>
          <w:lang w:val="uk-UA"/>
        </w:rPr>
        <w:t>Секретар ради                                                              Петро АНТІПОВ</w:t>
      </w:r>
    </w:p>
    <w:p w:rsidR="00037507" w:rsidRPr="00A37B85" w:rsidRDefault="00037507">
      <w:pPr>
        <w:rPr>
          <w:lang w:val="uk-UA"/>
        </w:rPr>
      </w:pPr>
    </w:p>
    <w:sectPr w:rsidR="00037507" w:rsidRPr="00A37B85" w:rsidSect="000375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37B85"/>
    <w:rsid w:val="00037507"/>
    <w:rsid w:val="0024273D"/>
    <w:rsid w:val="00712E3E"/>
    <w:rsid w:val="00A37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7B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7B8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1200</Words>
  <Characters>685</Characters>
  <Application>Microsoft Office Word</Application>
  <DocSecurity>0</DocSecurity>
  <Lines>5</Lines>
  <Paragraphs>3</Paragraphs>
  <ScaleCrop>false</ScaleCrop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2024-06-06T09:36:00Z</dcterms:created>
  <dcterms:modified xsi:type="dcterms:W3CDTF">2024-06-06T09:36:00Z</dcterms:modified>
</cp:coreProperties>
</file>