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F" w:rsidRPr="00D96637" w:rsidRDefault="009271DF" w:rsidP="009271D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DF" w:rsidRPr="00D96637" w:rsidRDefault="009271DF" w:rsidP="009271DF">
      <w:pPr>
        <w:jc w:val="center"/>
      </w:pPr>
      <w:proofErr w:type="spellStart"/>
      <w:r w:rsidRPr="00D96637">
        <w:t>Україна</w:t>
      </w:r>
      <w:proofErr w:type="spellEnd"/>
    </w:p>
    <w:p w:rsidR="009271DF" w:rsidRDefault="009271DF" w:rsidP="009271D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9271DF" w:rsidRPr="00D96637" w:rsidRDefault="009271DF" w:rsidP="009271D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9271DF" w:rsidRPr="00D96637" w:rsidRDefault="009271DF" w:rsidP="009271D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9271DF" w:rsidRDefault="009271DF" w:rsidP="009271DF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9271DF" w:rsidRPr="00B54DF7" w:rsidRDefault="009271DF" w:rsidP="009271DF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9271DF" w:rsidRPr="00D96637" w:rsidRDefault="009271DF" w:rsidP="009271DF">
      <w:pPr>
        <w:jc w:val="center"/>
      </w:pPr>
    </w:p>
    <w:p w:rsidR="009271DF" w:rsidRPr="00147B75" w:rsidRDefault="009271DF" w:rsidP="009271DF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9271DF" w:rsidRPr="00CF5B29" w:rsidRDefault="009271DF" w:rsidP="009271DF">
      <w:pPr>
        <w:ind w:firstLine="708"/>
        <w:jc w:val="both"/>
        <w:rPr>
          <w:lang w:val="uk-UA"/>
        </w:rPr>
      </w:pPr>
      <w:r w:rsidRPr="00CF5B29">
        <w:rPr>
          <w:lang w:val="uk-UA"/>
        </w:rPr>
        <w:t>№347-25/2023</w:t>
      </w:r>
    </w:p>
    <w:p w:rsidR="009271DF" w:rsidRPr="00435C9A" w:rsidRDefault="009271DF" w:rsidP="009271DF">
      <w:pPr>
        <w:rPr>
          <w:lang w:val="uk-UA"/>
        </w:rPr>
      </w:pPr>
    </w:p>
    <w:p w:rsidR="009271DF" w:rsidRPr="0031421F" w:rsidRDefault="009271DF" w:rsidP="009271DF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9271DF" w:rsidRDefault="009271DF" w:rsidP="009271DF">
      <w:pPr>
        <w:tabs>
          <w:tab w:val="left" w:pos="851"/>
        </w:tabs>
        <w:jc w:val="both"/>
        <w:rPr>
          <w:lang w:val="uk-UA"/>
        </w:rPr>
      </w:pPr>
    </w:p>
    <w:p w:rsidR="009271DF" w:rsidRDefault="009271DF" w:rsidP="009271DF">
      <w:pPr>
        <w:jc w:val="both"/>
        <w:rPr>
          <w:b/>
          <w:lang w:val="uk-UA"/>
        </w:rPr>
      </w:pPr>
      <w:r w:rsidRPr="003E3780">
        <w:rPr>
          <w:b/>
          <w:lang w:val="uk-UA"/>
        </w:rPr>
        <w:t>Про звернення</w:t>
      </w:r>
    </w:p>
    <w:p w:rsidR="009271DF" w:rsidRPr="003E3780" w:rsidRDefault="009271DF" w:rsidP="009271DF">
      <w:pPr>
        <w:jc w:val="both"/>
        <w:rPr>
          <w:rFonts w:eastAsia="SimSun"/>
          <w:b/>
          <w:color w:val="000000"/>
          <w:lang w:val="uk-UA"/>
        </w:rPr>
      </w:pPr>
      <w:r>
        <w:rPr>
          <w:b/>
          <w:lang w:val="uk-UA"/>
        </w:rPr>
        <w:t>Верховинської селищної ради</w:t>
      </w:r>
      <w:r w:rsidRPr="003E3780">
        <w:rPr>
          <w:b/>
          <w:lang w:val="uk-UA"/>
        </w:rPr>
        <w:t xml:space="preserve">   </w:t>
      </w: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Pr="00BF3218" w:rsidRDefault="009271DF" w:rsidP="009271DF">
      <w:pPr>
        <w:ind w:firstLine="708"/>
        <w:jc w:val="both"/>
        <w:rPr>
          <w:lang w:val="uk-UA"/>
        </w:rPr>
      </w:pPr>
      <w:r w:rsidRPr="00BF3218">
        <w:rPr>
          <w:lang w:val="uk-UA"/>
        </w:rPr>
        <w:t>Керуючись  ст. 25, 26 Закону України «Про місц</w:t>
      </w:r>
      <w:r>
        <w:rPr>
          <w:lang w:val="uk-UA"/>
        </w:rPr>
        <w:t xml:space="preserve">еве самоврядування в Україні», </w:t>
      </w:r>
      <w:r w:rsidRPr="00BF3218">
        <w:rPr>
          <w:lang w:val="uk-UA"/>
        </w:rPr>
        <w:t xml:space="preserve">  селищна рада</w:t>
      </w:r>
    </w:p>
    <w:p w:rsidR="009271DF" w:rsidRPr="00BF3218" w:rsidRDefault="009271DF" w:rsidP="009271DF">
      <w:pPr>
        <w:pStyle w:val="a3"/>
        <w:jc w:val="both"/>
        <w:rPr>
          <w:rFonts w:ascii="Times New Roman" w:hAnsi="Times New Roman"/>
          <w:lang w:val="uk-UA"/>
        </w:rPr>
      </w:pPr>
    </w:p>
    <w:p w:rsidR="009271DF" w:rsidRPr="00BF3218" w:rsidRDefault="009271DF" w:rsidP="009271DF">
      <w:pPr>
        <w:pStyle w:val="a3"/>
        <w:jc w:val="center"/>
        <w:rPr>
          <w:rFonts w:ascii="Times New Roman" w:hAnsi="Times New Roman"/>
          <w:lang w:val="uk-UA"/>
        </w:rPr>
      </w:pPr>
      <w:r w:rsidRPr="00BF3218">
        <w:rPr>
          <w:rFonts w:ascii="Times New Roman" w:hAnsi="Times New Roman"/>
          <w:lang w:val="uk-UA"/>
        </w:rPr>
        <w:t>ВИРІШИЛА:</w:t>
      </w:r>
    </w:p>
    <w:p w:rsidR="009271DF" w:rsidRPr="00BF3218" w:rsidRDefault="009271DF" w:rsidP="009271DF">
      <w:pPr>
        <w:pStyle w:val="a3"/>
        <w:jc w:val="center"/>
        <w:rPr>
          <w:rFonts w:ascii="Times New Roman" w:hAnsi="Times New Roman"/>
          <w:lang w:val="uk-UA"/>
        </w:rPr>
      </w:pPr>
    </w:p>
    <w:p w:rsidR="009271DF" w:rsidRPr="00E52872" w:rsidRDefault="009271DF" w:rsidP="009271DF">
      <w:pPr>
        <w:widowControl w:val="0"/>
        <w:shd w:val="clear" w:color="auto" w:fill="FFFFFF"/>
        <w:suppressAutoHyphens/>
        <w:ind w:firstLine="709"/>
        <w:jc w:val="both"/>
        <w:rPr>
          <w:rFonts w:eastAsia="Arial Unicode MS"/>
          <w:u w:color="000000"/>
          <w:lang w:val="uk-UA"/>
        </w:rPr>
      </w:pPr>
      <w:r w:rsidRPr="00BF3218">
        <w:rPr>
          <w:rFonts w:eastAsia="Arial Unicode MS"/>
          <w:u w:color="000000"/>
          <w:lang w:val="uk-UA"/>
        </w:rPr>
        <w:t>1. Схвалити звернення</w:t>
      </w:r>
      <w:r>
        <w:rPr>
          <w:rFonts w:eastAsia="Arial Unicode MS"/>
          <w:u w:color="000000"/>
          <w:lang w:val="uk-UA"/>
        </w:rPr>
        <w:t xml:space="preserve"> до</w:t>
      </w:r>
      <w:r w:rsidRPr="00BF3218">
        <w:rPr>
          <w:rFonts w:eastAsia="Arial Unicode MS"/>
          <w:u w:color="000000"/>
          <w:lang w:val="uk-UA"/>
        </w:rPr>
        <w:t xml:space="preserve"> </w:t>
      </w:r>
      <w:r>
        <w:rPr>
          <w:rFonts w:eastAsia="Arial Unicode MS"/>
          <w:u w:color="000000"/>
          <w:lang w:val="uk-UA"/>
        </w:rPr>
        <w:t xml:space="preserve">голови Верховної Ради України, Прем’єр-міністра України, голови Державного агентства лісових ресурсів України та </w:t>
      </w:r>
      <w:r w:rsidRPr="00BF3218">
        <w:rPr>
          <w:rFonts w:eastAsia="Arial Unicode MS"/>
          <w:u w:color="000000"/>
          <w:lang w:val="uk-UA"/>
        </w:rPr>
        <w:t xml:space="preserve">до </w:t>
      </w:r>
      <w:r>
        <w:rPr>
          <w:rFonts w:eastAsia="Arial Unicode MS"/>
          <w:u w:color="000000"/>
          <w:lang w:val="uk-UA"/>
        </w:rPr>
        <w:t xml:space="preserve">народних депутатів Верховної Ради України від Івано-Франківської області, щодо </w:t>
      </w:r>
      <w:r>
        <w:rPr>
          <w:lang w:val="uk-UA"/>
        </w:rPr>
        <w:t>оприлюдненого</w:t>
      </w:r>
      <w:r w:rsidRPr="00493938">
        <w:rPr>
          <w:lang w:val="uk-UA"/>
        </w:rPr>
        <w:t xml:space="preserve"> </w:t>
      </w:r>
      <w:proofErr w:type="spellStart"/>
      <w:r w:rsidRPr="00493938">
        <w:rPr>
          <w:lang w:val="uk-UA"/>
        </w:rPr>
        <w:t>проєкту</w:t>
      </w:r>
      <w:proofErr w:type="spellEnd"/>
      <w:r w:rsidRPr="00493938">
        <w:rPr>
          <w:lang w:val="uk-UA"/>
        </w:rPr>
        <w:t xml:space="preserve"> Закону України "Про особливості управління </w:t>
      </w:r>
      <w:proofErr w:type="spellStart"/>
      <w:r w:rsidRPr="00493938">
        <w:rPr>
          <w:lang w:val="uk-UA"/>
        </w:rPr>
        <w:t>обʼєктами</w:t>
      </w:r>
      <w:proofErr w:type="spellEnd"/>
      <w:r w:rsidRPr="00493938">
        <w:rPr>
          <w:lang w:val="uk-UA"/>
        </w:rPr>
        <w:t xml:space="preserve"> державної власності в лісовій галузі та порядок утворення та діяльності спеціалізованого державного лісогосподарського акціонерного товариства "Ліси України"</w:t>
      </w:r>
      <w:r>
        <w:rPr>
          <w:lang w:val="uk-UA"/>
        </w:rPr>
        <w:t>,</w:t>
      </w:r>
      <w:r w:rsidRPr="00BF3218">
        <w:rPr>
          <w:lang w:val="uk-UA"/>
        </w:rPr>
        <w:t xml:space="preserve"> (додається</w:t>
      </w:r>
      <w:r>
        <w:rPr>
          <w:lang w:val="uk-UA"/>
        </w:rPr>
        <w:t xml:space="preserve"> до даного рішення</w:t>
      </w:r>
      <w:r w:rsidRPr="00BF3218">
        <w:rPr>
          <w:lang w:val="uk-UA"/>
        </w:rPr>
        <w:t>)</w:t>
      </w:r>
      <w:r w:rsidRPr="00BF3218">
        <w:rPr>
          <w:sz w:val="28"/>
          <w:szCs w:val="28"/>
          <w:lang w:val="uk-UA"/>
        </w:rPr>
        <w:t>.</w:t>
      </w:r>
    </w:p>
    <w:p w:rsidR="009271DF" w:rsidRPr="00BF3218" w:rsidRDefault="009271DF" w:rsidP="009271DF">
      <w:pPr>
        <w:widowControl w:val="0"/>
        <w:shd w:val="clear" w:color="auto" w:fill="FFFFFF"/>
        <w:suppressAutoHyphens/>
        <w:jc w:val="both"/>
        <w:rPr>
          <w:u w:color="000000"/>
          <w:lang w:val="uk-UA"/>
        </w:rPr>
      </w:pPr>
    </w:p>
    <w:p w:rsidR="009271DF" w:rsidRPr="00BF3218" w:rsidRDefault="009271DF" w:rsidP="009271DF">
      <w:pPr>
        <w:widowControl w:val="0"/>
        <w:shd w:val="clear" w:color="auto" w:fill="FFFFFF"/>
        <w:ind w:firstLine="708"/>
        <w:jc w:val="both"/>
        <w:rPr>
          <w:rFonts w:eastAsia="Arial Unicode MS"/>
          <w:u w:color="000000"/>
          <w:lang w:val="uk-UA"/>
        </w:rPr>
      </w:pPr>
      <w:r>
        <w:rPr>
          <w:rFonts w:eastAsia="Arial Unicode MS"/>
          <w:u w:color="000000"/>
          <w:lang w:val="uk-UA"/>
        </w:rPr>
        <w:t>2</w:t>
      </w:r>
      <w:r w:rsidRPr="00BF3218">
        <w:rPr>
          <w:rFonts w:eastAsia="Arial Unicode MS"/>
          <w:u w:color="000000"/>
          <w:lang w:val="uk-UA"/>
        </w:rPr>
        <w:t>. Дане звернення розмістити на сайті Верховинської селищної ради.</w:t>
      </w:r>
    </w:p>
    <w:p w:rsidR="009271DF" w:rsidRPr="00BF3218" w:rsidRDefault="009271DF" w:rsidP="009271DF">
      <w:pPr>
        <w:widowControl w:val="0"/>
        <w:shd w:val="clear" w:color="auto" w:fill="FFFFFF"/>
        <w:ind w:firstLine="708"/>
        <w:jc w:val="both"/>
        <w:rPr>
          <w:rFonts w:eastAsia="Arial Unicode MS"/>
          <w:u w:color="000000"/>
          <w:lang w:val="uk-UA"/>
        </w:rPr>
      </w:pPr>
    </w:p>
    <w:p w:rsidR="009271DF" w:rsidRPr="00BF3218" w:rsidRDefault="009271DF" w:rsidP="009271DF">
      <w:pPr>
        <w:ind w:firstLine="708"/>
        <w:jc w:val="both"/>
        <w:rPr>
          <w:rStyle w:val="normaltextrun"/>
          <w:lang w:val="uk-UA"/>
        </w:rPr>
      </w:pPr>
      <w:r>
        <w:rPr>
          <w:lang w:val="uk-UA"/>
        </w:rPr>
        <w:t>3</w:t>
      </w:r>
      <w:r w:rsidRPr="00BF3218">
        <w:rPr>
          <w:lang w:val="uk-UA"/>
        </w:rPr>
        <w:t xml:space="preserve">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благоустрою,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 w:rsidRPr="00BF3218">
        <w:rPr>
          <w:rStyle w:val="normaltextrun"/>
          <w:lang w:val="uk-UA"/>
        </w:rPr>
        <w:t>.</w:t>
      </w:r>
    </w:p>
    <w:p w:rsidR="009271DF" w:rsidRDefault="009271DF" w:rsidP="009271DF">
      <w:pPr>
        <w:tabs>
          <w:tab w:val="left" w:pos="851"/>
        </w:tabs>
        <w:jc w:val="both"/>
        <w:rPr>
          <w:lang w:val="uk-UA"/>
        </w:rPr>
      </w:pPr>
    </w:p>
    <w:p w:rsidR="009271DF" w:rsidRDefault="009271DF" w:rsidP="009271DF">
      <w:pPr>
        <w:tabs>
          <w:tab w:val="left" w:pos="851"/>
        </w:tabs>
        <w:jc w:val="both"/>
        <w:rPr>
          <w:lang w:val="uk-UA"/>
        </w:rPr>
      </w:pPr>
    </w:p>
    <w:p w:rsidR="009271DF" w:rsidRDefault="009271DF" w:rsidP="009271DF">
      <w:pPr>
        <w:tabs>
          <w:tab w:val="left" w:pos="851"/>
        </w:tabs>
        <w:jc w:val="both"/>
        <w:rPr>
          <w:lang w:val="uk-UA"/>
        </w:rPr>
      </w:pPr>
    </w:p>
    <w:p w:rsidR="009271DF" w:rsidRDefault="009271DF" w:rsidP="009271DF">
      <w:pPr>
        <w:tabs>
          <w:tab w:val="left" w:pos="851"/>
        </w:tabs>
        <w:jc w:val="both"/>
        <w:rPr>
          <w:lang w:val="uk-UA"/>
        </w:rPr>
      </w:pPr>
    </w:p>
    <w:p w:rsidR="009271DF" w:rsidRDefault="009271DF" w:rsidP="009271D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9271DF" w:rsidRDefault="009271DF" w:rsidP="009271DF">
      <w:pPr>
        <w:ind w:firstLine="708"/>
        <w:rPr>
          <w:b/>
          <w:lang w:val="uk-UA"/>
        </w:rPr>
      </w:pPr>
    </w:p>
    <w:p w:rsidR="009271DF" w:rsidRDefault="009271DF" w:rsidP="009271D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Голові </w:t>
      </w:r>
    </w:p>
    <w:p w:rsidR="009271DF" w:rsidRPr="0081324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Верховної Ради України</w:t>
      </w:r>
    </w:p>
    <w:p w:rsidR="009271DF" w:rsidRPr="0081324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Руслану СТЕФАНЧУКУ</w:t>
      </w:r>
    </w:p>
    <w:p w:rsidR="009271DF" w:rsidRDefault="009271DF" w:rsidP="009271D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DF" w:rsidRPr="0081324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Премʼєр-міністру</w:t>
      </w:r>
      <w:proofErr w:type="spellEnd"/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 xml:space="preserve"> України</w:t>
      </w:r>
    </w:p>
    <w:p w:rsidR="009271DF" w:rsidRPr="0081324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Денису ШМИГАЛЮ</w:t>
      </w:r>
    </w:p>
    <w:p w:rsidR="009271DF" w:rsidRDefault="009271DF" w:rsidP="009271D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D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Голові </w:t>
      </w:r>
    </w:p>
    <w:p w:rsidR="009271D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 xml:space="preserve">Державного агентства </w:t>
      </w:r>
    </w:p>
    <w:p w:rsidR="009271DF" w:rsidRPr="0081324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лісових ресурсів України</w:t>
      </w:r>
    </w:p>
    <w:p w:rsidR="009271DF" w:rsidRPr="0081324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Юрію БОЛОХОВЦЮ</w:t>
      </w:r>
    </w:p>
    <w:p w:rsidR="009271DF" w:rsidRDefault="009271DF" w:rsidP="009271D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DF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Народним депутатам України </w:t>
      </w:r>
    </w:p>
    <w:p w:rsidR="009271DF" w:rsidRPr="00FF30EC" w:rsidRDefault="009271DF" w:rsidP="009271DF">
      <w:pPr>
        <w:pStyle w:val="normal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1324F">
        <w:rPr>
          <w:rFonts w:ascii="Times New Roman" w:eastAsia="Times New Roman" w:hAnsi="Times New Roman" w:cs="Times New Roman"/>
          <w:b/>
          <w:sz w:val="24"/>
          <w:szCs w:val="24"/>
        </w:rPr>
        <w:t>від Івано-Франківської  області</w:t>
      </w:r>
    </w:p>
    <w:p w:rsidR="009271DF" w:rsidRPr="00FF30EC" w:rsidRDefault="009271DF" w:rsidP="009271DF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1DF" w:rsidRPr="00ED10E8" w:rsidRDefault="009271DF" w:rsidP="009271D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E8">
        <w:rPr>
          <w:rFonts w:ascii="Times New Roman" w:eastAsia="Times New Roman" w:hAnsi="Times New Roman" w:cs="Times New Roman"/>
          <w:b/>
          <w:sz w:val="24"/>
          <w:szCs w:val="24"/>
        </w:rPr>
        <w:t>ЗВЕРНЕННЯ</w:t>
      </w:r>
    </w:p>
    <w:p w:rsidR="009271DF" w:rsidRPr="00FF30EC" w:rsidRDefault="009271DF" w:rsidP="009271D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Ми, депутати Верховинської селищної ради, обурені намірами центральних органів виконавчої влади позбавити органи місцевого самоврядування законних прав управління та розпорядження комунальним майном.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13 грудня 2022 року на сайті Державного агентства лісових ресурсів (у розділі "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регуляторних актів") опубліковано повідомлення про оприлюднення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особливості управління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обʼєктами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державної власності в лісовій галузі та порядок утворення та діяльності спеціалізованого державного лісогосподарського акціонерного товариства "Ліси України" (далі -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Закону).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Запропонований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законопроєкт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визначає правові основи економічного та організаційного регулювання управління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обʼєктами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державної власності в лісовій галузі та особливості утворення та діяльності спеціалізованого державного лісогосподарського акціонерного товариства "Ліси України", управління і розпорядження його майном та спрямований на забезпечення економічної безпеки і захисту інтересів держави.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В той же час, зі змісту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Закону передбачається, що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обʼєктами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управління державної власності у лісовій галузі серед іншого також є:</w:t>
      </w:r>
    </w:p>
    <w:p w:rsidR="009271DF" w:rsidRPr="00FF30EC" w:rsidRDefault="009271DF" w:rsidP="009271D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- землі, які надані у постійне користування спеціалізованим державним або комунальним лісогосподарським підприємствам та речові права на які не оформлені у встановленому законодавством порядку;</w:t>
      </w:r>
    </w:p>
    <w:p w:rsidR="009271DF" w:rsidRPr="00FF30EC" w:rsidRDefault="009271DF" w:rsidP="009271D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- ліси на землях комунальної власності, надані в постійне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користування. 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Такі норми передбачають перехід земельних ділянок та лісів на землях комунальної власності, що перебувають відповідно до діючого законодавства в постійному користуванні комунальних лісогосподарських підприємств, до сфери управління державної власності в особі публічного акціонерного товариства "Ліси України".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Позбавлення органів місцевого самоврядування законних прав управління та розпорядження комунальним майном авторами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пропонується здійснити через правонаступництво на підставі рішення Кабінету Міністрів України.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Вищезазначені норми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Закону суперечать Конституції України, Земельному та Лісовому кодексам України.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Відповідно до статті 7 Конституції України в Україні визнається і гарантується місцеве самоврядування.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Стаття 142 Конституції України визначає, що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територіальних громад сіл, селищ, міст, районів у містах, а також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обʼєкти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їхньої спільної власності, що перебувають в управлінні районних і обласних рад.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Законопроєктом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пропонується позбавити територіальні громади прав власності на земельні ділянки лісогосподарського призначення під виглядом визначення особливостей утворення та діяльності спеціалізованого державного лісогосподарського акціонерного товариства "Ліси України".</w:t>
      </w:r>
    </w:p>
    <w:p w:rsidR="009271DF" w:rsidRPr="00FF30EC" w:rsidRDefault="009271DF" w:rsidP="009271D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3 уваги на вище викладене, просимо не допустити розгляду та прийняття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законопроєкту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B редакції, запропонованій Державним агентством лісових ресурсів України, та просимо виключити з тексту </w:t>
      </w:r>
      <w:proofErr w:type="spellStart"/>
      <w:r w:rsidRPr="00FF30EC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норми, що стосуються: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1) земель, які надані у постійне користування спеціалізованим комунальним лісогосподарським підприємствам та речові права на які не оформлені у встановленому законодавством порядку;</w:t>
      </w:r>
    </w:p>
    <w:p w:rsidR="009271DF" w:rsidRPr="00FF30EC" w:rsidRDefault="009271DF" w:rsidP="009271D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>2) лісів на землях комунальної власності, які надані в постійне користування.</w:t>
      </w:r>
    </w:p>
    <w:p w:rsidR="009271DF" w:rsidRPr="00FF30EC" w:rsidRDefault="009271DF" w:rsidP="009271D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30EC">
        <w:rPr>
          <w:rFonts w:ascii="Times New Roman" w:eastAsia="Times New Roman" w:hAnsi="Times New Roman" w:cs="Times New Roman"/>
          <w:sz w:val="24"/>
          <w:szCs w:val="24"/>
        </w:rPr>
        <w:t xml:space="preserve">Життєдіяльність наших людей безпосередньо зв’язана з використанням лісових ресурсів та зважаючи на європейську практику громада має право впливати на використання лісових і побічних ресурсів. У разі неврахування нашої вимоги, залишаємо за собою право на залучення до обговорення даної проблеми  жителів нашої громади. </w:t>
      </w:r>
    </w:p>
    <w:p w:rsidR="009271DF" w:rsidRPr="00FF30EC" w:rsidRDefault="009271DF" w:rsidP="009271DF"/>
    <w:p w:rsidR="009271DF" w:rsidRDefault="009271DF" w:rsidP="009271DF">
      <w:pPr>
        <w:rPr>
          <w:lang w:val="uk-UA"/>
        </w:rPr>
      </w:pPr>
    </w:p>
    <w:p w:rsidR="009271DF" w:rsidRPr="00977B30" w:rsidRDefault="009271DF" w:rsidP="009271DF">
      <w:pPr>
        <w:ind w:firstLine="5245"/>
        <w:jc w:val="both"/>
        <w:rPr>
          <w:b/>
          <w:lang w:eastAsia="uk-UA"/>
        </w:rPr>
      </w:pPr>
      <w:proofErr w:type="spellStart"/>
      <w:r w:rsidRPr="00977B30">
        <w:rPr>
          <w:b/>
          <w:lang w:eastAsia="uk-UA"/>
        </w:rPr>
        <w:t>Схвалено</w:t>
      </w:r>
      <w:proofErr w:type="spellEnd"/>
      <w:r w:rsidRPr="00977B30">
        <w:rPr>
          <w:b/>
          <w:lang w:eastAsia="uk-UA"/>
        </w:rPr>
        <w:t xml:space="preserve"> на </w:t>
      </w:r>
      <w:r w:rsidRPr="00977B30">
        <w:rPr>
          <w:b/>
          <w:lang w:val="uk-UA" w:eastAsia="uk-UA"/>
        </w:rPr>
        <w:t xml:space="preserve">двадцять </w:t>
      </w:r>
      <w:proofErr w:type="gramStart"/>
      <w:r>
        <w:rPr>
          <w:b/>
          <w:lang w:val="uk-UA" w:eastAsia="uk-UA"/>
        </w:rPr>
        <w:t>п’ят</w:t>
      </w:r>
      <w:proofErr w:type="gramEnd"/>
      <w:r>
        <w:rPr>
          <w:b/>
          <w:lang w:val="uk-UA" w:eastAsia="uk-UA"/>
        </w:rPr>
        <w:t xml:space="preserve">ій </w:t>
      </w:r>
      <w:r w:rsidRPr="00977B30">
        <w:rPr>
          <w:b/>
          <w:lang w:val="uk-UA" w:eastAsia="uk-UA"/>
        </w:rPr>
        <w:t xml:space="preserve"> с</w:t>
      </w:r>
      <w:proofErr w:type="spellStart"/>
      <w:r w:rsidRPr="00977B30">
        <w:rPr>
          <w:b/>
          <w:lang w:eastAsia="uk-UA"/>
        </w:rPr>
        <w:t>есії</w:t>
      </w:r>
      <w:proofErr w:type="spellEnd"/>
      <w:r w:rsidRPr="00977B30">
        <w:rPr>
          <w:b/>
          <w:lang w:eastAsia="uk-UA"/>
        </w:rPr>
        <w:t xml:space="preserve"> </w:t>
      </w:r>
    </w:p>
    <w:p w:rsidR="009271DF" w:rsidRPr="00977B30" w:rsidRDefault="009271DF" w:rsidP="009271DF">
      <w:pPr>
        <w:ind w:left="4537" w:firstLine="708"/>
        <w:jc w:val="both"/>
        <w:rPr>
          <w:b/>
          <w:lang w:eastAsia="uk-UA"/>
        </w:rPr>
      </w:pPr>
      <w:proofErr w:type="spellStart"/>
      <w:r w:rsidRPr="00977B30">
        <w:rPr>
          <w:b/>
          <w:lang w:eastAsia="uk-UA"/>
        </w:rPr>
        <w:t>Верховинської</w:t>
      </w:r>
      <w:proofErr w:type="spellEnd"/>
      <w:r w:rsidRPr="00977B30">
        <w:rPr>
          <w:b/>
          <w:lang w:eastAsia="uk-UA"/>
        </w:rPr>
        <w:t xml:space="preserve"> </w:t>
      </w:r>
      <w:proofErr w:type="spellStart"/>
      <w:r w:rsidRPr="00977B30">
        <w:rPr>
          <w:b/>
          <w:lang w:eastAsia="uk-UA"/>
        </w:rPr>
        <w:t>селищної</w:t>
      </w:r>
      <w:proofErr w:type="spellEnd"/>
      <w:r w:rsidRPr="00977B30">
        <w:rPr>
          <w:b/>
          <w:lang w:eastAsia="uk-UA"/>
        </w:rPr>
        <w:t xml:space="preserve"> ради</w:t>
      </w:r>
    </w:p>
    <w:p w:rsidR="009271DF" w:rsidRPr="00977B30" w:rsidRDefault="009271DF" w:rsidP="009271DF">
      <w:pPr>
        <w:ind w:left="4537" w:firstLine="708"/>
        <w:jc w:val="both"/>
        <w:rPr>
          <w:b/>
          <w:lang w:eastAsia="uk-UA"/>
        </w:rPr>
      </w:pPr>
      <w:r>
        <w:rPr>
          <w:b/>
          <w:lang w:val="uk-UA" w:eastAsia="uk-UA"/>
        </w:rPr>
        <w:t>28 лютого</w:t>
      </w:r>
      <w:r>
        <w:rPr>
          <w:b/>
          <w:lang w:eastAsia="uk-UA"/>
        </w:rPr>
        <w:t xml:space="preserve"> 202</w:t>
      </w:r>
      <w:r>
        <w:rPr>
          <w:b/>
          <w:lang w:val="uk-UA" w:eastAsia="uk-UA"/>
        </w:rPr>
        <w:t>3</w:t>
      </w:r>
      <w:r w:rsidRPr="00977B30">
        <w:rPr>
          <w:b/>
          <w:lang w:eastAsia="uk-UA"/>
        </w:rPr>
        <w:t xml:space="preserve"> року </w:t>
      </w: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9271DF" w:rsidRDefault="009271DF" w:rsidP="009271DF">
      <w:pPr>
        <w:rPr>
          <w:lang w:val="uk-UA"/>
        </w:rPr>
      </w:pPr>
    </w:p>
    <w:p w:rsidR="00AA0E1E" w:rsidRDefault="00AA0E1E"/>
    <w:sectPr w:rsidR="00AA0E1E" w:rsidSect="00AA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71DF"/>
    <w:rsid w:val="009271DF"/>
    <w:rsid w:val="00A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71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rsid w:val="009271DF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uiPriority w:val="99"/>
    <w:rsid w:val="009271DF"/>
    <w:rPr>
      <w:rFonts w:ascii="Times New Roman" w:hAnsi="Times New Roman" w:cs="Times New Roman" w:hint="default"/>
    </w:rPr>
  </w:style>
  <w:style w:type="paragraph" w:customStyle="1" w:styleId="normal">
    <w:name w:val="normal"/>
    <w:rsid w:val="009271DF"/>
    <w:pPr>
      <w:spacing w:after="0"/>
    </w:pPr>
    <w:rPr>
      <w:rFonts w:ascii="Arial" w:eastAsia="Arial" w:hAnsi="Arial" w:cs="Arial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27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D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3366</Words>
  <Characters>1919</Characters>
  <Application>Microsoft Office Word</Application>
  <DocSecurity>0</DocSecurity>
  <Lines>15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2023-03-08T09:36:00Z</dcterms:created>
  <dcterms:modified xsi:type="dcterms:W3CDTF">2023-03-08T09:37:00Z</dcterms:modified>
</cp:coreProperties>
</file>