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3E" w:rsidRPr="0092093F" w:rsidRDefault="0091453E" w:rsidP="0091453E">
      <w:pPr>
        <w:tabs>
          <w:tab w:val="left" w:pos="1890"/>
        </w:tabs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97510" cy="588645"/>
            <wp:effectExtent l="19050" t="0" r="2540" b="0"/>
            <wp:docPr id="1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53E" w:rsidRPr="0092093F" w:rsidRDefault="0091453E" w:rsidP="0091453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УКРАЇНА</w:t>
      </w:r>
    </w:p>
    <w:p w:rsidR="0091453E" w:rsidRPr="0092093F" w:rsidRDefault="0091453E" w:rsidP="0091453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ВЕРХОВИНСЬКА СЕЛИЩНА  РАДА</w:t>
      </w:r>
    </w:p>
    <w:p w:rsidR="0091453E" w:rsidRPr="0092093F" w:rsidRDefault="0091453E" w:rsidP="0091453E">
      <w:pPr>
        <w:tabs>
          <w:tab w:val="left" w:pos="1890"/>
        </w:tabs>
        <w:jc w:val="center"/>
        <w:rPr>
          <w:b/>
          <w:lang w:val="uk-UA"/>
        </w:rPr>
      </w:pPr>
      <w:r w:rsidRPr="0092093F">
        <w:rPr>
          <w:b/>
          <w:lang w:val="uk-UA"/>
        </w:rPr>
        <w:t>ВЕРХОВИНСЬКОГО РАЙОНУ ІВАНО-ФРАНКІВСЬКОЇ ОБЛАСТІ</w:t>
      </w:r>
    </w:p>
    <w:p w:rsidR="0091453E" w:rsidRPr="0092093F" w:rsidRDefault="009F4FC7" w:rsidP="0091453E">
      <w:pPr>
        <w:tabs>
          <w:tab w:val="left" w:pos="1890"/>
        </w:tabs>
        <w:jc w:val="center"/>
        <w:rPr>
          <w:b/>
          <w:lang w:val="uk-UA"/>
        </w:rPr>
      </w:pPr>
      <w:r w:rsidRPr="009F4FC7">
        <w:rPr>
          <w:noProof/>
          <w:lang w:val="uk-UA" w:eastAsia="uk-U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.95pt;margin-top:3.9pt;width:480pt;height:0;z-index:251660288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" strokeweight="1pt"/>
        </w:pict>
      </w:r>
    </w:p>
    <w:p w:rsidR="0091453E" w:rsidRPr="001813F7" w:rsidRDefault="0091453E" w:rsidP="0091453E">
      <w:pPr>
        <w:jc w:val="center"/>
        <w:rPr>
          <w:b/>
          <w:lang w:val="uk-UA"/>
        </w:rPr>
      </w:pPr>
      <w:r w:rsidRPr="001813F7">
        <w:rPr>
          <w:b/>
          <w:lang w:val="uk-UA"/>
        </w:rPr>
        <w:t>В И К О Н А В Ч И Й   К О М І Т Е Т</w:t>
      </w:r>
    </w:p>
    <w:p w:rsidR="0091453E" w:rsidRDefault="0091453E" w:rsidP="0091453E">
      <w:pPr>
        <w:tabs>
          <w:tab w:val="left" w:pos="1890"/>
        </w:tabs>
        <w:jc w:val="center"/>
        <w:rPr>
          <w:b/>
          <w:lang w:val="uk-UA"/>
        </w:rPr>
      </w:pPr>
      <w:r w:rsidRPr="001813F7">
        <w:rPr>
          <w:b/>
          <w:lang w:val="uk-UA"/>
        </w:rPr>
        <w:t xml:space="preserve">     Р І Ш Е Н </w:t>
      </w:r>
      <w:proofErr w:type="spellStart"/>
      <w:r w:rsidRPr="001813F7">
        <w:rPr>
          <w:b/>
          <w:lang w:val="uk-UA"/>
        </w:rPr>
        <w:t>Н</w:t>
      </w:r>
      <w:proofErr w:type="spellEnd"/>
      <w:r w:rsidRPr="001813F7">
        <w:rPr>
          <w:b/>
          <w:lang w:val="uk-UA"/>
        </w:rPr>
        <w:t xml:space="preserve"> Я №</w:t>
      </w:r>
      <w:r w:rsidR="003E54A1">
        <w:rPr>
          <w:b/>
          <w:lang w:val="uk-UA"/>
        </w:rPr>
        <w:t>277</w:t>
      </w:r>
    </w:p>
    <w:p w:rsidR="0091453E" w:rsidRDefault="0091453E" w:rsidP="0091453E">
      <w:pPr>
        <w:tabs>
          <w:tab w:val="left" w:pos="1890"/>
        </w:tabs>
        <w:jc w:val="center"/>
        <w:rPr>
          <w:b/>
          <w:lang w:val="uk-UA"/>
        </w:rPr>
      </w:pPr>
    </w:p>
    <w:p w:rsidR="0091453E" w:rsidRPr="00CA5EEE" w:rsidRDefault="0091453E" w:rsidP="0091453E">
      <w:pPr>
        <w:rPr>
          <w:lang w:val="uk-UA"/>
        </w:rPr>
      </w:pPr>
      <w:r>
        <w:rPr>
          <w:lang w:val="uk-UA"/>
        </w:rPr>
        <w:t>від 01  червня</w:t>
      </w:r>
      <w:r w:rsidRPr="00CA5EEE">
        <w:rPr>
          <w:lang w:val="uk-UA"/>
        </w:rPr>
        <w:t xml:space="preserve">  2023 року</w:t>
      </w:r>
    </w:p>
    <w:p w:rsidR="0091453E" w:rsidRDefault="0091453E" w:rsidP="0091453E">
      <w:pPr>
        <w:tabs>
          <w:tab w:val="left" w:pos="1890"/>
        </w:tabs>
        <w:rPr>
          <w:lang w:val="uk-UA"/>
        </w:rPr>
      </w:pPr>
      <w:r w:rsidRPr="001813F7">
        <w:rPr>
          <w:lang w:val="uk-UA"/>
        </w:rPr>
        <w:t>селище  Верховина</w:t>
      </w:r>
    </w:p>
    <w:p w:rsidR="0091453E" w:rsidRDefault="0091453E" w:rsidP="0091453E">
      <w:pPr>
        <w:jc w:val="both"/>
        <w:rPr>
          <w:b/>
          <w:lang w:val="uk-UA"/>
        </w:rPr>
      </w:pPr>
    </w:p>
    <w:p w:rsidR="0091453E" w:rsidRPr="00FD57D2" w:rsidRDefault="0091453E" w:rsidP="0091453E">
      <w:pPr>
        <w:widowControl w:val="0"/>
        <w:ind w:right="-4986"/>
        <w:rPr>
          <w:b/>
        </w:rPr>
      </w:pPr>
      <w:r w:rsidRPr="00FD57D2">
        <w:rPr>
          <w:b/>
        </w:rPr>
        <w:t xml:space="preserve">Про </w:t>
      </w:r>
      <w:proofErr w:type="spellStart"/>
      <w:r w:rsidRPr="00FD57D2">
        <w:rPr>
          <w:b/>
        </w:rPr>
        <w:t>схвалення</w:t>
      </w:r>
      <w:proofErr w:type="spellEnd"/>
      <w:r w:rsidRPr="00FD57D2">
        <w:rPr>
          <w:b/>
        </w:rPr>
        <w:t xml:space="preserve"> </w:t>
      </w:r>
      <w:proofErr w:type="spellStart"/>
      <w:r w:rsidRPr="00FD57D2">
        <w:rPr>
          <w:b/>
        </w:rPr>
        <w:t>внесення</w:t>
      </w:r>
      <w:proofErr w:type="spellEnd"/>
      <w:r w:rsidRPr="00FD57D2">
        <w:rPr>
          <w:b/>
        </w:rPr>
        <w:t xml:space="preserve"> </w:t>
      </w:r>
      <w:proofErr w:type="spellStart"/>
      <w:r w:rsidRPr="00FD57D2">
        <w:rPr>
          <w:b/>
        </w:rPr>
        <w:t>змі</w:t>
      </w:r>
      <w:proofErr w:type="gramStart"/>
      <w:r w:rsidRPr="00FD57D2">
        <w:rPr>
          <w:b/>
        </w:rPr>
        <w:t>н</w:t>
      </w:r>
      <w:proofErr w:type="spellEnd"/>
      <w:proofErr w:type="gramEnd"/>
      <w:r w:rsidRPr="00FD57D2">
        <w:rPr>
          <w:b/>
        </w:rPr>
        <w:t xml:space="preserve"> до </w:t>
      </w:r>
      <w:r w:rsidRPr="00FD57D2">
        <w:rPr>
          <w:b/>
          <w:noProof/>
        </w:rPr>
        <w:t>бюджету</w:t>
      </w:r>
    </w:p>
    <w:p w:rsidR="0091453E" w:rsidRPr="00FD57D2" w:rsidRDefault="0091453E" w:rsidP="0091453E">
      <w:pPr>
        <w:widowControl w:val="0"/>
        <w:ind w:right="-4986"/>
        <w:rPr>
          <w:b/>
          <w:noProof/>
        </w:rPr>
      </w:pPr>
      <w:r w:rsidRPr="00FD57D2">
        <w:rPr>
          <w:b/>
          <w:noProof/>
        </w:rPr>
        <w:t xml:space="preserve">Верховинської селищної  </w:t>
      </w:r>
    </w:p>
    <w:p w:rsidR="0091453E" w:rsidRPr="00FD57D2" w:rsidRDefault="0091453E" w:rsidP="0091453E">
      <w:pPr>
        <w:widowControl w:val="0"/>
        <w:ind w:right="-4986"/>
        <w:rPr>
          <w:b/>
        </w:rPr>
      </w:pPr>
      <w:r w:rsidRPr="00FD57D2">
        <w:rPr>
          <w:b/>
          <w:noProof/>
        </w:rPr>
        <w:t>територіальної громади на 2023 рік</w:t>
      </w:r>
      <w:r w:rsidRPr="00FD57D2">
        <w:rPr>
          <w:b/>
        </w:rPr>
        <w:t xml:space="preserve"> </w:t>
      </w:r>
    </w:p>
    <w:p w:rsidR="0091453E" w:rsidRPr="00FD57D2" w:rsidRDefault="0091453E" w:rsidP="0091453E">
      <w:pPr>
        <w:spacing w:before="30"/>
        <w:ind w:firstLine="708"/>
        <w:jc w:val="both"/>
        <w:rPr>
          <w:lang w:eastAsia="uk-UA"/>
        </w:rPr>
      </w:pPr>
      <w:r w:rsidRPr="00FD57D2">
        <w:rPr>
          <w:lang w:eastAsia="uk-UA"/>
        </w:rPr>
        <w:t xml:space="preserve">  </w:t>
      </w:r>
    </w:p>
    <w:p w:rsidR="0091453E" w:rsidRPr="00FD57D2" w:rsidRDefault="0091453E" w:rsidP="0091453E">
      <w:pPr>
        <w:ind w:firstLine="709"/>
        <w:jc w:val="both"/>
        <w:rPr>
          <w:lang w:eastAsia="uk-UA"/>
        </w:rPr>
      </w:pPr>
      <w:proofErr w:type="spellStart"/>
      <w:r w:rsidRPr="00FD57D2">
        <w:t>Керуючись</w:t>
      </w:r>
      <w:proofErr w:type="spellEnd"/>
      <w:r w:rsidRPr="00FD57D2">
        <w:t xml:space="preserve"> пунктом 5 </w:t>
      </w:r>
      <w:proofErr w:type="spellStart"/>
      <w:r w:rsidRPr="00FD57D2">
        <w:t>статті</w:t>
      </w:r>
      <w:proofErr w:type="spellEnd"/>
      <w:r w:rsidRPr="00FD57D2">
        <w:t xml:space="preserve"> 23, </w:t>
      </w:r>
      <w:proofErr w:type="spellStart"/>
      <w:r w:rsidRPr="00FD57D2">
        <w:t>статтею</w:t>
      </w:r>
      <w:proofErr w:type="spellEnd"/>
      <w:r w:rsidRPr="00FD57D2">
        <w:t xml:space="preserve"> 78 Бюджетного кодексу </w:t>
      </w:r>
      <w:proofErr w:type="spellStart"/>
      <w:r w:rsidRPr="00FD57D2">
        <w:t>України</w:t>
      </w:r>
      <w:proofErr w:type="spellEnd"/>
      <w:r w:rsidRPr="00FD57D2">
        <w:t xml:space="preserve">, </w:t>
      </w:r>
      <w:proofErr w:type="spellStart"/>
      <w:r w:rsidRPr="00FD57D2">
        <w:t>статтею</w:t>
      </w:r>
      <w:proofErr w:type="spellEnd"/>
      <w:r w:rsidRPr="00FD57D2">
        <w:t xml:space="preserve"> 28 Закону </w:t>
      </w:r>
      <w:proofErr w:type="spellStart"/>
      <w:r w:rsidRPr="00FD57D2">
        <w:t>України</w:t>
      </w:r>
      <w:proofErr w:type="spellEnd"/>
      <w:r w:rsidRPr="00FD57D2">
        <w:t xml:space="preserve"> «Про </w:t>
      </w:r>
      <w:proofErr w:type="spellStart"/>
      <w:r w:rsidRPr="00FD57D2">
        <w:t>місцеве</w:t>
      </w:r>
      <w:proofErr w:type="spellEnd"/>
      <w:r w:rsidRPr="00FD57D2">
        <w:t xml:space="preserve"> </w:t>
      </w:r>
      <w:proofErr w:type="spellStart"/>
      <w:r w:rsidRPr="00FD57D2">
        <w:t>самоврядування</w:t>
      </w:r>
      <w:proofErr w:type="spellEnd"/>
      <w:r w:rsidRPr="00FD57D2">
        <w:t xml:space="preserve"> в </w:t>
      </w:r>
      <w:proofErr w:type="spellStart"/>
      <w:r w:rsidRPr="00FD57D2">
        <w:t>Україні</w:t>
      </w:r>
      <w:proofErr w:type="spellEnd"/>
      <w:r w:rsidRPr="00FD57D2">
        <w:t xml:space="preserve">»,  Законом </w:t>
      </w:r>
      <w:proofErr w:type="spellStart"/>
      <w:r w:rsidRPr="00FD57D2">
        <w:t>України</w:t>
      </w:r>
      <w:proofErr w:type="spellEnd"/>
      <w:r w:rsidRPr="00FD57D2">
        <w:t xml:space="preserve"> «Про </w:t>
      </w:r>
      <w:proofErr w:type="spellStart"/>
      <w:r w:rsidRPr="00FD57D2">
        <w:t>внесення</w:t>
      </w:r>
      <w:proofErr w:type="spellEnd"/>
      <w:r w:rsidRPr="00FD57D2">
        <w:t xml:space="preserve"> </w:t>
      </w:r>
      <w:proofErr w:type="spellStart"/>
      <w:r w:rsidRPr="00FD57D2">
        <w:t>змін</w:t>
      </w:r>
      <w:proofErr w:type="spellEnd"/>
      <w:r w:rsidRPr="00FD57D2">
        <w:t xml:space="preserve"> до </w:t>
      </w:r>
      <w:proofErr w:type="spellStart"/>
      <w:r w:rsidRPr="00FD57D2">
        <w:t>розділу</w:t>
      </w:r>
      <w:proofErr w:type="spellEnd"/>
      <w:r w:rsidRPr="00FD57D2">
        <w:t xml:space="preserve"> </w:t>
      </w:r>
      <w:r w:rsidRPr="00FD57D2">
        <w:rPr>
          <w:lang w:val="en-US"/>
        </w:rPr>
        <w:t>VI</w:t>
      </w:r>
      <w:r w:rsidRPr="00FD57D2">
        <w:t xml:space="preserve"> «</w:t>
      </w:r>
      <w:proofErr w:type="spellStart"/>
      <w:r w:rsidRPr="00FD57D2">
        <w:t>Прикінцеві</w:t>
      </w:r>
      <w:proofErr w:type="spellEnd"/>
      <w:r w:rsidRPr="00FD57D2">
        <w:t xml:space="preserve"> та </w:t>
      </w:r>
      <w:proofErr w:type="spellStart"/>
      <w:r w:rsidRPr="00FD57D2">
        <w:t>перехідні</w:t>
      </w:r>
      <w:proofErr w:type="spellEnd"/>
      <w:r w:rsidRPr="00FD57D2">
        <w:t xml:space="preserve"> </w:t>
      </w:r>
      <w:proofErr w:type="spellStart"/>
      <w:r w:rsidRPr="00FD57D2">
        <w:t>положення</w:t>
      </w:r>
      <w:proofErr w:type="spellEnd"/>
      <w:r w:rsidRPr="00FD57D2">
        <w:t xml:space="preserve">» Бюджетного кодексу </w:t>
      </w:r>
      <w:proofErr w:type="spellStart"/>
      <w:r w:rsidRPr="00FD57D2">
        <w:t>України</w:t>
      </w:r>
      <w:proofErr w:type="spellEnd"/>
      <w:r w:rsidRPr="00FD57D2">
        <w:t xml:space="preserve">» </w:t>
      </w:r>
      <w:proofErr w:type="spellStart"/>
      <w:r w:rsidRPr="00FD57D2">
        <w:t>від</w:t>
      </w:r>
      <w:proofErr w:type="spellEnd"/>
      <w:r w:rsidRPr="00FD57D2">
        <w:t xml:space="preserve"> 15.03.2022р. № 2134-ІХ, </w:t>
      </w:r>
      <w:proofErr w:type="spellStart"/>
      <w:proofErr w:type="gramStart"/>
      <w:r w:rsidRPr="00FD57D2">
        <w:t>р</w:t>
      </w:r>
      <w:proofErr w:type="gramEnd"/>
      <w:r w:rsidRPr="00FD57D2">
        <w:t>ішенням</w:t>
      </w:r>
      <w:proofErr w:type="spellEnd"/>
      <w:r w:rsidRPr="00FD57D2">
        <w:t xml:space="preserve"> </w:t>
      </w:r>
      <w:proofErr w:type="spellStart"/>
      <w:r w:rsidRPr="00FD57D2">
        <w:t>сесії</w:t>
      </w:r>
      <w:proofErr w:type="spellEnd"/>
      <w:r w:rsidRPr="00FD57D2">
        <w:t xml:space="preserve"> </w:t>
      </w:r>
      <w:proofErr w:type="spellStart"/>
      <w:r w:rsidRPr="00FD57D2">
        <w:t>селищної</w:t>
      </w:r>
      <w:proofErr w:type="spellEnd"/>
      <w:r w:rsidRPr="00FD57D2">
        <w:t xml:space="preserve"> ради </w:t>
      </w:r>
      <w:proofErr w:type="spellStart"/>
      <w:r w:rsidRPr="00FD57D2">
        <w:t>від</w:t>
      </w:r>
      <w:proofErr w:type="spellEnd"/>
      <w:r w:rsidRPr="00FD57D2">
        <w:t xml:space="preserve"> 15.12.2022 року № 330-23/</w:t>
      </w:r>
      <w:proofErr w:type="gramStart"/>
      <w:r w:rsidRPr="00FD57D2">
        <w:t xml:space="preserve">2022 «Про </w:t>
      </w:r>
      <w:r w:rsidRPr="00FD57D2">
        <w:rPr>
          <w:noProof/>
        </w:rPr>
        <w:t>бюджет Верховинської селищної територіальної громади на 2023 рік</w:t>
      </w:r>
      <w:r w:rsidRPr="00FD57D2">
        <w:t xml:space="preserve">», на </w:t>
      </w:r>
      <w:proofErr w:type="spellStart"/>
      <w:r w:rsidRPr="00FD57D2">
        <w:t>виконання</w:t>
      </w:r>
      <w:proofErr w:type="spellEnd"/>
      <w:r w:rsidRPr="00FD57D2">
        <w:t xml:space="preserve"> </w:t>
      </w:r>
      <w:proofErr w:type="spellStart"/>
      <w:r w:rsidRPr="00FD57D2">
        <w:t>спільного</w:t>
      </w:r>
      <w:proofErr w:type="spellEnd"/>
      <w:r w:rsidRPr="00FD57D2">
        <w:t xml:space="preserve"> </w:t>
      </w:r>
      <w:proofErr w:type="spellStart"/>
      <w:r w:rsidRPr="00FD57D2">
        <w:t>розпорядження</w:t>
      </w:r>
      <w:proofErr w:type="spellEnd"/>
      <w:r w:rsidRPr="00FD57D2">
        <w:t xml:space="preserve"> </w:t>
      </w:r>
      <w:proofErr w:type="spellStart"/>
      <w:r w:rsidRPr="00FD57D2">
        <w:t>Івано-Франківської</w:t>
      </w:r>
      <w:proofErr w:type="spellEnd"/>
      <w:r w:rsidRPr="00FD57D2">
        <w:t xml:space="preserve"> </w:t>
      </w:r>
      <w:proofErr w:type="spellStart"/>
      <w:r w:rsidRPr="00FD57D2">
        <w:t>обласної</w:t>
      </w:r>
      <w:proofErr w:type="spellEnd"/>
      <w:r w:rsidRPr="00FD57D2">
        <w:t xml:space="preserve"> ради та </w:t>
      </w:r>
      <w:proofErr w:type="spellStart"/>
      <w:r w:rsidRPr="00FD57D2">
        <w:t>Івано-Франківської</w:t>
      </w:r>
      <w:proofErr w:type="spellEnd"/>
      <w:r w:rsidRPr="00FD57D2">
        <w:t xml:space="preserve"> </w:t>
      </w:r>
      <w:proofErr w:type="spellStart"/>
      <w:r w:rsidRPr="00FD57D2">
        <w:t>обласної</w:t>
      </w:r>
      <w:proofErr w:type="spellEnd"/>
      <w:r w:rsidRPr="00FD57D2">
        <w:t xml:space="preserve"> </w:t>
      </w:r>
      <w:proofErr w:type="spellStart"/>
      <w:r w:rsidRPr="00FD57D2">
        <w:t>державної</w:t>
      </w:r>
      <w:proofErr w:type="spellEnd"/>
      <w:r w:rsidRPr="00FD57D2">
        <w:t xml:space="preserve"> </w:t>
      </w:r>
      <w:proofErr w:type="spellStart"/>
      <w:r w:rsidRPr="00FD57D2">
        <w:t>адміністрації</w:t>
      </w:r>
      <w:proofErr w:type="spellEnd"/>
      <w:r w:rsidRPr="00FD57D2">
        <w:t xml:space="preserve">, </w:t>
      </w:r>
      <w:proofErr w:type="spellStart"/>
      <w:r w:rsidRPr="00FD57D2">
        <w:t>Івано-Франківської</w:t>
      </w:r>
      <w:proofErr w:type="spellEnd"/>
      <w:r w:rsidRPr="00FD57D2">
        <w:t xml:space="preserve"> </w:t>
      </w:r>
      <w:proofErr w:type="spellStart"/>
      <w:r w:rsidRPr="00FD57D2">
        <w:t>обласної</w:t>
      </w:r>
      <w:proofErr w:type="spellEnd"/>
      <w:r w:rsidRPr="00FD57D2">
        <w:t xml:space="preserve"> </w:t>
      </w:r>
      <w:proofErr w:type="spellStart"/>
      <w:r w:rsidRPr="00FD57D2">
        <w:t>військової</w:t>
      </w:r>
      <w:proofErr w:type="spellEnd"/>
      <w:r w:rsidRPr="00FD57D2">
        <w:t xml:space="preserve"> </w:t>
      </w:r>
      <w:proofErr w:type="spellStart"/>
      <w:r w:rsidRPr="00FD57D2">
        <w:t>адміністрації</w:t>
      </w:r>
      <w:proofErr w:type="spellEnd"/>
      <w:r w:rsidRPr="00FD57D2">
        <w:t xml:space="preserve"> </w:t>
      </w:r>
      <w:proofErr w:type="spellStart"/>
      <w:r w:rsidRPr="00FD57D2">
        <w:t>від</w:t>
      </w:r>
      <w:proofErr w:type="spellEnd"/>
      <w:r w:rsidRPr="00FD57D2">
        <w:t xml:space="preserve"> 26.04.2023 року №153/297-р «Про </w:t>
      </w:r>
      <w:proofErr w:type="spellStart"/>
      <w:r w:rsidRPr="00FD57D2">
        <w:t>внесення</w:t>
      </w:r>
      <w:proofErr w:type="spellEnd"/>
      <w:r w:rsidRPr="00FD57D2">
        <w:t xml:space="preserve"> </w:t>
      </w:r>
      <w:proofErr w:type="spellStart"/>
      <w:r w:rsidRPr="00FD57D2">
        <w:t>змін</w:t>
      </w:r>
      <w:proofErr w:type="spellEnd"/>
      <w:r w:rsidRPr="00FD57D2">
        <w:t xml:space="preserve"> до </w:t>
      </w:r>
      <w:proofErr w:type="spellStart"/>
      <w:r w:rsidRPr="00FD57D2">
        <w:t>розпоряджень</w:t>
      </w:r>
      <w:proofErr w:type="spellEnd"/>
      <w:r w:rsidRPr="00FD57D2">
        <w:t xml:space="preserve"> </w:t>
      </w:r>
      <w:proofErr w:type="spellStart"/>
      <w:r w:rsidRPr="00FD57D2">
        <w:t>Івано-Франківської</w:t>
      </w:r>
      <w:proofErr w:type="spellEnd"/>
      <w:r w:rsidRPr="00FD57D2">
        <w:t xml:space="preserve"> </w:t>
      </w:r>
      <w:proofErr w:type="spellStart"/>
      <w:r w:rsidRPr="00FD57D2">
        <w:t>обласної</w:t>
      </w:r>
      <w:proofErr w:type="spellEnd"/>
      <w:r w:rsidRPr="00FD57D2">
        <w:t xml:space="preserve"> </w:t>
      </w:r>
      <w:proofErr w:type="spellStart"/>
      <w:r w:rsidRPr="00FD57D2">
        <w:t>військової</w:t>
      </w:r>
      <w:proofErr w:type="spellEnd"/>
      <w:r w:rsidRPr="00FD57D2">
        <w:t xml:space="preserve"> </w:t>
      </w:r>
      <w:proofErr w:type="spellStart"/>
      <w:r w:rsidRPr="00FD57D2">
        <w:t>адміністрації</w:t>
      </w:r>
      <w:proofErr w:type="spellEnd"/>
      <w:r w:rsidRPr="00FD57D2">
        <w:t xml:space="preserve"> та </w:t>
      </w:r>
      <w:proofErr w:type="spellStart"/>
      <w:r w:rsidRPr="00FD57D2">
        <w:t>Івано-Франківсько</w:t>
      </w:r>
      <w:proofErr w:type="gramEnd"/>
      <w:r w:rsidRPr="00FD57D2">
        <w:t>ї</w:t>
      </w:r>
      <w:proofErr w:type="spellEnd"/>
      <w:r w:rsidRPr="00FD57D2">
        <w:t xml:space="preserve"> </w:t>
      </w:r>
      <w:proofErr w:type="spellStart"/>
      <w:r w:rsidRPr="00FD57D2">
        <w:t>обласної</w:t>
      </w:r>
      <w:proofErr w:type="spellEnd"/>
      <w:r w:rsidRPr="00FD57D2">
        <w:t xml:space="preserve"> ради </w:t>
      </w:r>
      <w:proofErr w:type="spellStart"/>
      <w:r w:rsidRPr="00FD57D2">
        <w:t>від</w:t>
      </w:r>
      <w:proofErr w:type="spellEnd"/>
      <w:r w:rsidRPr="00FD57D2">
        <w:t xml:space="preserve"> 06.02.2023 року №41/56-р та </w:t>
      </w:r>
      <w:proofErr w:type="spellStart"/>
      <w:r w:rsidRPr="00FD57D2">
        <w:t>від</w:t>
      </w:r>
      <w:proofErr w:type="spellEnd"/>
      <w:r w:rsidRPr="00FD57D2">
        <w:t xml:space="preserve"> 20.02.2023 №62/84-р (</w:t>
      </w:r>
      <w:proofErr w:type="spellStart"/>
      <w:r w:rsidRPr="00FD57D2">
        <w:t>зі</w:t>
      </w:r>
      <w:proofErr w:type="spellEnd"/>
      <w:r w:rsidRPr="00FD57D2">
        <w:t xml:space="preserve"> </w:t>
      </w:r>
      <w:proofErr w:type="spellStart"/>
      <w:r w:rsidRPr="00FD57D2">
        <w:t>змінами</w:t>
      </w:r>
      <w:proofErr w:type="spellEnd"/>
      <w:r w:rsidRPr="00FD57D2">
        <w:t xml:space="preserve">)», </w:t>
      </w:r>
      <w:proofErr w:type="spellStart"/>
      <w:r w:rsidRPr="00FD57D2">
        <w:t>враховуючи</w:t>
      </w:r>
      <w:proofErr w:type="spellEnd"/>
      <w:r w:rsidRPr="00FD57D2">
        <w:t xml:space="preserve"> протокол </w:t>
      </w:r>
      <w:proofErr w:type="spellStart"/>
      <w:r w:rsidRPr="00FD57D2">
        <w:t>комісії</w:t>
      </w:r>
      <w:proofErr w:type="spellEnd"/>
      <w:r w:rsidRPr="00FD57D2">
        <w:t xml:space="preserve"> </w:t>
      </w:r>
      <w:proofErr w:type="spellStart"/>
      <w:r w:rsidRPr="00FD57D2">
        <w:rPr>
          <w:lang w:eastAsia="uk-UA"/>
        </w:rPr>
        <w:t>селищної</w:t>
      </w:r>
      <w:proofErr w:type="spellEnd"/>
      <w:r w:rsidRPr="00FD57D2">
        <w:rPr>
          <w:lang w:eastAsia="uk-UA"/>
        </w:rPr>
        <w:t xml:space="preserve"> ради </w:t>
      </w:r>
      <w:proofErr w:type="spellStart"/>
      <w:r w:rsidRPr="00FD57D2">
        <w:rPr>
          <w:lang w:eastAsia="uk-UA"/>
        </w:rPr>
        <w:t>з</w:t>
      </w:r>
      <w:proofErr w:type="spellEnd"/>
      <w:r w:rsidRPr="00FD57D2">
        <w:rPr>
          <w:lang w:eastAsia="uk-UA"/>
        </w:rPr>
        <w:t xml:space="preserve"> </w:t>
      </w:r>
      <w:proofErr w:type="spellStart"/>
      <w:r w:rsidRPr="00FD57D2">
        <w:rPr>
          <w:lang w:eastAsia="uk-UA"/>
        </w:rPr>
        <w:t>питань</w:t>
      </w:r>
      <w:proofErr w:type="spellEnd"/>
      <w:r w:rsidRPr="00FD57D2">
        <w:rPr>
          <w:lang w:eastAsia="uk-UA"/>
        </w:rPr>
        <w:t xml:space="preserve"> </w:t>
      </w:r>
      <w:proofErr w:type="spellStart"/>
      <w:proofErr w:type="gramStart"/>
      <w:r w:rsidRPr="00C4250C">
        <w:rPr>
          <w:rStyle w:val="a3"/>
          <w:b w:val="0"/>
        </w:rPr>
        <w:t>соц</w:t>
      </w:r>
      <w:proofErr w:type="gramEnd"/>
      <w:r w:rsidRPr="00C4250C">
        <w:rPr>
          <w:rStyle w:val="a3"/>
          <w:b w:val="0"/>
        </w:rPr>
        <w:t>іального</w:t>
      </w:r>
      <w:proofErr w:type="spellEnd"/>
      <w:r w:rsidRPr="00C4250C">
        <w:rPr>
          <w:rStyle w:val="a3"/>
          <w:b w:val="0"/>
        </w:rPr>
        <w:t xml:space="preserve"> </w:t>
      </w:r>
      <w:proofErr w:type="spellStart"/>
      <w:r w:rsidRPr="00C4250C">
        <w:rPr>
          <w:rStyle w:val="a3"/>
          <w:b w:val="0"/>
        </w:rPr>
        <w:t>захисту</w:t>
      </w:r>
      <w:proofErr w:type="spellEnd"/>
      <w:r w:rsidRPr="00C4250C">
        <w:rPr>
          <w:rStyle w:val="a3"/>
          <w:b w:val="0"/>
        </w:rPr>
        <w:t xml:space="preserve">, </w:t>
      </w:r>
      <w:proofErr w:type="spellStart"/>
      <w:r w:rsidRPr="00C4250C">
        <w:rPr>
          <w:rStyle w:val="a3"/>
          <w:b w:val="0"/>
        </w:rPr>
        <w:t>фінансів</w:t>
      </w:r>
      <w:proofErr w:type="spellEnd"/>
      <w:r w:rsidRPr="00C4250C">
        <w:rPr>
          <w:rStyle w:val="a3"/>
          <w:b w:val="0"/>
        </w:rPr>
        <w:t xml:space="preserve">, бюджету, </w:t>
      </w:r>
      <w:proofErr w:type="spellStart"/>
      <w:r w:rsidRPr="00C4250C">
        <w:rPr>
          <w:rStyle w:val="a3"/>
          <w:b w:val="0"/>
        </w:rPr>
        <w:t>планування</w:t>
      </w:r>
      <w:proofErr w:type="spellEnd"/>
      <w:r w:rsidRPr="00C4250C">
        <w:rPr>
          <w:rStyle w:val="a3"/>
          <w:b w:val="0"/>
        </w:rPr>
        <w:t xml:space="preserve"> </w:t>
      </w:r>
      <w:proofErr w:type="spellStart"/>
      <w:r w:rsidRPr="00C4250C">
        <w:rPr>
          <w:rStyle w:val="a3"/>
          <w:b w:val="0"/>
        </w:rPr>
        <w:t>соціально-економічного</w:t>
      </w:r>
      <w:proofErr w:type="spellEnd"/>
      <w:r w:rsidRPr="00C4250C">
        <w:rPr>
          <w:rStyle w:val="a3"/>
          <w:b w:val="0"/>
        </w:rPr>
        <w:t xml:space="preserve"> </w:t>
      </w:r>
      <w:proofErr w:type="spellStart"/>
      <w:r w:rsidRPr="00C4250C">
        <w:rPr>
          <w:rStyle w:val="a3"/>
          <w:b w:val="0"/>
        </w:rPr>
        <w:t>розвитку</w:t>
      </w:r>
      <w:proofErr w:type="spellEnd"/>
      <w:r w:rsidRPr="00C4250C">
        <w:rPr>
          <w:rStyle w:val="a3"/>
          <w:b w:val="0"/>
        </w:rPr>
        <w:t>,</w:t>
      </w:r>
      <w:r w:rsidRPr="00C4250C">
        <w:rPr>
          <w:b/>
        </w:rPr>
        <w:t xml:space="preserve"> </w:t>
      </w:r>
      <w:proofErr w:type="spellStart"/>
      <w:r w:rsidRPr="00C4250C">
        <w:rPr>
          <w:rStyle w:val="a3"/>
          <w:b w:val="0"/>
        </w:rPr>
        <w:t>інвестицій</w:t>
      </w:r>
      <w:proofErr w:type="spellEnd"/>
      <w:r w:rsidRPr="00C4250C">
        <w:rPr>
          <w:rStyle w:val="a3"/>
          <w:b w:val="0"/>
        </w:rPr>
        <w:t xml:space="preserve">, </w:t>
      </w:r>
      <w:proofErr w:type="spellStart"/>
      <w:r w:rsidRPr="00C4250C">
        <w:rPr>
          <w:rStyle w:val="a3"/>
          <w:b w:val="0"/>
        </w:rPr>
        <w:t>міжнародного</w:t>
      </w:r>
      <w:proofErr w:type="spellEnd"/>
      <w:r w:rsidRPr="00C4250C">
        <w:rPr>
          <w:rStyle w:val="a3"/>
          <w:b w:val="0"/>
        </w:rPr>
        <w:t xml:space="preserve"> </w:t>
      </w:r>
      <w:proofErr w:type="spellStart"/>
      <w:r w:rsidRPr="00C4250C">
        <w:rPr>
          <w:rStyle w:val="a3"/>
          <w:b w:val="0"/>
        </w:rPr>
        <w:t>співробітництва</w:t>
      </w:r>
      <w:proofErr w:type="spellEnd"/>
      <w:r w:rsidRPr="00C4250C">
        <w:rPr>
          <w:rStyle w:val="a3"/>
          <w:b w:val="0"/>
        </w:rPr>
        <w:t xml:space="preserve"> та у справах </w:t>
      </w:r>
      <w:proofErr w:type="spellStart"/>
      <w:r w:rsidRPr="00C4250C">
        <w:rPr>
          <w:rStyle w:val="a3"/>
          <w:b w:val="0"/>
        </w:rPr>
        <w:t>учасників</w:t>
      </w:r>
      <w:proofErr w:type="spellEnd"/>
      <w:r w:rsidRPr="00C4250C">
        <w:rPr>
          <w:rStyle w:val="a3"/>
          <w:b w:val="0"/>
        </w:rPr>
        <w:t xml:space="preserve"> АТО</w:t>
      </w:r>
      <w:r w:rsidRPr="00C4250C">
        <w:rPr>
          <w:b/>
          <w:lang w:eastAsia="uk-UA"/>
        </w:rPr>
        <w:t xml:space="preserve"> </w:t>
      </w:r>
      <w:proofErr w:type="spellStart"/>
      <w:r w:rsidRPr="00FD57D2">
        <w:rPr>
          <w:lang w:eastAsia="uk-UA"/>
        </w:rPr>
        <w:t>від</w:t>
      </w:r>
      <w:proofErr w:type="spellEnd"/>
      <w:r w:rsidRPr="00FD57D2">
        <w:rPr>
          <w:lang w:eastAsia="uk-UA"/>
        </w:rPr>
        <w:t xml:space="preserve"> 08.05.2023 року №6,</w:t>
      </w:r>
      <w:r>
        <w:rPr>
          <w:lang w:val="uk-UA" w:eastAsia="uk-UA"/>
        </w:rPr>
        <w:t xml:space="preserve">  відношення фінансового управління Верховинської селищної ради від 30.05.2023 №81/02-23/05,  </w:t>
      </w:r>
      <w:proofErr w:type="spellStart"/>
      <w:r w:rsidRPr="00FD57D2">
        <w:t>виконавчий</w:t>
      </w:r>
      <w:proofErr w:type="spellEnd"/>
      <w:r w:rsidRPr="00FD57D2">
        <w:t xml:space="preserve"> </w:t>
      </w:r>
      <w:proofErr w:type="spellStart"/>
      <w:r w:rsidRPr="00FD57D2">
        <w:t>комітет</w:t>
      </w:r>
      <w:proofErr w:type="spellEnd"/>
      <w:r w:rsidRPr="00FD57D2">
        <w:t xml:space="preserve"> </w:t>
      </w:r>
      <w:proofErr w:type="spellStart"/>
      <w:r w:rsidRPr="00FD57D2">
        <w:t>селищної</w:t>
      </w:r>
      <w:proofErr w:type="spellEnd"/>
      <w:r w:rsidRPr="00FD57D2">
        <w:t xml:space="preserve"> ради</w:t>
      </w:r>
    </w:p>
    <w:p w:rsidR="0091453E" w:rsidRPr="00B939FB" w:rsidRDefault="0091453E" w:rsidP="0091453E">
      <w:pPr>
        <w:shd w:val="clear" w:color="auto" w:fill="FFFFFF"/>
        <w:ind w:firstLine="360"/>
        <w:jc w:val="center"/>
        <w:rPr>
          <w:color w:val="000000"/>
          <w:lang w:val="uk-UA" w:eastAsia="uk-UA"/>
        </w:rPr>
      </w:pPr>
      <w:r w:rsidRPr="00B939FB">
        <w:rPr>
          <w:color w:val="000000"/>
          <w:lang w:val="uk-UA" w:eastAsia="uk-UA"/>
        </w:rPr>
        <w:t>ВИРІШИВ:</w:t>
      </w:r>
    </w:p>
    <w:p w:rsidR="0091453E" w:rsidRPr="00FD57D2" w:rsidRDefault="0091453E" w:rsidP="0091453E">
      <w:pPr>
        <w:pStyle w:val="a4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FD57D2">
        <w:rPr>
          <w:rFonts w:ascii="Times New Roman" w:hAnsi="Times New Roman"/>
          <w:sz w:val="24"/>
          <w:szCs w:val="24"/>
        </w:rPr>
        <w:t xml:space="preserve">Погодити внесення зміни до додатків 1, 3, 5, рішення селищної ради від 15.12.2022 року №330-23/2022 «Про </w:t>
      </w:r>
      <w:r w:rsidRPr="00FD57D2">
        <w:rPr>
          <w:rFonts w:ascii="Times New Roman" w:hAnsi="Times New Roman"/>
          <w:noProof/>
          <w:sz w:val="24"/>
          <w:szCs w:val="24"/>
        </w:rPr>
        <w:t>бюджет Верховинської селищної територіальної громади на 2023 рік</w:t>
      </w:r>
      <w:r w:rsidRPr="00FD57D2">
        <w:rPr>
          <w:rFonts w:ascii="Times New Roman" w:hAnsi="Times New Roman"/>
          <w:sz w:val="24"/>
          <w:szCs w:val="24"/>
        </w:rPr>
        <w:t xml:space="preserve">»: </w:t>
      </w:r>
    </w:p>
    <w:p w:rsidR="0091453E" w:rsidRPr="00FD57D2" w:rsidRDefault="0091453E" w:rsidP="0091453E">
      <w:pPr>
        <w:ind w:firstLine="737"/>
        <w:jc w:val="both"/>
        <w:rPr>
          <w:lang w:val="uk-UA"/>
        </w:rPr>
      </w:pPr>
      <w:r w:rsidRPr="00FD57D2">
        <w:rPr>
          <w:lang w:val="uk-UA"/>
        </w:rPr>
        <w:t>1. Збільшити обсяг дохідної частини спеціального фонду бюджету селищної територіальної громади на 2023 рік за кодом класифікації доходів бюджету 41053900 «Інші субвенції з місцевого бюджету» сумі 631 500,00 гривень.</w:t>
      </w:r>
    </w:p>
    <w:p w:rsidR="0091453E" w:rsidRPr="00FD57D2" w:rsidRDefault="0091453E" w:rsidP="0091453E">
      <w:pPr>
        <w:ind w:firstLine="709"/>
        <w:jc w:val="both"/>
      </w:pPr>
      <w:r w:rsidRPr="00FD57D2">
        <w:t>2.</w:t>
      </w:r>
      <w:r>
        <w:rPr>
          <w:lang w:val="uk-UA"/>
        </w:rPr>
        <w:t xml:space="preserve"> </w:t>
      </w:r>
      <w:proofErr w:type="spellStart"/>
      <w:proofErr w:type="gramStart"/>
      <w:r w:rsidRPr="00FD57D2">
        <w:t>Збільшити</w:t>
      </w:r>
      <w:proofErr w:type="spellEnd"/>
      <w:r w:rsidRPr="00FD57D2">
        <w:t xml:space="preserve"> </w:t>
      </w:r>
      <w:proofErr w:type="spellStart"/>
      <w:r w:rsidRPr="00FD57D2">
        <w:t>видаткову</w:t>
      </w:r>
      <w:proofErr w:type="spellEnd"/>
      <w:r w:rsidRPr="00FD57D2">
        <w:t xml:space="preserve"> </w:t>
      </w:r>
      <w:proofErr w:type="spellStart"/>
      <w:r w:rsidRPr="00FD57D2">
        <w:t>частину</w:t>
      </w:r>
      <w:proofErr w:type="spellEnd"/>
      <w:r w:rsidRPr="00FD57D2">
        <w:t xml:space="preserve"> </w:t>
      </w:r>
      <w:proofErr w:type="spellStart"/>
      <w:r w:rsidRPr="00FD57D2">
        <w:t>спеціального</w:t>
      </w:r>
      <w:proofErr w:type="spellEnd"/>
      <w:r w:rsidRPr="00FD57D2">
        <w:t xml:space="preserve"> фонду бюджету </w:t>
      </w:r>
      <w:proofErr w:type="spellStart"/>
      <w:r w:rsidRPr="00FD57D2">
        <w:t>селищної</w:t>
      </w:r>
      <w:proofErr w:type="spellEnd"/>
      <w:r w:rsidRPr="00FD57D2">
        <w:t xml:space="preserve"> </w:t>
      </w:r>
      <w:proofErr w:type="spellStart"/>
      <w:r w:rsidRPr="00FD57D2">
        <w:t>територіальної</w:t>
      </w:r>
      <w:proofErr w:type="spellEnd"/>
      <w:r w:rsidRPr="00FD57D2">
        <w:t xml:space="preserve"> </w:t>
      </w:r>
      <w:proofErr w:type="spellStart"/>
      <w:r w:rsidRPr="00FD57D2">
        <w:t>громади</w:t>
      </w:r>
      <w:proofErr w:type="spellEnd"/>
      <w:r w:rsidRPr="00FD57D2">
        <w:t xml:space="preserve"> в </w:t>
      </w:r>
      <w:proofErr w:type="spellStart"/>
      <w:r w:rsidRPr="00FD57D2">
        <w:t>сумі</w:t>
      </w:r>
      <w:proofErr w:type="spellEnd"/>
      <w:r w:rsidRPr="00FD57D2">
        <w:t xml:space="preserve"> 631 500,00 </w:t>
      </w:r>
      <w:proofErr w:type="spellStart"/>
      <w:r w:rsidRPr="00FD57D2">
        <w:t>гривень</w:t>
      </w:r>
      <w:proofErr w:type="spellEnd"/>
      <w:r w:rsidRPr="00FD57D2">
        <w:t xml:space="preserve"> та </w:t>
      </w:r>
      <w:proofErr w:type="spellStart"/>
      <w:r w:rsidRPr="00FD57D2">
        <w:t>спрямувати</w:t>
      </w:r>
      <w:proofErr w:type="spellEnd"/>
      <w:r w:rsidRPr="00FD57D2">
        <w:t xml:space="preserve"> </w:t>
      </w:r>
      <w:proofErr w:type="spellStart"/>
      <w:r w:rsidRPr="00FD57D2">
        <w:t>їх</w:t>
      </w:r>
      <w:proofErr w:type="spellEnd"/>
      <w:r w:rsidRPr="00FD57D2">
        <w:t xml:space="preserve"> головному </w:t>
      </w:r>
      <w:proofErr w:type="spellStart"/>
      <w:r w:rsidRPr="00FD57D2">
        <w:t>розпоряднику</w:t>
      </w:r>
      <w:proofErr w:type="spellEnd"/>
      <w:r w:rsidRPr="00FD57D2">
        <w:t xml:space="preserve"> </w:t>
      </w:r>
      <w:proofErr w:type="spellStart"/>
      <w:r w:rsidRPr="00FD57D2">
        <w:t>бюджетних</w:t>
      </w:r>
      <w:proofErr w:type="spellEnd"/>
      <w:r w:rsidRPr="00FD57D2">
        <w:t xml:space="preserve"> </w:t>
      </w:r>
      <w:proofErr w:type="spellStart"/>
      <w:r w:rsidRPr="00FD57D2">
        <w:t>коштів</w:t>
      </w:r>
      <w:proofErr w:type="spellEnd"/>
      <w:r w:rsidRPr="00FD57D2">
        <w:t xml:space="preserve"> – </w:t>
      </w:r>
      <w:proofErr w:type="spellStart"/>
      <w:r w:rsidRPr="00FD57D2">
        <w:t>відділу</w:t>
      </w:r>
      <w:proofErr w:type="spellEnd"/>
      <w:r w:rsidRPr="00FD57D2">
        <w:t xml:space="preserve"> </w:t>
      </w:r>
      <w:proofErr w:type="spellStart"/>
      <w:r w:rsidRPr="00FD57D2">
        <w:t>освіти</w:t>
      </w:r>
      <w:proofErr w:type="spellEnd"/>
      <w:r w:rsidRPr="00FD57D2">
        <w:t xml:space="preserve">, </w:t>
      </w:r>
      <w:proofErr w:type="spellStart"/>
      <w:r w:rsidRPr="00FD57D2">
        <w:t>молоді</w:t>
      </w:r>
      <w:proofErr w:type="spellEnd"/>
      <w:r w:rsidRPr="00FD57D2">
        <w:t xml:space="preserve"> та спорту за </w:t>
      </w:r>
      <w:r w:rsidRPr="00FD57D2">
        <w:rPr>
          <w:bCs/>
        </w:rPr>
        <w:t xml:space="preserve">КПКВ 0617370 КЕКВ 3132 </w:t>
      </w:r>
      <w:r w:rsidRPr="00FD57D2">
        <w:t xml:space="preserve">в </w:t>
      </w:r>
      <w:proofErr w:type="spellStart"/>
      <w:r w:rsidRPr="00FD57D2">
        <w:t>сумі</w:t>
      </w:r>
      <w:proofErr w:type="spellEnd"/>
      <w:r w:rsidRPr="00FD57D2">
        <w:t xml:space="preserve"> 631 500,00 </w:t>
      </w:r>
      <w:proofErr w:type="spellStart"/>
      <w:r w:rsidRPr="00FD57D2">
        <w:t>гривень</w:t>
      </w:r>
      <w:proofErr w:type="spellEnd"/>
      <w:r w:rsidRPr="00FD57D2">
        <w:t xml:space="preserve"> на </w:t>
      </w:r>
      <w:proofErr w:type="spellStart"/>
      <w:r w:rsidRPr="00FD57D2">
        <w:t>виконання</w:t>
      </w:r>
      <w:proofErr w:type="spellEnd"/>
      <w:r w:rsidRPr="00FD57D2">
        <w:t xml:space="preserve"> проекту «</w:t>
      </w:r>
      <w:proofErr w:type="spellStart"/>
      <w:r w:rsidRPr="00FD57D2">
        <w:t>Капітальний</w:t>
      </w:r>
      <w:proofErr w:type="spellEnd"/>
      <w:r w:rsidRPr="00FD57D2">
        <w:t xml:space="preserve"> ремонт </w:t>
      </w:r>
      <w:proofErr w:type="spellStart"/>
      <w:r w:rsidRPr="00FD57D2">
        <w:t>частини</w:t>
      </w:r>
      <w:proofErr w:type="spellEnd"/>
      <w:r w:rsidRPr="00FD57D2">
        <w:t xml:space="preserve"> </w:t>
      </w:r>
      <w:proofErr w:type="spellStart"/>
      <w:r w:rsidRPr="00FD57D2">
        <w:t>приміщення</w:t>
      </w:r>
      <w:proofErr w:type="spellEnd"/>
      <w:r w:rsidRPr="00FD57D2">
        <w:t xml:space="preserve"> спального корпусу (</w:t>
      </w:r>
      <w:proofErr w:type="spellStart"/>
      <w:r w:rsidRPr="00FD57D2">
        <w:t>системи</w:t>
      </w:r>
      <w:proofErr w:type="spellEnd"/>
      <w:r w:rsidRPr="00FD57D2">
        <w:t xml:space="preserve"> </w:t>
      </w:r>
      <w:proofErr w:type="spellStart"/>
      <w:r w:rsidRPr="00FD57D2">
        <w:t>опалення</w:t>
      </w:r>
      <w:proofErr w:type="spellEnd"/>
      <w:r w:rsidRPr="00FD57D2">
        <w:t xml:space="preserve">) </w:t>
      </w:r>
      <w:proofErr w:type="spellStart"/>
      <w:r w:rsidRPr="00FD57D2">
        <w:t>Верховинського</w:t>
      </w:r>
      <w:proofErr w:type="spellEnd"/>
      <w:r w:rsidRPr="00FD57D2">
        <w:t xml:space="preserve"> </w:t>
      </w:r>
      <w:proofErr w:type="spellStart"/>
      <w:r w:rsidRPr="00FD57D2">
        <w:t>ліцею</w:t>
      </w:r>
      <w:proofErr w:type="spellEnd"/>
      <w:r w:rsidRPr="00FD57D2">
        <w:t xml:space="preserve"> №1».</w:t>
      </w:r>
      <w:proofErr w:type="gramEnd"/>
    </w:p>
    <w:p w:rsidR="0091453E" w:rsidRPr="00FD57D2" w:rsidRDefault="0091453E" w:rsidP="0091453E">
      <w:pPr>
        <w:pStyle w:val="a4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FD57D2">
        <w:rPr>
          <w:rFonts w:ascii="Times New Roman" w:hAnsi="Times New Roman"/>
          <w:sz w:val="24"/>
          <w:szCs w:val="24"/>
        </w:rPr>
        <w:t xml:space="preserve"> 3. Фінансовому управлінню Верховинської селищної ради (С.</w:t>
      </w:r>
      <w:proofErr w:type="spellStart"/>
      <w:r w:rsidRPr="00FD57D2">
        <w:rPr>
          <w:rFonts w:ascii="Times New Roman" w:hAnsi="Times New Roman"/>
          <w:sz w:val="24"/>
          <w:szCs w:val="24"/>
        </w:rPr>
        <w:t>Блищук</w:t>
      </w:r>
      <w:proofErr w:type="spellEnd"/>
      <w:r w:rsidRPr="00FD57D2">
        <w:rPr>
          <w:rFonts w:ascii="Times New Roman" w:hAnsi="Times New Roman"/>
          <w:sz w:val="24"/>
          <w:szCs w:val="24"/>
        </w:rPr>
        <w:t xml:space="preserve">) внести зміни до розпису </w:t>
      </w:r>
      <w:r w:rsidRPr="00FD57D2">
        <w:rPr>
          <w:rFonts w:ascii="Times New Roman" w:hAnsi="Times New Roman"/>
          <w:noProof/>
          <w:sz w:val="24"/>
          <w:szCs w:val="24"/>
        </w:rPr>
        <w:t>бюджету Верховинської селищної територіальної громади на 2023 рік за програмною та економічною класифікацією доходів та видатків бюджету селищної територіальної громади.</w:t>
      </w:r>
    </w:p>
    <w:p w:rsidR="0091453E" w:rsidRPr="00FD57D2" w:rsidRDefault="0091453E" w:rsidP="0091453E">
      <w:pPr>
        <w:pStyle w:val="a4"/>
        <w:spacing w:before="0"/>
        <w:ind w:firstLine="709"/>
        <w:jc w:val="both"/>
        <w:rPr>
          <w:rFonts w:ascii="Times New Roman" w:hAnsi="Times New Roman"/>
          <w:sz w:val="24"/>
          <w:szCs w:val="24"/>
        </w:rPr>
      </w:pPr>
      <w:r w:rsidRPr="00FD57D2">
        <w:rPr>
          <w:rFonts w:ascii="Times New Roman" w:hAnsi="Times New Roman"/>
          <w:sz w:val="24"/>
          <w:szCs w:val="24"/>
        </w:rPr>
        <w:t xml:space="preserve">4. </w:t>
      </w:r>
      <w:r w:rsidRPr="00FD57D2">
        <w:rPr>
          <w:rFonts w:ascii="Times New Roman" w:hAnsi="Times New Roman"/>
          <w:sz w:val="24"/>
          <w:szCs w:val="24"/>
          <w:lang w:eastAsia="uk-UA"/>
        </w:rPr>
        <w:t xml:space="preserve">Контроль за виконанням рішення покласти на  постійну комісію з  питань </w:t>
      </w:r>
      <w:r w:rsidRPr="00C4250C">
        <w:rPr>
          <w:rStyle w:val="a3"/>
          <w:rFonts w:ascii="Times New Roman" w:hAnsi="Times New Roman"/>
          <w:b w:val="0"/>
          <w:sz w:val="24"/>
          <w:szCs w:val="24"/>
        </w:rPr>
        <w:t>соціального захисту, фінансів, бюджету, планування соціально-економічного розвитку інвестицій, міжнародного співробітництва та у справах учасників АТО</w:t>
      </w:r>
      <w:r w:rsidRPr="00FD57D2">
        <w:rPr>
          <w:rFonts w:ascii="Times New Roman" w:hAnsi="Times New Roman"/>
          <w:sz w:val="24"/>
          <w:szCs w:val="24"/>
        </w:rPr>
        <w:t xml:space="preserve"> (Я.</w:t>
      </w:r>
      <w:proofErr w:type="spellStart"/>
      <w:r w:rsidRPr="00FD57D2">
        <w:rPr>
          <w:rFonts w:ascii="Times New Roman" w:hAnsi="Times New Roman"/>
          <w:sz w:val="24"/>
          <w:szCs w:val="24"/>
        </w:rPr>
        <w:t>Стефурак</w:t>
      </w:r>
      <w:proofErr w:type="spellEnd"/>
      <w:r w:rsidRPr="00FD57D2">
        <w:rPr>
          <w:rFonts w:ascii="Times New Roman" w:hAnsi="Times New Roman"/>
          <w:sz w:val="24"/>
          <w:szCs w:val="24"/>
        </w:rPr>
        <w:t>).</w:t>
      </w:r>
    </w:p>
    <w:p w:rsidR="0091453E" w:rsidRPr="00F62AE5" w:rsidRDefault="0091453E" w:rsidP="0091453E">
      <w:pPr>
        <w:jc w:val="both"/>
        <w:rPr>
          <w:lang w:val="uk-UA"/>
        </w:rPr>
      </w:pPr>
    </w:p>
    <w:p w:rsidR="0091453E" w:rsidRDefault="0091453E" w:rsidP="0091453E">
      <w:pPr>
        <w:ind w:firstLine="708"/>
        <w:jc w:val="both"/>
        <w:rPr>
          <w:b/>
          <w:lang w:val="uk-UA"/>
        </w:rPr>
      </w:pPr>
      <w:proofErr w:type="spellStart"/>
      <w:r w:rsidRPr="00F72531">
        <w:rPr>
          <w:b/>
        </w:rPr>
        <w:t>Селищний</w:t>
      </w:r>
      <w:proofErr w:type="spellEnd"/>
      <w:r w:rsidRPr="00F72531">
        <w:rPr>
          <w:b/>
        </w:rPr>
        <w:t xml:space="preserve"> голова</w:t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</w:r>
      <w:r w:rsidRPr="00F72531">
        <w:rPr>
          <w:b/>
        </w:rPr>
        <w:tab/>
        <w:t xml:space="preserve"> </w:t>
      </w:r>
      <w:r>
        <w:rPr>
          <w:b/>
        </w:rPr>
        <w:t xml:space="preserve">          </w:t>
      </w:r>
      <w:r w:rsidRPr="00F72531">
        <w:rPr>
          <w:b/>
        </w:rPr>
        <w:t>Василь МИЦКАНЮК</w:t>
      </w:r>
    </w:p>
    <w:p w:rsidR="0091453E" w:rsidRPr="00F62AE5" w:rsidRDefault="0091453E" w:rsidP="0091453E">
      <w:pPr>
        <w:ind w:firstLine="708"/>
        <w:jc w:val="both"/>
        <w:rPr>
          <w:b/>
          <w:lang w:val="uk-UA"/>
        </w:rPr>
      </w:pPr>
    </w:p>
    <w:p w:rsidR="0091453E" w:rsidRDefault="0091453E" w:rsidP="0091453E">
      <w:pPr>
        <w:ind w:firstLine="708"/>
        <w:rPr>
          <w:lang w:val="uk-UA"/>
        </w:rPr>
      </w:pPr>
      <w:proofErr w:type="spellStart"/>
      <w:r>
        <w:rPr>
          <w:b/>
        </w:rPr>
        <w:t>Секретар</w:t>
      </w:r>
      <w:proofErr w:type="spellEnd"/>
      <w:r>
        <w:rPr>
          <w:b/>
        </w:rPr>
        <w:t xml:space="preserve">  ради                                                 </w:t>
      </w:r>
      <w:r>
        <w:rPr>
          <w:b/>
          <w:lang w:val="uk-UA"/>
        </w:rPr>
        <w:t xml:space="preserve">                  </w:t>
      </w:r>
      <w:r>
        <w:rPr>
          <w:b/>
        </w:rPr>
        <w:t>Петро АНТІПОВ</w:t>
      </w:r>
    </w:p>
    <w:p w:rsidR="00946A75" w:rsidRPr="0091453E" w:rsidRDefault="00946A75">
      <w:pPr>
        <w:rPr>
          <w:lang w:val="uk-UA"/>
        </w:rPr>
      </w:pPr>
    </w:p>
    <w:sectPr w:rsidR="00946A75" w:rsidRPr="0091453E" w:rsidSect="00946A7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1453E"/>
    <w:rsid w:val="003E54A1"/>
    <w:rsid w:val="0091453E"/>
    <w:rsid w:val="00946A75"/>
    <w:rsid w:val="009F4FC7"/>
    <w:rsid w:val="00C42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91453E"/>
    <w:rPr>
      <w:b/>
      <w:bCs/>
    </w:rPr>
  </w:style>
  <w:style w:type="paragraph" w:customStyle="1" w:styleId="a4">
    <w:name w:val="Нормальний текст"/>
    <w:basedOn w:val="a"/>
    <w:rsid w:val="0091453E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9145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53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1842</Words>
  <Characters>1051</Characters>
  <Application>Microsoft Office Word</Application>
  <DocSecurity>0</DocSecurity>
  <Lines>8</Lines>
  <Paragraphs>5</Paragraphs>
  <ScaleCrop>false</ScaleCrop>
  <Company/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2023-06-12T12:09:00Z</dcterms:created>
  <dcterms:modified xsi:type="dcterms:W3CDTF">2023-06-12T12:19:00Z</dcterms:modified>
</cp:coreProperties>
</file>