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E" w:rsidRDefault="005D736E" w:rsidP="0032076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Pr="005D736E">
        <w:rPr>
          <w:lang w:val="uk-UA"/>
        </w:rPr>
        <w:t>Проект</w:t>
      </w:r>
    </w:p>
    <w:p w:rsidR="005D736E" w:rsidRPr="001B7CC3" w:rsidRDefault="005D736E" w:rsidP="0032076E">
      <w:pPr>
        <w:jc w:val="center"/>
        <w:rPr>
          <w:lang w:val="uk-UA"/>
        </w:rPr>
      </w:pPr>
      <w:r w:rsidRPr="001B7CC3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6E" w:rsidRPr="001B7CC3" w:rsidRDefault="0032076E" w:rsidP="0032076E">
      <w:pPr>
        <w:jc w:val="center"/>
        <w:rPr>
          <w:b/>
          <w:lang w:val="uk-UA"/>
        </w:rPr>
      </w:pPr>
      <w:r w:rsidRPr="001B7CC3">
        <w:rPr>
          <w:b/>
          <w:lang w:val="uk-UA"/>
        </w:rPr>
        <w:t>Україна</w:t>
      </w:r>
    </w:p>
    <w:p w:rsidR="0032076E" w:rsidRPr="001B7CC3" w:rsidRDefault="0032076E" w:rsidP="0032076E">
      <w:pPr>
        <w:jc w:val="center"/>
        <w:rPr>
          <w:b/>
          <w:lang w:val="uk-UA"/>
        </w:rPr>
      </w:pPr>
      <w:r w:rsidRPr="001B7CC3">
        <w:rPr>
          <w:b/>
          <w:lang w:val="uk-UA"/>
        </w:rPr>
        <w:t>Верховинська селищна рада Верховинського району</w:t>
      </w:r>
    </w:p>
    <w:p w:rsidR="0032076E" w:rsidRPr="001B7CC3" w:rsidRDefault="00F94CF5" w:rsidP="0032076E">
      <w:pPr>
        <w:jc w:val="center"/>
        <w:rPr>
          <w:b/>
          <w:lang w:val="uk-UA"/>
        </w:rPr>
      </w:pPr>
      <w:r w:rsidRPr="001B7CC3">
        <w:rPr>
          <w:b/>
          <w:lang w:val="uk-UA"/>
        </w:rPr>
        <w:t xml:space="preserve"> </w:t>
      </w:r>
      <w:r w:rsidR="0032076E" w:rsidRPr="001B7CC3">
        <w:rPr>
          <w:b/>
          <w:lang w:val="uk-UA"/>
        </w:rPr>
        <w:t>Івано-Франківської області</w:t>
      </w:r>
    </w:p>
    <w:p w:rsidR="0032076E" w:rsidRPr="001B7CC3" w:rsidRDefault="00F94CF5" w:rsidP="0032076E">
      <w:pPr>
        <w:jc w:val="center"/>
        <w:rPr>
          <w:b/>
        </w:rPr>
      </w:pPr>
      <w:r w:rsidRPr="001B7CC3">
        <w:rPr>
          <w:b/>
          <w:lang w:val="uk-UA"/>
        </w:rPr>
        <w:t>в</w:t>
      </w:r>
      <w:r w:rsidR="0032076E" w:rsidRPr="001B7CC3">
        <w:rPr>
          <w:b/>
          <w:lang w:val="uk-UA"/>
        </w:rPr>
        <w:t xml:space="preserve">осьмого </w:t>
      </w:r>
      <w:r w:rsidR="0032076E" w:rsidRPr="001B7CC3">
        <w:rPr>
          <w:b/>
        </w:rPr>
        <w:t xml:space="preserve">демократичного </w:t>
      </w:r>
      <w:proofErr w:type="spellStart"/>
      <w:r w:rsidR="0032076E" w:rsidRPr="001B7CC3">
        <w:rPr>
          <w:b/>
        </w:rPr>
        <w:t>скликання</w:t>
      </w:r>
      <w:proofErr w:type="spellEnd"/>
    </w:p>
    <w:p w:rsidR="00132E78" w:rsidRPr="001B7CC3" w:rsidRDefault="00747E3B" w:rsidP="0032076E">
      <w:pPr>
        <w:jc w:val="center"/>
        <w:rPr>
          <w:b/>
          <w:lang w:val="uk-UA"/>
        </w:rPr>
      </w:pPr>
      <w:r w:rsidRPr="001B7CC3">
        <w:rPr>
          <w:b/>
          <w:lang w:val="uk-UA"/>
        </w:rPr>
        <w:t xml:space="preserve">тридцять четверта сесія </w:t>
      </w:r>
    </w:p>
    <w:p w:rsidR="0032076E" w:rsidRPr="001B7CC3" w:rsidRDefault="0032076E" w:rsidP="0032076E">
      <w:pPr>
        <w:jc w:val="center"/>
        <w:rPr>
          <w:b/>
          <w:lang w:val="uk-UA"/>
        </w:rPr>
      </w:pPr>
      <w:r w:rsidRPr="001B7CC3">
        <w:rPr>
          <w:b/>
          <w:lang w:val="uk-UA"/>
        </w:rPr>
        <w:t>РІШЕННЯ</w:t>
      </w:r>
    </w:p>
    <w:p w:rsidR="0032076E" w:rsidRPr="001B7CC3" w:rsidRDefault="0032076E" w:rsidP="0032076E">
      <w:pPr>
        <w:jc w:val="both"/>
        <w:rPr>
          <w:lang w:val="uk-UA"/>
        </w:rPr>
      </w:pPr>
    </w:p>
    <w:p w:rsidR="0032076E" w:rsidRPr="001B7CC3" w:rsidRDefault="0032076E" w:rsidP="0032076E">
      <w:pPr>
        <w:jc w:val="both"/>
        <w:rPr>
          <w:lang w:val="uk-UA"/>
        </w:rPr>
      </w:pPr>
    </w:p>
    <w:p w:rsidR="0032076E" w:rsidRPr="001B7CC3" w:rsidRDefault="0032076E" w:rsidP="0032076E">
      <w:pPr>
        <w:jc w:val="both"/>
      </w:pPr>
      <w:r w:rsidRPr="001B7CC3">
        <w:rPr>
          <w:lang w:val="uk-UA"/>
        </w:rPr>
        <w:t>в</w:t>
      </w:r>
      <w:proofErr w:type="spellStart"/>
      <w:r w:rsidRPr="001B7CC3">
        <w:t>ід</w:t>
      </w:r>
      <w:proofErr w:type="spellEnd"/>
      <w:r w:rsidRPr="001B7CC3">
        <w:rPr>
          <w:lang w:val="uk-UA"/>
        </w:rPr>
        <w:t>________</w:t>
      </w:r>
      <w:r w:rsidR="00B57FDF" w:rsidRPr="001B7CC3">
        <w:rPr>
          <w:lang w:val="uk-UA"/>
        </w:rPr>
        <w:t>___</w:t>
      </w:r>
      <w:r w:rsidRPr="001B7CC3">
        <w:t>20</w:t>
      </w:r>
      <w:r w:rsidR="00747E3B" w:rsidRPr="001B7CC3">
        <w:rPr>
          <w:lang w:val="uk-UA"/>
        </w:rPr>
        <w:t>24</w:t>
      </w:r>
      <w:r w:rsidRPr="001B7CC3">
        <w:t xml:space="preserve"> року          </w:t>
      </w:r>
      <w:r w:rsidRPr="001B7CC3">
        <w:tab/>
      </w:r>
      <w:r w:rsidRPr="001B7CC3">
        <w:tab/>
      </w:r>
      <w:r w:rsidRPr="001B7CC3">
        <w:tab/>
        <w:t xml:space="preserve">  </w:t>
      </w:r>
      <w:r w:rsidRPr="001B7CC3">
        <w:rPr>
          <w:lang w:val="uk-UA"/>
        </w:rPr>
        <w:t xml:space="preserve">   </w:t>
      </w:r>
      <w:r w:rsidR="00B57FDF" w:rsidRPr="001B7CC3">
        <w:rPr>
          <w:lang w:val="uk-UA"/>
        </w:rPr>
        <w:t xml:space="preserve">               </w:t>
      </w:r>
      <w:r w:rsidR="00A376F8">
        <w:rPr>
          <w:lang w:val="uk-UA"/>
        </w:rPr>
        <w:t xml:space="preserve">                  </w:t>
      </w:r>
      <w:bookmarkStart w:id="0" w:name="_GoBack"/>
      <w:bookmarkEnd w:id="0"/>
      <w:r w:rsidR="00B57FDF" w:rsidRPr="001B7CC3">
        <w:rPr>
          <w:lang w:val="uk-UA"/>
        </w:rPr>
        <w:t xml:space="preserve">   </w:t>
      </w:r>
      <w:r w:rsidRPr="001B7CC3">
        <w:t>с</w:t>
      </w:r>
      <w:proofErr w:type="spellStart"/>
      <w:r w:rsidRPr="001B7CC3">
        <w:rPr>
          <w:lang w:val="uk-UA"/>
        </w:rPr>
        <w:t>ели</w:t>
      </w:r>
      <w:r w:rsidRPr="001B7CC3">
        <w:t>ще</w:t>
      </w:r>
      <w:proofErr w:type="spellEnd"/>
      <w:r w:rsidRPr="001B7CC3">
        <w:t xml:space="preserve"> Верховина</w:t>
      </w:r>
    </w:p>
    <w:p w:rsidR="0032076E" w:rsidRPr="001B7CC3" w:rsidRDefault="0032076E" w:rsidP="0032076E">
      <w:pPr>
        <w:jc w:val="both"/>
        <w:rPr>
          <w:lang w:val="uk-UA"/>
        </w:rPr>
      </w:pPr>
      <w:r w:rsidRPr="001B7CC3">
        <w:rPr>
          <w:lang w:val="uk-UA"/>
        </w:rPr>
        <w:t>№_________</w:t>
      </w:r>
    </w:p>
    <w:p w:rsidR="0032076E" w:rsidRPr="001B7CC3" w:rsidRDefault="0032076E" w:rsidP="0032076E">
      <w:pPr>
        <w:jc w:val="both"/>
        <w:rPr>
          <w:spacing w:val="-4"/>
          <w:lang w:val="uk-UA"/>
        </w:rPr>
      </w:pPr>
    </w:p>
    <w:p w:rsidR="005473AD" w:rsidRPr="001B7CC3" w:rsidRDefault="0032076E" w:rsidP="0032076E">
      <w:pPr>
        <w:jc w:val="both"/>
        <w:rPr>
          <w:b/>
          <w:lang w:val="uk-UA"/>
        </w:rPr>
      </w:pPr>
      <w:r w:rsidRPr="001B7CC3">
        <w:rPr>
          <w:b/>
          <w:lang w:val="uk-UA"/>
        </w:rPr>
        <w:t xml:space="preserve">Про Програму </w:t>
      </w:r>
      <w:r w:rsidR="005473AD" w:rsidRPr="001B7CC3">
        <w:rPr>
          <w:b/>
          <w:lang w:val="uk-UA"/>
        </w:rPr>
        <w:t>розвитку малого</w:t>
      </w:r>
    </w:p>
    <w:p w:rsidR="005473AD" w:rsidRPr="001B7CC3" w:rsidRDefault="005473AD" w:rsidP="0032076E">
      <w:pPr>
        <w:jc w:val="both"/>
        <w:rPr>
          <w:b/>
          <w:lang w:val="uk-UA"/>
        </w:rPr>
      </w:pPr>
      <w:r w:rsidRPr="001B7CC3">
        <w:rPr>
          <w:b/>
          <w:lang w:val="uk-UA"/>
        </w:rPr>
        <w:t xml:space="preserve">та середнього підприємництва </w:t>
      </w:r>
    </w:p>
    <w:p w:rsidR="005473AD" w:rsidRPr="001B7CC3" w:rsidRDefault="005473AD" w:rsidP="0032076E">
      <w:pPr>
        <w:jc w:val="both"/>
        <w:rPr>
          <w:b/>
          <w:lang w:val="uk-UA"/>
        </w:rPr>
      </w:pPr>
      <w:r w:rsidRPr="001B7CC3">
        <w:rPr>
          <w:b/>
          <w:lang w:val="uk-UA"/>
        </w:rPr>
        <w:t xml:space="preserve">Верховинської селищної ради </w:t>
      </w:r>
    </w:p>
    <w:p w:rsidR="005473AD" w:rsidRPr="001B7CC3" w:rsidRDefault="00F626C6" w:rsidP="0032076E">
      <w:pPr>
        <w:jc w:val="both"/>
        <w:rPr>
          <w:b/>
          <w:lang w:val="uk-UA"/>
        </w:rPr>
      </w:pPr>
      <w:r w:rsidRPr="001B7CC3">
        <w:rPr>
          <w:b/>
          <w:lang w:val="uk-UA"/>
        </w:rPr>
        <w:t>на 2024 – 2025</w:t>
      </w:r>
      <w:r w:rsidR="005473AD" w:rsidRPr="001B7CC3">
        <w:rPr>
          <w:b/>
          <w:lang w:val="uk-UA"/>
        </w:rPr>
        <w:t xml:space="preserve"> роки</w:t>
      </w:r>
    </w:p>
    <w:p w:rsidR="005473AD" w:rsidRPr="001B7CC3" w:rsidRDefault="005473AD" w:rsidP="0032076E">
      <w:pPr>
        <w:jc w:val="both"/>
        <w:rPr>
          <w:b/>
          <w:lang w:val="uk-UA"/>
        </w:rPr>
      </w:pPr>
    </w:p>
    <w:p w:rsidR="0032076E" w:rsidRDefault="0032076E" w:rsidP="0032076E">
      <w:pPr>
        <w:rPr>
          <w:b/>
          <w:lang w:val="uk-UA"/>
        </w:rPr>
      </w:pPr>
    </w:p>
    <w:p w:rsidR="001B7CC3" w:rsidRDefault="001B7CC3" w:rsidP="001B7CC3">
      <w:pPr>
        <w:pStyle w:val="Standard1"/>
        <w:tabs>
          <w:tab w:val="left" w:pos="54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Відповідно до  ст.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 43 Закону України </w:t>
      </w:r>
      <w:proofErr w:type="spellStart"/>
      <w:r w:rsidRPr="007E2750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, заслухавши та обговоривши проект програми розвитку малого та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 середнього підприємництва Вер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ховинської селищної ради на 2024-2025 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>роки, враховуючи рекомендації постійної комісії з питань соціального захисту, фінансів, бюджету, планування соціально-економічного розвитку, інвестицій, міжнародного співробітництва та у справах учасників АТО (Я.</w:t>
      </w:r>
      <w:proofErr w:type="spellStart"/>
      <w:r w:rsidRPr="007E2750">
        <w:rPr>
          <w:rFonts w:ascii="Times New Roman" w:hAnsi="Times New Roman" w:cs="Times New Roman"/>
          <w:sz w:val="24"/>
          <w:szCs w:val="24"/>
          <w:lang w:val="uk-UA"/>
        </w:rPr>
        <w:t>Стефурак</w:t>
      </w:r>
      <w:proofErr w:type="spellEnd"/>
      <w:r w:rsidRPr="007E2750">
        <w:rPr>
          <w:rFonts w:ascii="Times New Roman" w:hAnsi="Times New Roman" w:cs="Times New Roman"/>
          <w:sz w:val="24"/>
          <w:szCs w:val="24"/>
          <w:lang w:val="uk-UA"/>
        </w:rPr>
        <w:t>),  селищна рада</w:t>
      </w:r>
    </w:p>
    <w:p w:rsidR="001B7CC3" w:rsidRPr="001B7CC3" w:rsidRDefault="001B7CC3" w:rsidP="001B7CC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Pr="001B7CC3">
        <w:rPr>
          <w:lang w:val="uk-UA"/>
        </w:rPr>
        <w:t>ВИРІШИЛА:</w:t>
      </w:r>
    </w:p>
    <w:p w:rsidR="001B7CC3" w:rsidRDefault="001B7CC3" w:rsidP="001B7CC3">
      <w:pPr>
        <w:pStyle w:val="Standard1"/>
        <w:tabs>
          <w:tab w:val="left" w:pos="54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tabs>
          <w:tab w:val="left" w:pos="54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1. 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Програму розвитку малого та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 середнього підприємництва Вер</w:t>
      </w:r>
      <w:r>
        <w:rPr>
          <w:rFonts w:ascii="Times New Roman" w:hAnsi="Times New Roman" w:cs="Times New Roman"/>
          <w:sz w:val="24"/>
          <w:szCs w:val="24"/>
          <w:lang w:val="uk-UA"/>
        </w:rPr>
        <w:t>ховинської селищної ради на 2024-2025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 роки  (додається). </w:t>
      </w:r>
    </w:p>
    <w:p w:rsidR="001B7CC3" w:rsidRPr="001B7CC3" w:rsidRDefault="001B7CC3" w:rsidP="001B7CC3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1B7CC3">
        <w:rPr>
          <w:lang w:val="uk-UA"/>
        </w:rPr>
        <w:t xml:space="preserve">Фінансовому управління селищної ради (С. </w:t>
      </w:r>
      <w:proofErr w:type="spellStart"/>
      <w:r w:rsidRPr="001B7CC3">
        <w:rPr>
          <w:lang w:val="uk-UA"/>
        </w:rPr>
        <w:t>Блищук</w:t>
      </w:r>
      <w:proofErr w:type="spellEnd"/>
      <w:r w:rsidRPr="001B7CC3">
        <w:rPr>
          <w:lang w:val="uk-UA"/>
        </w:rPr>
        <w:t>) виділити кошти на виконання заходів Програми, виходячи з можливостей дохідної частини селищного бюджету.</w:t>
      </w:r>
    </w:p>
    <w:p w:rsidR="001B7CC3" w:rsidRPr="007E2750" w:rsidRDefault="001B7CC3" w:rsidP="001B7CC3">
      <w:pPr>
        <w:pStyle w:val="Standard1"/>
        <w:tabs>
          <w:tab w:val="left" w:pos="54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F36044" w:rsidRPr="00F36044">
        <w:rPr>
          <w:rFonts w:ascii="Times New Roman" w:hAnsi="Times New Roman" w:cs="Times New Roman"/>
          <w:sz w:val="24"/>
          <w:szCs w:val="24"/>
          <w:lang w:val="uk-UA"/>
        </w:rPr>
        <w:t xml:space="preserve">   3.</w:t>
      </w:r>
      <w:r w:rsidR="00F36044">
        <w:rPr>
          <w:sz w:val="24"/>
          <w:szCs w:val="24"/>
          <w:lang w:val="uk-UA"/>
        </w:rPr>
        <w:t xml:space="preserve"> 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>селищного голови Я.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Кікінчука</w:t>
      </w:r>
      <w:proofErr w:type="spellEnd"/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 та постійну комісію </w:t>
      </w:r>
      <w:r w:rsidRPr="007E2750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з питань 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>з питань соціального захисту, фінансів, бюджету, планування соціально-економічного розвитку, інвестицій, міжнародного співробітництва та у справах учасників АТО (Я.</w:t>
      </w:r>
      <w:proofErr w:type="spellStart"/>
      <w:r w:rsidRPr="007E2750">
        <w:rPr>
          <w:rFonts w:ascii="Times New Roman" w:hAnsi="Times New Roman" w:cs="Times New Roman"/>
          <w:sz w:val="24"/>
          <w:szCs w:val="24"/>
          <w:lang w:val="uk-UA"/>
        </w:rPr>
        <w:t>Стефурак</w:t>
      </w:r>
      <w:proofErr w:type="spellEnd"/>
      <w:r w:rsidRPr="007E2750">
        <w:rPr>
          <w:rFonts w:ascii="Times New Roman" w:hAnsi="Times New Roman" w:cs="Times New Roman"/>
          <w:sz w:val="24"/>
          <w:szCs w:val="24"/>
          <w:lang w:val="uk-UA"/>
        </w:rPr>
        <w:t>) .</w:t>
      </w:r>
    </w:p>
    <w:p w:rsidR="001B7CC3" w:rsidRPr="007E2750" w:rsidRDefault="001B7CC3" w:rsidP="001B7CC3">
      <w:pPr>
        <w:pStyle w:val="Standard1"/>
        <w:spacing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</w:p>
    <w:p w:rsidR="00772A0E" w:rsidRPr="001B7CC3" w:rsidRDefault="0032076E" w:rsidP="00F36044">
      <w:pPr>
        <w:jc w:val="both"/>
        <w:rPr>
          <w:lang w:val="uk-UA"/>
        </w:rPr>
      </w:pPr>
      <w:r w:rsidRPr="001B7CC3">
        <w:rPr>
          <w:color w:val="FF0000"/>
          <w:lang w:val="uk-UA"/>
        </w:rPr>
        <w:t xml:space="preserve">          </w:t>
      </w:r>
    </w:p>
    <w:p w:rsidR="0032076E" w:rsidRPr="001B7CC3" w:rsidRDefault="0032076E" w:rsidP="0032076E">
      <w:pPr>
        <w:ind w:left="708"/>
        <w:rPr>
          <w:b/>
          <w:lang w:val="uk-UA"/>
        </w:rPr>
      </w:pPr>
      <w:r w:rsidRPr="001B7CC3">
        <w:rPr>
          <w:b/>
          <w:lang w:val="uk-UA"/>
        </w:rPr>
        <w:t xml:space="preserve">Селищний голова                                                      Василь </w:t>
      </w:r>
      <w:proofErr w:type="spellStart"/>
      <w:r w:rsidRPr="001B7CC3">
        <w:rPr>
          <w:b/>
          <w:lang w:val="uk-UA"/>
        </w:rPr>
        <w:t>Мицканюк</w:t>
      </w:r>
      <w:proofErr w:type="spellEnd"/>
    </w:p>
    <w:p w:rsidR="0032076E" w:rsidRPr="001B7CC3" w:rsidRDefault="0032076E" w:rsidP="0032076E">
      <w:pPr>
        <w:ind w:left="708" w:firstLine="708"/>
        <w:rPr>
          <w:b/>
          <w:lang w:val="uk-UA"/>
        </w:rPr>
      </w:pPr>
    </w:p>
    <w:p w:rsidR="0032076E" w:rsidRDefault="0032076E" w:rsidP="0032076E">
      <w:pPr>
        <w:rPr>
          <w:b/>
          <w:lang w:val="uk-UA"/>
        </w:rPr>
      </w:pPr>
      <w:r w:rsidRPr="001B7CC3">
        <w:rPr>
          <w:b/>
          <w:lang w:val="uk-UA"/>
        </w:rPr>
        <w:t xml:space="preserve">         </w:t>
      </w:r>
      <w:r w:rsidR="001B7CC3">
        <w:rPr>
          <w:b/>
          <w:lang w:val="uk-UA"/>
        </w:rPr>
        <w:t xml:space="preserve">  </w:t>
      </w:r>
      <w:r w:rsidRPr="001B7CC3">
        <w:rPr>
          <w:b/>
          <w:lang w:val="uk-UA"/>
        </w:rPr>
        <w:t xml:space="preserve"> Секретар ради                                              </w:t>
      </w:r>
      <w:r w:rsidR="001B7CC3">
        <w:rPr>
          <w:b/>
          <w:lang w:val="uk-UA"/>
        </w:rPr>
        <w:t xml:space="preserve"> </w:t>
      </w:r>
      <w:r w:rsidRPr="001B7CC3">
        <w:rPr>
          <w:b/>
          <w:lang w:val="uk-UA"/>
        </w:rPr>
        <w:t xml:space="preserve">             Петро </w:t>
      </w:r>
      <w:proofErr w:type="spellStart"/>
      <w:r w:rsidRPr="001B7CC3">
        <w:rPr>
          <w:b/>
          <w:lang w:val="uk-UA"/>
        </w:rPr>
        <w:t>Антіпов</w:t>
      </w:r>
      <w:proofErr w:type="spellEnd"/>
    </w:p>
    <w:p w:rsidR="001B7CC3" w:rsidRDefault="001B7CC3" w:rsidP="0032076E">
      <w:pPr>
        <w:rPr>
          <w:b/>
          <w:lang w:val="uk-UA"/>
        </w:rPr>
      </w:pPr>
    </w:p>
    <w:p w:rsidR="001B7CC3" w:rsidRPr="001B7CC3" w:rsidRDefault="001B7CC3" w:rsidP="0032076E">
      <w:pPr>
        <w:rPr>
          <w:b/>
          <w:lang w:val="uk-UA"/>
        </w:rPr>
      </w:pPr>
    </w:p>
    <w:p w:rsidR="0032076E" w:rsidRPr="001B7CC3" w:rsidRDefault="0032076E" w:rsidP="0032076E">
      <w:pPr>
        <w:ind w:left="708" w:firstLine="708"/>
        <w:rPr>
          <w:b/>
          <w:lang w:val="uk-UA"/>
        </w:rPr>
      </w:pPr>
    </w:p>
    <w:p w:rsidR="0032076E" w:rsidRPr="001B7CC3" w:rsidRDefault="0032076E" w:rsidP="0032076E">
      <w:pPr>
        <w:ind w:left="708" w:firstLine="708"/>
        <w:rPr>
          <w:b/>
          <w:lang w:val="uk-UA"/>
        </w:rPr>
      </w:pPr>
    </w:p>
    <w:p w:rsidR="0032076E" w:rsidRPr="001B7CC3" w:rsidRDefault="001B7CC3" w:rsidP="00F36044">
      <w:pPr>
        <w:pStyle w:val="Standard1"/>
        <w:tabs>
          <w:tab w:val="left" w:pos="540"/>
        </w:tabs>
        <w:spacing w:line="240" w:lineRule="auto"/>
        <w:ind w:right="-610"/>
        <w:jc w:val="both"/>
        <w:rPr>
          <w:b/>
          <w:sz w:val="24"/>
          <w:szCs w:val="24"/>
          <w:lang w:val="uk-UA"/>
        </w:rPr>
      </w:pPr>
      <w:r w:rsidRPr="007E275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076E" w:rsidRPr="00AE14B7" w:rsidRDefault="0032076E" w:rsidP="0032076E">
      <w:pPr>
        <w:rPr>
          <w:lang w:val="uk-UA"/>
        </w:rPr>
      </w:pPr>
    </w:p>
    <w:p w:rsidR="0032076E" w:rsidRPr="00AE14B7" w:rsidRDefault="0032076E" w:rsidP="0032076E">
      <w:pPr>
        <w:rPr>
          <w:lang w:val="uk-UA"/>
        </w:rPr>
      </w:pPr>
    </w:p>
    <w:p w:rsidR="001B7CC3" w:rsidRDefault="001B7CC3" w:rsidP="001B7CC3">
      <w:pPr>
        <w:pStyle w:val="Standar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1B7CC3" w:rsidRDefault="001B7CC3" w:rsidP="001B7CC3">
      <w:pPr>
        <w:pStyle w:val="Standard1"/>
        <w:rPr>
          <w:rFonts w:ascii="Times New Roman" w:hAnsi="Times New Roman" w:cs="Times New Roman"/>
          <w:sz w:val="28"/>
          <w:szCs w:val="28"/>
          <w:lang w:val="uk-UA"/>
        </w:rPr>
      </w:pPr>
    </w:p>
    <w:p w:rsidR="001B7CC3" w:rsidRDefault="001B7CC3" w:rsidP="001B7CC3">
      <w:pPr>
        <w:pStyle w:val="Standard1"/>
        <w:rPr>
          <w:rFonts w:ascii="Times New Roman" w:hAnsi="Times New Roman" w:cs="Times New Roman"/>
          <w:sz w:val="28"/>
          <w:szCs w:val="28"/>
          <w:lang w:val="uk-UA"/>
        </w:rPr>
      </w:pPr>
    </w:p>
    <w:p w:rsidR="001B7CC3" w:rsidRDefault="001B7CC3" w:rsidP="001B7CC3">
      <w:pPr>
        <w:pStyle w:val="Standard1"/>
        <w:rPr>
          <w:rFonts w:ascii="Times New Roman" w:hAnsi="Times New Roman" w:cs="Times New Roman"/>
          <w:sz w:val="28"/>
          <w:szCs w:val="28"/>
          <w:lang w:val="uk-UA"/>
        </w:rPr>
      </w:pPr>
    </w:p>
    <w:p w:rsidR="001B7CC3" w:rsidRDefault="001B7CC3" w:rsidP="001B7CC3">
      <w:pPr>
        <w:pStyle w:val="Standard1"/>
        <w:rPr>
          <w:rFonts w:ascii="Times New Roman" w:hAnsi="Times New Roman" w:cs="Times New Roman"/>
          <w:sz w:val="28"/>
          <w:szCs w:val="28"/>
          <w:lang w:val="uk-UA"/>
        </w:rPr>
      </w:pPr>
    </w:p>
    <w:p w:rsidR="003379E1" w:rsidRDefault="003379E1" w:rsidP="001B7CC3">
      <w:pPr>
        <w:pStyle w:val="Standard1"/>
        <w:rPr>
          <w:rFonts w:ascii="Times New Roman" w:hAnsi="Times New Roman" w:cs="Times New Roman"/>
          <w:sz w:val="28"/>
          <w:szCs w:val="28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3379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3379E1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1B7CC3" w:rsidRPr="003379E1" w:rsidRDefault="001B7CC3" w:rsidP="001B7CC3">
      <w:pPr>
        <w:pStyle w:val="Standard1"/>
        <w:shd w:val="clear" w:color="auto" w:fill="FFFFFF"/>
        <w:spacing w:before="2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ПОГОДЖЕНО                                                                          </w:t>
      </w:r>
      <w:r w:rsidR="00F36044"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ЗАТВЕРДЖЕНО</w:t>
      </w:r>
    </w:p>
    <w:p w:rsidR="001B7CC3" w:rsidRPr="003379E1" w:rsidRDefault="001B7CC3" w:rsidP="001B7CC3">
      <w:pPr>
        <w:pStyle w:val="Standard1"/>
        <w:shd w:val="clear" w:color="auto" w:fill="FFFFFF"/>
        <w:ind w:left="14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Селищний голова                                                          </w:t>
      </w:r>
      <w:r w:rsidR="00F36044"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рішенням </w:t>
      </w:r>
      <w:proofErr w:type="spellStart"/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сeciї</w:t>
      </w:r>
      <w:proofErr w:type="spellEnd"/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селищної ради</w:t>
      </w:r>
    </w:p>
    <w:p w:rsidR="001B7CC3" w:rsidRPr="003379E1" w:rsidRDefault="001B7CC3" w:rsidP="001B7CC3">
      <w:pPr>
        <w:pStyle w:val="Standard1"/>
        <w:shd w:val="clear" w:color="auto" w:fill="FFFFFF"/>
        <w:ind w:left="14" w:right="9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</w:t>
      </w:r>
      <w:r w:rsidRPr="003379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№______________</w:t>
      </w:r>
    </w:p>
    <w:p w:rsidR="001B7CC3" w:rsidRPr="003379E1" w:rsidRDefault="001B7CC3" w:rsidP="001B7CC3">
      <w:pPr>
        <w:pStyle w:val="Standard1"/>
        <w:shd w:val="clear" w:color="auto" w:fill="FFFFFF"/>
        <w:ind w:left="14" w:right="38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Василь </w:t>
      </w:r>
      <w:proofErr w:type="spellStart"/>
      <w:r w:rsidRPr="003379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Мицканюк</w:t>
      </w:r>
      <w:proofErr w:type="spellEnd"/>
      <w:r w:rsidRPr="003379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</w:t>
      </w:r>
      <w:r w:rsidRPr="003379E1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20</w:t>
      </w:r>
      <w:r w:rsidRPr="003379E1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р. </w:t>
      </w:r>
    </w:p>
    <w:p w:rsidR="001B7CC3" w:rsidRPr="003379E1" w:rsidRDefault="001B7CC3" w:rsidP="001B7CC3">
      <w:pPr>
        <w:pStyle w:val="Standard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___________________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3379E1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р.</w:t>
      </w: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9E1">
        <w:rPr>
          <w:rFonts w:ascii="Tahoma" w:hAnsi="Tahoma" w:cs="Tahoma"/>
          <w:color w:val="000000"/>
          <w:sz w:val="24"/>
          <w:szCs w:val="24"/>
          <w:lang w:val="uk-UA"/>
        </w:rPr>
        <w:t>﻿</w:t>
      </w: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</w:t>
      </w: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Програма</w:t>
      </w:r>
    </w:p>
    <w:p w:rsidR="001B7CC3" w:rsidRPr="003379E1" w:rsidRDefault="001B7CC3" w:rsidP="001B7CC3">
      <w:pPr>
        <w:pStyle w:val="Standard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малого та середнього підприємництва </w:t>
      </w:r>
    </w:p>
    <w:p w:rsidR="001B7CC3" w:rsidRPr="003379E1" w:rsidRDefault="001B7CC3" w:rsidP="001B7CC3">
      <w:pPr>
        <w:pStyle w:val="Standard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Верховинської селищної ради на 2024 - 2025 роки </w:t>
      </w:r>
    </w:p>
    <w:p w:rsidR="001B7CC3" w:rsidRPr="003379E1" w:rsidRDefault="001B7CC3" w:rsidP="001B7CC3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36044" w:rsidRPr="003379E1" w:rsidRDefault="00F36044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36044" w:rsidRPr="003379E1" w:rsidRDefault="00F36044" w:rsidP="001B7CC3">
      <w:pPr>
        <w:pStyle w:val="Standard1"/>
        <w:tabs>
          <w:tab w:val="left" w:pos="3460"/>
        </w:tabs>
        <w:ind w:right="-725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tabs>
          <w:tab w:val="left" w:pos="3460"/>
        </w:tabs>
        <w:ind w:right="-725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7CC3" w:rsidRPr="003379E1" w:rsidRDefault="001B7CC3" w:rsidP="001B7CC3">
      <w:pPr>
        <w:pStyle w:val="Standard1"/>
        <w:shd w:val="clear" w:color="auto" w:fill="FFFFFF"/>
        <w:tabs>
          <w:tab w:val="center" w:pos="4831"/>
          <w:tab w:val="left" w:pos="874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селище Верховина</w:t>
      </w:r>
    </w:p>
    <w:p w:rsidR="001B7CC3" w:rsidRPr="003379E1" w:rsidRDefault="001B7CC3" w:rsidP="001B7CC3">
      <w:pPr>
        <w:pStyle w:val="Standard1"/>
        <w:shd w:val="clear" w:color="auto" w:fill="FFFFFF"/>
        <w:tabs>
          <w:tab w:val="center" w:pos="4831"/>
          <w:tab w:val="left" w:pos="874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3379E1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рік</w:t>
      </w:r>
    </w:p>
    <w:p w:rsidR="00D52620" w:rsidRPr="003379E1" w:rsidRDefault="00D52620" w:rsidP="00D52620">
      <w:pPr>
        <w:pStyle w:val="Standard1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379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</w:t>
      </w:r>
    </w:p>
    <w:p w:rsidR="00D52620" w:rsidRPr="003379E1" w:rsidRDefault="00D52620" w:rsidP="00D52620">
      <w:pPr>
        <w:pStyle w:val="Standard1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52620" w:rsidRDefault="00D52620" w:rsidP="00D52620">
      <w:pPr>
        <w:pStyle w:val="Standard1"/>
        <w:spacing w:line="240" w:lineRule="auto"/>
        <w:rPr>
          <w:rFonts w:asciiTheme="majorBidi" w:hAnsiTheme="majorBidi" w:cstheme="majorBidi"/>
          <w:b/>
          <w:color w:val="000000"/>
          <w:sz w:val="24"/>
          <w:szCs w:val="24"/>
          <w:lang w:val="uk-UA"/>
        </w:rPr>
      </w:pPr>
    </w:p>
    <w:p w:rsidR="001B7CC3" w:rsidRPr="007E2750" w:rsidRDefault="00D52620" w:rsidP="00D52620">
      <w:pPr>
        <w:pStyle w:val="Standard1"/>
        <w:spacing w:line="240" w:lineRule="auto"/>
        <w:rPr>
          <w:rFonts w:asciiTheme="majorBidi" w:hAnsiTheme="majorBidi" w:cstheme="majorBidi"/>
          <w:b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</w:t>
      </w:r>
      <w:r w:rsidR="001B7CC3" w:rsidRPr="007E2750">
        <w:rPr>
          <w:rFonts w:asciiTheme="majorBidi" w:hAnsiTheme="majorBidi" w:cstheme="majorBidi"/>
          <w:b/>
          <w:sz w:val="24"/>
          <w:szCs w:val="24"/>
          <w:lang w:val="uk-UA"/>
        </w:rPr>
        <w:t>Паспорт</w:t>
      </w:r>
    </w:p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програми розвитку малого та середнього підприємництва</w:t>
      </w:r>
    </w:p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Верх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>овинськ</w:t>
      </w:r>
      <w:r w:rsidR="00F36044">
        <w:rPr>
          <w:rFonts w:asciiTheme="majorBidi" w:hAnsiTheme="majorBidi" w:cstheme="majorBidi"/>
          <w:b/>
          <w:sz w:val="24"/>
          <w:szCs w:val="24"/>
          <w:lang w:val="uk-UA"/>
        </w:rPr>
        <w:t>ої селищної ради на  2024 - 2025</w:t>
      </w: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 роки</w:t>
      </w:r>
    </w:p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 </w:t>
      </w:r>
    </w:p>
    <w:p w:rsidR="001B7CC3" w:rsidRPr="007E2750" w:rsidRDefault="001B7CC3" w:rsidP="001B7CC3">
      <w:pPr>
        <w:pStyle w:val="Standard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1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. </w:t>
      </w: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Ініціатор розроблення Програми  (замовник) – 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відділ соціально-економічного розвитку, інвестицій, туризму, сільського господарства та міжнародної співпраці Верховинської селищної ради </w:t>
      </w:r>
    </w:p>
    <w:p w:rsidR="001B7CC3" w:rsidRPr="007E2750" w:rsidRDefault="001B7CC3" w:rsidP="001B7CC3">
      <w:pPr>
        <w:pStyle w:val="Standard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2.  Розробник Програми  -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>відділ соціально-економічного розвитку, інвестицій, туризму, сільського господарства та міжнародної співпраці Верховинської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E2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7CC3" w:rsidRPr="007E2750" w:rsidRDefault="001B7CC3" w:rsidP="001B7CC3">
      <w:pPr>
        <w:pStyle w:val="Standard1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3.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 </w:t>
      </w: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Термін реалізації Програми:</w:t>
      </w:r>
      <w:r w:rsidR="00F36044">
        <w:rPr>
          <w:rFonts w:asciiTheme="majorBidi" w:hAnsiTheme="majorBidi" w:cstheme="majorBidi"/>
          <w:sz w:val="24"/>
          <w:szCs w:val="24"/>
          <w:lang w:val="uk-UA"/>
        </w:rPr>
        <w:t xml:space="preserve"> 2024-2025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 роки</w:t>
      </w:r>
      <w:r>
        <w:rPr>
          <w:rFonts w:asciiTheme="majorBidi" w:hAnsiTheme="majorBidi" w:cstheme="majorBidi"/>
          <w:sz w:val="24"/>
          <w:szCs w:val="24"/>
          <w:lang w:val="uk-UA"/>
        </w:rPr>
        <w:t>.</w:t>
      </w: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            </w:t>
      </w: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4.  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>Е</w:t>
      </w: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тапи фінансування – 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>щорічно.</w:t>
      </w:r>
    </w:p>
    <w:p w:rsidR="001B7CC3" w:rsidRPr="00697E26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            </w:t>
      </w: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5.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  </w:t>
      </w: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Обсяги фінансування Програми (тис.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 </w:t>
      </w: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грн.): </w:t>
      </w:r>
      <w:r w:rsidRPr="00697E26">
        <w:rPr>
          <w:rFonts w:asciiTheme="majorBidi" w:hAnsiTheme="majorBidi" w:cstheme="majorBidi"/>
          <w:sz w:val="24"/>
          <w:szCs w:val="24"/>
          <w:lang w:val="uk-UA"/>
        </w:rPr>
        <w:t>300,0</w:t>
      </w:r>
      <w:r>
        <w:rPr>
          <w:rFonts w:asciiTheme="majorBidi" w:hAnsiTheme="majorBidi" w:cstheme="majorBidi"/>
          <w:sz w:val="24"/>
          <w:szCs w:val="24"/>
          <w:lang w:val="uk-UA"/>
        </w:rPr>
        <w:t>0</w:t>
      </w: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 </w:t>
      </w:r>
    </w:p>
    <w:tbl>
      <w:tblPr>
        <w:tblW w:w="83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75"/>
        <w:gridCol w:w="1620"/>
        <w:gridCol w:w="2415"/>
        <w:gridCol w:w="2415"/>
      </w:tblGrid>
      <w:tr w:rsidR="001B7CC3" w:rsidRPr="0031261A" w:rsidTr="00857401">
        <w:trPr>
          <w:trHeight w:val="545"/>
        </w:trPr>
        <w:tc>
          <w:tcPr>
            <w:tcW w:w="187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64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Обсяги  фінансування, тис.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1B7CC3" w:rsidRPr="007E2750" w:rsidTr="00857401">
        <w:trPr>
          <w:trHeight w:val="890"/>
        </w:trPr>
        <w:tc>
          <w:tcPr>
            <w:tcW w:w="18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righ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Селищний </w:t>
            </w:r>
          </w:p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Інші джерела</w:t>
            </w:r>
          </w:p>
        </w:tc>
      </w:tr>
      <w:tr w:rsidR="001B7CC3" w:rsidRPr="007E2750" w:rsidTr="00857401">
        <w:trPr>
          <w:trHeight w:val="54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-</w:t>
            </w:r>
          </w:p>
        </w:tc>
      </w:tr>
      <w:tr w:rsidR="001B7CC3" w:rsidRPr="007E2750" w:rsidTr="00857401">
        <w:trPr>
          <w:trHeight w:val="54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-</w:t>
            </w:r>
          </w:p>
        </w:tc>
      </w:tr>
      <w:tr w:rsidR="001B7CC3" w:rsidRPr="007E2750" w:rsidTr="00857401">
        <w:trPr>
          <w:trHeight w:val="54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D52620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15</w:t>
            </w:r>
            <w:r w:rsidR="001B7CC3"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0,0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D52620" w:rsidP="00857401">
            <w:pPr>
              <w:pStyle w:val="Standard1"/>
              <w:spacing w:line="240" w:lineRule="auto"/>
              <w:ind w:left="46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15</w:t>
            </w:r>
            <w:r w:rsidR="001B7CC3"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0,0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1B7CC3" w:rsidRPr="007E2750" w:rsidRDefault="001B7CC3" w:rsidP="001B7CC3">
      <w:pPr>
        <w:pStyle w:val="Standard1"/>
        <w:spacing w:line="240" w:lineRule="auto"/>
        <w:ind w:left="1080" w:hanging="36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6. Очікувані результати виконання програми</w:t>
      </w:r>
      <w:r>
        <w:rPr>
          <w:rFonts w:asciiTheme="majorBidi" w:hAnsiTheme="majorBidi" w:cstheme="majorBidi"/>
          <w:sz w:val="24"/>
          <w:szCs w:val="24"/>
          <w:lang w:val="uk-UA"/>
        </w:rPr>
        <w:t>: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>збільшення кількості суб’єктів малого підприємництва (юридичних та фізичних осіб)</w:t>
      </w:r>
      <w:r>
        <w:rPr>
          <w:rFonts w:asciiTheme="majorBidi" w:hAnsiTheme="majorBidi" w:cstheme="majorBidi"/>
          <w:sz w:val="24"/>
          <w:szCs w:val="24"/>
          <w:lang w:val="uk-UA"/>
        </w:rPr>
        <w:t>;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забезпечення збільшення частки надходжень до сільських бюджетів від діяльності малого та середнього підприємництва; 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створення нових робочих місць; 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збільшення кількості </w:t>
      </w:r>
      <w:proofErr w:type="spellStart"/>
      <w:r w:rsidRPr="007E2750">
        <w:rPr>
          <w:rFonts w:asciiTheme="majorBidi" w:hAnsiTheme="majorBidi" w:cstheme="majorBidi"/>
          <w:sz w:val="24"/>
          <w:szCs w:val="24"/>
          <w:lang w:val="uk-UA"/>
        </w:rPr>
        <w:t>самозайнятого</w:t>
      </w:r>
      <w:proofErr w:type="spellEnd"/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 населення та залучення безробітних громадян до підприємницької діяльності; 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>розвиток зеленого туризму;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>створе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ння цілісної бази даних про </w:t>
      </w:r>
      <w:proofErr w:type="spellStart"/>
      <w:r>
        <w:rPr>
          <w:rFonts w:asciiTheme="majorBidi" w:hAnsiTheme="majorBidi" w:cstheme="majorBidi"/>
          <w:sz w:val="24"/>
          <w:szCs w:val="24"/>
          <w:lang w:val="uk-UA"/>
        </w:rPr>
        <w:t>суб</w:t>
      </w:r>
      <w:proofErr w:type="spellEnd"/>
      <w:r w:rsidRPr="009C59FF">
        <w:rPr>
          <w:rFonts w:asciiTheme="majorBidi" w:hAnsiTheme="majorBidi" w:cstheme="majorBidi"/>
          <w:sz w:val="24"/>
          <w:szCs w:val="24"/>
        </w:rPr>
        <w:t>’</w:t>
      </w:r>
      <w:proofErr w:type="spellStart"/>
      <w:r w:rsidRPr="007E2750">
        <w:rPr>
          <w:rFonts w:asciiTheme="majorBidi" w:hAnsiTheme="majorBidi" w:cstheme="majorBidi"/>
          <w:sz w:val="24"/>
          <w:szCs w:val="24"/>
          <w:lang w:val="uk-UA"/>
        </w:rPr>
        <w:t>єкти</w:t>
      </w:r>
      <w:proofErr w:type="spellEnd"/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 малого та середнього підприємництва; 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покращення якості обслуговування та розширення сфери надання послуг; 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зміцнення громадської думки щодо позитивного соціального статусу підприємця; 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формування і розвиток у суспільному вихованні етики підприємництва,  його соціальної відповідальності і, передусім, відповідальність перед громадою; 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поліпшення діяльності об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>’єктів інфрас</w:t>
      </w:r>
      <w:r>
        <w:rPr>
          <w:rFonts w:asciiTheme="majorBidi" w:hAnsiTheme="majorBidi" w:cstheme="majorBidi"/>
          <w:sz w:val="24"/>
          <w:szCs w:val="24"/>
          <w:lang w:val="uk-UA"/>
        </w:rPr>
        <w:t>т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руктури, підтримки малого і середнього підприємництва; </w:t>
      </w:r>
    </w:p>
    <w:p w:rsidR="001B7CC3" w:rsidRPr="007E2750" w:rsidRDefault="001B7CC3" w:rsidP="001B7CC3">
      <w:pPr>
        <w:pStyle w:val="Standard1"/>
        <w:numPr>
          <w:ilvl w:val="0"/>
          <w:numId w:val="3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>зменшення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 диспро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порцій у розвитку підприємництва у сільській місцевості. </w:t>
      </w: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1B7CC3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7. Термін проведення звітності: 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>щорічно</w:t>
      </w:r>
      <w:r>
        <w:rPr>
          <w:rFonts w:asciiTheme="majorBidi" w:hAnsiTheme="majorBidi" w:cstheme="majorBidi"/>
          <w:sz w:val="24"/>
          <w:szCs w:val="24"/>
          <w:lang w:val="uk-UA"/>
        </w:rPr>
        <w:t>.</w:t>
      </w:r>
    </w:p>
    <w:p w:rsidR="00D5262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Pr="007E2750" w:rsidRDefault="00D52620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lastRenderedPageBreak/>
        <w:t xml:space="preserve">Загальна характеристика </w:t>
      </w: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Створення сприятливих умов для розвитку малого та середнього підприємництва є одним з пріоритетних напрямків розвитку. Кошти, вкладені у підтримку підприємництва, сприяють розв'язанню проблем продуктивної зайнятості населення та послабленню соціального напруження, насиченню ринку товарами та послугами. </w:t>
      </w: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ab/>
        <w:t>С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уб'єкти малого та середнього підприємництва стикаються з певними труднощами: </w:t>
      </w:r>
      <w:r>
        <w:rPr>
          <w:rFonts w:asciiTheme="majorBidi" w:hAnsiTheme="majorBidi" w:cstheme="majorBidi"/>
          <w:sz w:val="24"/>
          <w:szCs w:val="24"/>
          <w:lang w:val="uk-UA"/>
        </w:rPr>
        <w:t>висока ставка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 банківсь</w:t>
      </w:r>
      <w:r>
        <w:rPr>
          <w:rFonts w:asciiTheme="majorBidi" w:hAnsiTheme="majorBidi" w:cstheme="majorBidi"/>
          <w:sz w:val="24"/>
          <w:szCs w:val="24"/>
          <w:lang w:val="uk-UA"/>
        </w:rPr>
        <w:t>ких кредитних ресурсів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>, відс</w:t>
      </w:r>
      <w:r>
        <w:rPr>
          <w:rFonts w:asciiTheme="majorBidi" w:hAnsiTheme="majorBidi" w:cstheme="majorBidi"/>
          <w:sz w:val="24"/>
          <w:szCs w:val="24"/>
          <w:lang w:val="uk-UA"/>
        </w:rPr>
        <w:t>утній механізм самофінансування,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 позначається нестача кваліфікованих кадрів, мають місце організаційні проблеми взаємодії малого бізнесу з ринком і структурами влади. </w:t>
      </w: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ab/>
        <w:t>Для вирішення цих та інших проблем, для збереження вже існуючих і створення нових суб’єктів підприємницької діяльності, збільшення кількості робочих місць і податкових надходжень, малому та середньому підприємництву необхідно постійно надавати організаційно-технічну, фінансову і майнову підтримку різного рівня.</w:t>
      </w: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ab/>
        <w:t xml:space="preserve">Подолання проблем розвитку малого та середнього підприємництва можливе шляхом об’єднання зусиль самих підприємців, керівників невеликих підприємств, органів державної влади та місцевого самоврядування. Саме ці питання враховані в Програмі розвитку малого та середнього підприємництва. </w:t>
      </w: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ab/>
        <w:t>Програма підтримки малого і середнього підприємництва Вер</w:t>
      </w:r>
      <w:r>
        <w:rPr>
          <w:rFonts w:asciiTheme="majorBidi" w:hAnsiTheme="majorBidi" w:cstheme="majorBidi"/>
          <w:sz w:val="24"/>
          <w:szCs w:val="24"/>
          <w:lang w:val="uk-UA"/>
        </w:rPr>
        <w:t>ховинської селищної ради на 2024-2026 роки (надалі – Програма) розроблена на виконання Закону України «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>Про розвиток та державну підтримку малого та сере</w:t>
      </w:r>
      <w:r>
        <w:rPr>
          <w:rFonts w:asciiTheme="majorBidi" w:hAnsiTheme="majorBidi" w:cstheme="majorBidi"/>
          <w:sz w:val="24"/>
          <w:szCs w:val="24"/>
          <w:lang w:val="uk-UA"/>
        </w:rPr>
        <w:t>днього підприємництва в Україні»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 від 22.03.2012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 року №4618-VI, Закону України «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Про національну програму сприяння розвитку </w:t>
      </w:r>
      <w:r>
        <w:rPr>
          <w:rFonts w:asciiTheme="majorBidi" w:hAnsiTheme="majorBidi" w:cstheme="majorBidi"/>
          <w:sz w:val="24"/>
          <w:szCs w:val="24"/>
          <w:lang w:val="uk-UA"/>
        </w:rPr>
        <w:t>малого підприємництва в Україні»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 від 10.06.2012 року №2157-III. </w:t>
      </w:r>
    </w:p>
    <w:p w:rsidR="001B7CC3" w:rsidRPr="007E2750" w:rsidRDefault="001B7CC3" w:rsidP="001B7CC3">
      <w:pPr>
        <w:pStyle w:val="Standard1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Програма підтримки малого і середнього підприємництва направлення на створення умов для сталого розвитку підприємництва та удосконалення ринкових відносин. Її головною метою є спрямування дій 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селищної ради, 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суб'єктів малого підприємництва на створення сприятливих правових, економічних, організаційних та інших умов для стабільної та ефективної роботи суб’єктів малого бізнесу, підвищення ролі цього сектора ринкової економіки в структурній перебудові економіки Верховинської селищної ради та вирішенні соціально-економічних проблем розвитку, запровадження механізму співпраці на засадах соціального партнерства, створення нових робочих місць і широкого прошарку середнього класу. </w:t>
      </w:r>
    </w:p>
    <w:p w:rsidR="001B7CC3" w:rsidRPr="007E2750" w:rsidRDefault="001B7CC3" w:rsidP="001B7CC3">
      <w:pPr>
        <w:pStyle w:val="Standard1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ab/>
        <w:t xml:space="preserve">Програма розрахована на 2024 – </w:t>
      </w:r>
      <w:r w:rsidR="00D52620">
        <w:rPr>
          <w:rFonts w:asciiTheme="majorBidi" w:hAnsiTheme="majorBidi" w:cstheme="majorBidi"/>
          <w:sz w:val="24"/>
          <w:szCs w:val="24"/>
          <w:lang w:val="uk-UA"/>
        </w:rPr>
        <w:t>2025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 роки </w:t>
      </w:r>
      <w:r w:rsidRPr="007E2750">
        <w:rPr>
          <w:rFonts w:asciiTheme="majorBidi" w:hAnsiTheme="majorBidi" w:cstheme="majorBidi"/>
          <w:sz w:val="24"/>
          <w:szCs w:val="24"/>
          <w:lang w:val="uk-UA"/>
        </w:rPr>
        <w:t xml:space="preserve"> визначає мету, завдання та пріоритети розвитку малого підприємництва Верховинської селищної ради і включає основні заходи, спрямовані на виконання доведених показників. </w:t>
      </w:r>
    </w:p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Default="001B7CC3" w:rsidP="001B7CC3">
      <w:pPr>
        <w:pStyle w:val="Standard1"/>
        <w:tabs>
          <w:tab w:val="left" w:pos="11280"/>
        </w:tabs>
        <w:spacing w:line="240" w:lineRule="auto"/>
        <w:ind w:right="480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Default="001B7CC3" w:rsidP="001B7CC3">
      <w:pPr>
        <w:pStyle w:val="Standard1"/>
        <w:tabs>
          <w:tab w:val="left" w:pos="11280"/>
        </w:tabs>
        <w:spacing w:line="240" w:lineRule="auto"/>
        <w:ind w:right="480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Default="001B7CC3" w:rsidP="001B7CC3">
      <w:pPr>
        <w:pStyle w:val="Standard1"/>
        <w:tabs>
          <w:tab w:val="left" w:pos="11280"/>
        </w:tabs>
        <w:spacing w:line="240" w:lineRule="auto"/>
        <w:ind w:right="480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Default="001B7CC3" w:rsidP="001B7CC3">
      <w:pPr>
        <w:pStyle w:val="Standard1"/>
        <w:tabs>
          <w:tab w:val="left" w:pos="11280"/>
        </w:tabs>
        <w:spacing w:line="240" w:lineRule="auto"/>
        <w:ind w:right="480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Default="001B7CC3" w:rsidP="001B7CC3">
      <w:pPr>
        <w:pStyle w:val="Standard1"/>
        <w:tabs>
          <w:tab w:val="left" w:pos="11280"/>
        </w:tabs>
        <w:spacing w:line="240" w:lineRule="auto"/>
        <w:ind w:right="480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tabs>
          <w:tab w:val="left" w:pos="11280"/>
        </w:tabs>
        <w:spacing w:line="240" w:lineRule="auto"/>
        <w:ind w:right="480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D52620" w:rsidRDefault="00D52620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D52620" w:rsidRDefault="00D52620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B5415F" w:rsidRDefault="00B5415F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B5415F" w:rsidRDefault="00B5415F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B5415F" w:rsidRDefault="00B5415F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3379E1" w:rsidRDefault="003379E1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3379E1" w:rsidRDefault="003379E1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lastRenderedPageBreak/>
        <w:t>Додаток</w:t>
      </w:r>
    </w:p>
    <w:p w:rsidR="001B7CC3" w:rsidRPr="007E2750" w:rsidRDefault="00B5415F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sz w:val="24"/>
          <w:szCs w:val="24"/>
          <w:lang w:val="uk-UA"/>
        </w:rPr>
        <w:t>до програми розвитку малого та</w:t>
      </w:r>
      <w:r w:rsidR="001B7CC3"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 середнього </w:t>
      </w:r>
    </w:p>
    <w:p w:rsidR="001B7CC3" w:rsidRPr="007E2750" w:rsidRDefault="001B7CC3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підприємництва Верховинської селищної ради </w:t>
      </w:r>
    </w:p>
    <w:p w:rsidR="001B7CC3" w:rsidRPr="007E2750" w:rsidRDefault="00D52620" w:rsidP="001B7CC3">
      <w:pPr>
        <w:pStyle w:val="Standard1"/>
        <w:tabs>
          <w:tab w:val="left" w:pos="11280"/>
        </w:tabs>
        <w:spacing w:line="240" w:lineRule="auto"/>
        <w:jc w:val="right"/>
        <w:rPr>
          <w:rFonts w:asciiTheme="majorBidi" w:hAnsiTheme="majorBidi" w:cstheme="majorBidi"/>
          <w:b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 на 2024- 2025</w:t>
      </w:r>
      <w:r w:rsidR="001B7CC3"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 роки</w:t>
      </w:r>
    </w:p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</w:p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>План заходів</w:t>
      </w:r>
    </w:p>
    <w:p w:rsidR="001B7CC3" w:rsidRPr="007E2750" w:rsidRDefault="00D52620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спрямованих на виконання </w:t>
      </w:r>
      <w:r w:rsidR="001B7CC3"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Програми розвитку малого та середнього підприємництва Верховинської селищної ради 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>на 2024-2025 роки</w:t>
      </w:r>
      <w:r w:rsidR="001B7CC3"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 </w:t>
      </w:r>
    </w:p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sz w:val="24"/>
          <w:szCs w:val="24"/>
          <w:lang w:val="uk-UA"/>
        </w:rPr>
        <w:t>на 2024</w:t>
      </w:r>
      <w:r w:rsidRPr="007E2750">
        <w:rPr>
          <w:rFonts w:asciiTheme="majorBidi" w:hAnsiTheme="majorBidi" w:cstheme="majorBidi"/>
          <w:b/>
          <w:sz w:val="24"/>
          <w:szCs w:val="24"/>
          <w:lang w:val="uk-UA"/>
        </w:rPr>
        <w:t xml:space="preserve"> рік</w:t>
      </w:r>
    </w:p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25"/>
        <w:gridCol w:w="2400"/>
        <w:gridCol w:w="1575"/>
        <w:gridCol w:w="1065"/>
        <w:gridCol w:w="1935"/>
        <w:gridCol w:w="1529"/>
      </w:tblGrid>
      <w:tr w:rsidR="001B7CC3" w:rsidRPr="007E2750" w:rsidTr="00857401">
        <w:trPr>
          <w:jc w:val="center"/>
        </w:trPr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Сума</w:t>
            </w:r>
          </w:p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</w:tr>
      <w:tr w:rsidR="001B7CC3" w:rsidRPr="007E2750" w:rsidTr="00857401">
        <w:trPr>
          <w:jc w:val="center"/>
        </w:trPr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1B7CC3">
            <w:pPr>
              <w:pStyle w:val="Standard1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Проведення конкурсу на кращий </w:t>
            </w:r>
            <w:proofErr w:type="spellStart"/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бізнес-проєкт</w:t>
            </w:r>
            <w:proofErr w:type="spellEnd"/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(безвідсотковий короткотерміновий кредит)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Квітень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- грудень 2024</w:t>
            </w: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0 000 </w:t>
            </w:r>
          </w:p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Відділ соціально-економічного розвитку,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інвестицій, туризму, сільського господарства та міжнародної співпраці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виконавчого а</w:t>
            </w: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парату Верховинської селищної ради </w:t>
            </w:r>
          </w:p>
          <w:p w:rsidR="001B7CC3" w:rsidRPr="007E2750" w:rsidRDefault="001B7CC3" w:rsidP="00857401">
            <w:pPr>
              <w:pStyle w:val="Standard1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(В. </w:t>
            </w:r>
            <w:proofErr w:type="spellStart"/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Нагірняк</w:t>
            </w:r>
            <w:proofErr w:type="spellEnd"/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  <w:p w:rsidR="001B7CC3" w:rsidRPr="007E2750" w:rsidRDefault="001B7CC3" w:rsidP="00857401">
            <w:pPr>
              <w:pStyle w:val="Standard1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Інформаційно-бізнесовий центр «Верховина»</w:t>
            </w: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(І.</w:t>
            </w:r>
            <w:proofErr w:type="spellStart"/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Сліпенчук</w:t>
            </w:r>
            <w:proofErr w:type="spellEnd"/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більшення кількості суб</w:t>
            </w: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’єктів малого і середнього підприємництва; </w:t>
            </w:r>
          </w:p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збільшення обсягів надходжень від діяльност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 суб</w:t>
            </w: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>’єктів малого і сер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еднього</w:t>
            </w: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підприємництва до бюджетів усіх рівнів від сплати податків і платежів; </w:t>
            </w:r>
          </w:p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підвищення частки малих підприємств у </w:t>
            </w:r>
            <w:proofErr w:type="spellStart"/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загально-му</w:t>
            </w:r>
            <w:proofErr w:type="spellEnd"/>
            <w:r w:rsidRPr="007E27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обсязі реалізації продукції (товарів, послуг). </w:t>
            </w:r>
          </w:p>
        </w:tc>
      </w:tr>
      <w:tr w:rsidR="001B7CC3" w:rsidRPr="007E2750" w:rsidTr="00857401">
        <w:trPr>
          <w:trHeight w:val="480"/>
          <w:jc w:val="center"/>
        </w:trPr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45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CC3" w:rsidRPr="007E2750" w:rsidRDefault="001B7CC3" w:rsidP="00857401">
            <w:pPr>
              <w:pStyle w:val="Standard1"/>
              <w:widowControl w:val="0"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5</w:t>
            </w:r>
            <w:r w:rsidRPr="007E275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0 000 </w:t>
            </w:r>
          </w:p>
        </w:tc>
      </w:tr>
    </w:tbl>
    <w:p w:rsidR="001B7CC3" w:rsidRPr="007E2750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p w:rsidR="001B7CC3" w:rsidRDefault="001B7CC3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p w:rsidR="00D52620" w:rsidRPr="007E2750" w:rsidRDefault="00D52620" w:rsidP="001B7CC3">
      <w:pPr>
        <w:pStyle w:val="Standard1"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p w:rsidR="001B7CC3" w:rsidRPr="007E2750" w:rsidRDefault="00B5415F" w:rsidP="001B7CC3">
      <w:pPr>
        <w:pStyle w:val="Standard1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uk-UA"/>
        </w:rPr>
        <w:t xml:space="preserve">      Заступник селищного голови                                                          Ярослав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uk-UA"/>
        </w:rPr>
        <w:t>Кікінчук</w:t>
      </w:r>
      <w:proofErr w:type="spellEnd"/>
    </w:p>
    <w:p w:rsidR="001B7CC3" w:rsidRPr="00C472F1" w:rsidRDefault="001B7CC3" w:rsidP="001B7CC3">
      <w:pPr>
        <w:pStyle w:val="Standard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A36" w:rsidRPr="0032076E" w:rsidRDefault="004B7A36">
      <w:pPr>
        <w:rPr>
          <w:sz w:val="28"/>
          <w:szCs w:val="28"/>
        </w:rPr>
      </w:pPr>
    </w:p>
    <w:sectPr w:rsidR="004B7A36" w:rsidRPr="0032076E" w:rsidSect="005D736E">
      <w:pgSz w:w="11906" w:h="16838"/>
      <w:pgMar w:top="709" w:right="851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2B" w:rsidRDefault="0004312B" w:rsidP="000859F0">
      <w:r>
        <w:separator/>
      </w:r>
    </w:p>
  </w:endnote>
  <w:endnote w:type="continuationSeparator" w:id="0">
    <w:p w:rsidR="0004312B" w:rsidRDefault="0004312B" w:rsidP="0008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2B" w:rsidRDefault="0004312B" w:rsidP="000859F0">
      <w:r>
        <w:separator/>
      </w:r>
    </w:p>
  </w:footnote>
  <w:footnote w:type="continuationSeparator" w:id="0">
    <w:p w:rsidR="0004312B" w:rsidRDefault="0004312B" w:rsidP="0008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02B"/>
    <w:multiLevelType w:val="hybridMultilevel"/>
    <w:tmpl w:val="C00E4F6A"/>
    <w:lvl w:ilvl="0" w:tplc="E8BABE1C">
      <w:start w:val="11"/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451409A"/>
    <w:multiLevelType w:val="hybridMultilevel"/>
    <w:tmpl w:val="2A8A5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6DE1"/>
    <w:multiLevelType w:val="hybridMultilevel"/>
    <w:tmpl w:val="67EEB602"/>
    <w:lvl w:ilvl="0" w:tplc="51D4A8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86F5D"/>
    <w:multiLevelType w:val="hybridMultilevel"/>
    <w:tmpl w:val="3B1CFD70"/>
    <w:lvl w:ilvl="0" w:tplc="5B008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E72849"/>
    <w:multiLevelType w:val="hybridMultilevel"/>
    <w:tmpl w:val="847C17B2"/>
    <w:lvl w:ilvl="0" w:tplc="B87AC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25BF"/>
    <w:multiLevelType w:val="hybridMultilevel"/>
    <w:tmpl w:val="E76CAD14"/>
    <w:lvl w:ilvl="0" w:tplc="251ADD64">
      <w:start w:val="9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7735BBE"/>
    <w:multiLevelType w:val="hybridMultilevel"/>
    <w:tmpl w:val="EBA6D4BA"/>
    <w:lvl w:ilvl="0" w:tplc="84E83F46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81055F4"/>
    <w:multiLevelType w:val="hybridMultilevel"/>
    <w:tmpl w:val="E6D4FCD8"/>
    <w:lvl w:ilvl="0" w:tplc="7BA28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310B3"/>
    <w:multiLevelType w:val="hybridMultilevel"/>
    <w:tmpl w:val="4760AEA4"/>
    <w:lvl w:ilvl="0" w:tplc="DA48A36E">
      <w:start w:val="4"/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1DFF7458"/>
    <w:multiLevelType w:val="hybridMultilevel"/>
    <w:tmpl w:val="9D962DD4"/>
    <w:lvl w:ilvl="0" w:tplc="DD6046F6">
      <w:start w:val="4"/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1F5C4AB0"/>
    <w:multiLevelType w:val="hybridMultilevel"/>
    <w:tmpl w:val="65222CA6"/>
    <w:lvl w:ilvl="0" w:tplc="52DAF0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B6067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>
    <w:nsid w:val="220D7A2C"/>
    <w:multiLevelType w:val="hybridMultilevel"/>
    <w:tmpl w:val="15022FA2"/>
    <w:lvl w:ilvl="0" w:tplc="DFD46990">
      <w:numFmt w:val="bullet"/>
      <w:lvlText w:val="-"/>
      <w:lvlJc w:val="left"/>
      <w:pPr>
        <w:ind w:left="1068" w:hanging="360"/>
      </w:pPr>
      <w:rPr>
        <w:rFonts w:ascii="Calibri" w:eastAsia="SimSu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DE302E"/>
    <w:multiLevelType w:val="hybridMultilevel"/>
    <w:tmpl w:val="B04AAFC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BA4350"/>
    <w:multiLevelType w:val="hybridMultilevel"/>
    <w:tmpl w:val="104462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86566"/>
    <w:multiLevelType w:val="hybridMultilevel"/>
    <w:tmpl w:val="21727A7C"/>
    <w:lvl w:ilvl="0" w:tplc="E48418A6">
      <w:start w:val="202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DCD4940"/>
    <w:multiLevelType w:val="hybridMultilevel"/>
    <w:tmpl w:val="F94676A6"/>
    <w:lvl w:ilvl="0" w:tplc="643CAC20">
      <w:start w:val="4"/>
      <w:numFmt w:val="bullet"/>
      <w:lvlText w:val="–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2E8737DA"/>
    <w:multiLevelType w:val="hybridMultilevel"/>
    <w:tmpl w:val="2FD2D690"/>
    <w:lvl w:ilvl="0" w:tplc="BBEA76C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3649570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3839156F"/>
    <w:multiLevelType w:val="hybridMultilevel"/>
    <w:tmpl w:val="0C4E7FD0"/>
    <w:lvl w:ilvl="0" w:tplc="731C9588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3D3C703E"/>
    <w:multiLevelType w:val="multilevel"/>
    <w:tmpl w:val="3D3C70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01CE4"/>
    <w:multiLevelType w:val="hybridMultilevel"/>
    <w:tmpl w:val="217AACFA"/>
    <w:lvl w:ilvl="0" w:tplc="135626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22">
    <w:nsid w:val="40041BA4"/>
    <w:multiLevelType w:val="hybridMultilevel"/>
    <w:tmpl w:val="65725020"/>
    <w:lvl w:ilvl="0" w:tplc="F0D835B8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C7729BE"/>
    <w:multiLevelType w:val="hybridMultilevel"/>
    <w:tmpl w:val="0A442976"/>
    <w:lvl w:ilvl="0" w:tplc="8A265658">
      <w:start w:val="1"/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4FB525B3"/>
    <w:multiLevelType w:val="hybridMultilevel"/>
    <w:tmpl w:val="B1F6DA98"/>
    <w:lvl w:ilvl="0" w:tplc="31DE64E2">
      <w:start w:val="2021"/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50201F35"/>
    <w:multiLevelType w:val="hybridMultilevel"/>
    <w:tmpl w:val="EA0460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A3FAA"/>
    <w:multiLevelType w:val="hybridMultilevel"/>
    <w:tmpl w:val="234EC27E"/>
    <w:lvl w:ilvl="0" w:tplc="8E1C3344">
      <w:start w:val="1"/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56BB0AD7"/>
    <w:multiLevelType w:val="hybridMultilevel"/>
    <w:tmpl w:val="7A8E1B22"/>
    <w:lvl w:ilvl="0" w:tplc="BF107942">
      <w:start w:val="2021"/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>
    <w:nsid w:val="59DA3A6F"/>
    <w:multiLevelType w:val="hybridMultilevel"/>
    <w:tmpl w:val="2FF8941E"/>
    <w:lvl w:ilvl="0" w:tplc="3C1C8E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07665"/>
    <w:multiLevelType w:val="hybridMultilevel"/>
    <w:tmpl w:val="E7C63BF6"/>
    <w:lvl w:ilvl="0" w:tplc="0EBC8132">
      <w:start w:val="9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AC1003"/>
    <w:multiLevelType w:val="hybridMultilevel"/>
    <w:tmpl w:val="D920589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0151"/>
    <w:multiLevelType w:val="hybridMultilevel"/>
    <w:tmpl w:val="12B0555A"/>
    <w:lvl w:ilvl="0" w:tplc="25D238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85991"/>
    <w:multiLevelType w:val="hybridMultilevel"/>
    <w:tmpl w:val="C19E520A"/>
    <w:lvl w:ilvl="0" w:tplc="14684B4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D34FB"/>
    <w:multiLevelType w:val="hybridMultilevel"/>
    <w:tmpl w:val="4278480E"/>
    <w:lvl w:ilvl="0" w:tplc="58D2D8FE"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79FD24AF"/>
    <w:multiLevelType w:val="hybridMultilevel"/>
    <w:tmpl w:val="1746472A"/>
    <w:lvl w:ilvl="0" w:tplc="87E03F56">
      <w:start w:val="9"/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>
    <w:nsid w:val="7B070B9A"/>
    <w:multiLevelType w:val="hybridMultilevel"/>
    <w:tmpl w:val="E2D0CB16"/>
    <w:lvl w:ilvl="0" w:tplc="43FC6DBA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BD900C8"/>
    <w:multiLevelType w:val="hybridMultilevel"/>
    <w:tmpl w:val="C504B5FC"/>
    <w:lvl w:ilvl="0" w:tplc="D2720C78">
      <w:start w:val="2"/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3"/>
  </w:num>
  <w:num w:numId="7">
    <w:abstractNumId w:val="1"/>
  </w:num>
  <w:num w:numId="8">
    <w:abstractNumId w:val="14"/>
  </w:num>
  <w:num w:numId="9">
    <w:abstractNumId w:val="25"/>
  </w:num>
  <w:num w:numId="10">
    <w:abstractNumId w:val="32"/>
  </w:num>
  <w:num w:numId="11">
    <w:abstractNumId w:val="4"/>
  </w:num>
  <w:num w:numId="12">
    <w:abstractNumId w:val="19"/>
  </w:num>
  <w:num w:numId="13">
    <w:abstractNumId w:val="28"/>
  </w:num>
  <w:num w:numId="14">
    <w:abstractNumId w:val="16"/>
  </w:num>
  <w:num w:numId="15">
    <w:abstractNumId w:val="31"/>
  </w:num>
  <w:num w:numId="16">
    <w:abstractNumId w:val="35"/>
  </w:num>
  <w:num w:numId="17">
    <w:abstractNumId w:val="36"/>
  </w:num>
  <w:num w:numId="18">
    <w:abstractNumId w:val="7"/>
  </w:num>
  <w:num w:numId="19">
    <w:abstractNumId w:val="22"/>
  </w:num>
  <w:num w:numId="20">
    <w:abstractNumId w:val="17"/>
  </w:num>
  <w:num w:numId="21">
    <w:abstractNumId w:val="20"/>
  </w:num>
  <w:num w:numId="22">
    <w:abstractNumId w:val="5"/>
  </w:num>
  <w:num w:numId="23">
    <w:abstractNumId w:val="34"/>
  </w:num>
  <w:num w:numId="24">
    <w:abstractNumId w:val="0"/>
  </w:num>
  <w:num w:numId="25">
    <w:abstractNumId w:val="12"/>
  </w:num>
  <w:num w:numId="26">
    <w:abstractNumId w:val="10"/>
  </w:num>
  <w:num w:numId="27">
    <w:abstractNumId w:val="26"/>
  </w:num>
  <w:num w:numId="28">
    <w:abstractNumId w:val="23"/>
  </w:num>
  <w:num w:numId="29">
    <w:abstractNumId w:val="24"/>
  </w:num>
  <w:num w:numId="30">
    <w:abstractNumId w:val="27"/>
  </w:num>
  <w:num w:numId="31">
    <w:abstractNumId w:val="15"/>
  </w:num>
  <w:num w:numId="32">
    <w:abstractNumId w:val="9"/>
  </w:num>
  <w:num w:numId="33">
    <w:abstractNumId w:val="8"/>
  </w:num>
  <w:num w:numId="34">
    <w:abstractNumId w:val="29"/>
  </w:num>
  <w:num w:numId="35">
    <w:abstractNumId w:val="6"/>
  </w:num>
  <w:num w:numId="36">
    <w:abstractNumId w:val="33"/>
  </w:num>
  <w:num w:numId="37">
    <w:abstractNumId w:val="18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6E"/>
    <w:rsid w:val="00000BC2"/>
    <w:rsid w:val="000028D5"/>
    <w:rsid w:val="00004BE9"/>
    <w:rsid w:val="00014473"/>
    <w:rsid w:val="000147A6"/>
    <w:rsid w:val="000247DC"/>
    <w:rsid w:val="00031BB2"/>
    <w:rsid w:val="00031DDF"/>
    <w:rsid w:val="0004065F"/>
    <w:rsid w:val="0004312B"/>
    <w:rsid w:val="000462ED"/>
    <w:rsid w:val="00054BCF"/>
    <w:rsid w:val="00060D09"/>
    <w:rsid w:val="00070421"/>
    <w:rsid w:val="000809BE"/>
    <w:rsid w:val="000859F0"/>
    <w:rsid w:val="00096CE0"/>
    <w:rsid w:val="000B09B6"/>
    <w:rsid w:val="000B65FD"/>
    <w:rsid w:val="000B70CA"/>
    <w:rsid w:val="000C02E1"/>
    <w:rsid w:val="000C1995"/>
    <w:rsid w:val="000C1E82"/>
    <w:rsid w:val="000C375B"/>
    <w:rsid w:val="000C3EBB"/>
    <w:rsid w:val="000C5BA4"/>
    <w:rsid w:val="000D64E0"/>
    <w:rsid w:val="000E0CE1"/>
    <w:rsid w:val="000F1962"/>
    <w:rsid w:val="000F218E"/>
    <w:rsid w:val="000F44AF"/>
    <w:rsid w:val="000F503A"/>
    <w:rsid w:val="00105F58"/>
    <w:rsid w:val="00116D16"/>
    <w:rsid w:val="00120B24"/>
    <w:rsid w:val="00125BC6"/>
    <w:rsid w:val="00125CAA"/>
    <w:rsid w:val="00131B90"/>
    <w:rsid w:val="00132E78"/>
    <w:rsid w:val="001379A2"/>
    <w:rsid w:val="0015041F"/>
    <w:rsid w:val="00152E79"/>
    <w:rsid w:val="001572DD"/>
    <w:rsid w:val="001622ED"/>
    <w:rsid w:val="00174E32"/>
    <w:rsid w:val="001769E4"/>
    <w:rsid w:val="00177B31"/>
    <w:rsid w:val="00183106"/>
    <w:rsid w:val="00187E50"/>
    <w:rsid w:val="001A5E5F"/>
    <w:rsid w:val="001B07C7"/>
    <w:rsid w:val="001B599F"/>
    <w:rsid w:val="001B7CC3"/>
    <w:rsid w:val="001C14CE"/>
    <w:rsid w:val="001C1B79"/>
    <w:rsid w:val="001C1EAF"/>
    <w:rsid w:val="001D3899"/>
    <w:rsid w:val="001D7C5A"/>
    <w:rsid w:val="001E0135"/>
    <w:rsid w:val="001E1D02"/>
    <w:rsid w:val="001E5208"/>
    <w:rsid w:val="002001DB"/>
    <w:rsid w:val="00200CC9"/>
    <w:rsid w:val="00200FDE"/>
    <w:rsid w:val="00201462"/>
    <w:rsid w:val="00201BCE"/>
    <w:rsid w:val="0020424E"/>
    <w:rsid w:val="00205F58"/>
    <w:rsid w:val="0020787C"/>
    <w:rsid w:val="0021332D"/>
    <w:rsid w:val="00215244"/>
    <w:rsid w:val="002175EA"/>
    <w:rsid w:val="00224651"/>
    <w:rsid w:val="002258CC"/>
    <w:rsid w:val="00230873"/>
    <w:rsid w:val="0024610C"/>
    <w:rsid w:val="00246657"/>
    <w:rsid w:val="00262573"/>
    <w:rsid w:val="002679F4"/>
    <w:rsid w:val="002727F8"/>
    <w:rsid w:val="00273AAB"/>
    <w:rsid w:val="00275481"/>
    <w:rsid w:val="002819B6"/>
    <w:rsid w:val="00281A3A"/>
    <w:rsid w:val="002873B3"/>
    <w:rsid w:val="00292501"/>
    <w:rsid w:val="00296E4D"/>
    <w:rsid w:val="002B02E1"/>
    <w:rsid w:val="002B19FA"/>
    <w:rsid w:val="002B4F7E"/>
    <w:rsid w:val="002B6288"/>
    <w:rsid w:val="002B7A6C"/>
    <w:rsid w:val="002C150A"/>
    <w:rsid w:val="002C3F4C"/>
    <w:rsid w:val="002C531F"/>
    <w:rsid w:val="002D00C9"/>
    <w:rsid w:val="002E0C39"/>
    <w:rsid w:val="002E1D71"/>
    <w:rsid w:val="002F752F"/>
    <w:rsid w:val="002F7688"/>
    <w:rsid w:val="002F7E9E"/>
    <w:rsid w:val="0030148A"/>
    <w:rsid w:val="00305C19"/>
    <w:rsid w:val="003072A4"/>
    <w:rsid w:val="00312950"/>
    <w:rsid w:val="0032076E"/>
    <w:rsid w:val="00331C87"/>
    <w:rsid w:val="00333531"/>
    <w:rsid w:val="003379E1"/>
    <w:rsid w:val="00350C38"/>
    <w:rsid w:val="0035483E"/>
    <w:rsid w:val="00360AEC"/>
    <w:rsid w:val="00360E22"/>
    <w:rsid w:val="00361602"/>
    <w:rsid w:val="00366EFE"/>
    <w:rsid w:val="00377A12"/>
    <w:rsid w:val="0039246F"/>
    <w:rsid w:val="00393FBB"/>
    <w:rsid w:val="003A3660"/>
    <w:rsid w:val="003A7496"/>
    <w:rsid w:val="003A7AF6"/>
    <w:rsid w:val="003B294E"/>
    <w:rsid w:val="00402556"/>
    <w:rsid w:val="004074AF"/>
    <w:rsid w:val="0042244C"/>
    <w:rsid w:val="0043121A"/>
    <w:rsid w:val="00435A5F"/>
    <w:rsid w:val="00436F50"/>
    <w:rsid w:val="004408FD"/>
    <w:rsid w:val="00444582"/>
    <w:rsid w:val="004476B3"/>
    <w:rsid w:val="004571E3"/>
    <w:rsid w:val="004602C8"/>
    <w:rsid w:val="004621B2"/>
    <w:rsid w:val="00463167"/>
    <w:rsid w:val="00475585"/>
    <w:rsid w:val="0049331D"/>
    <w:rsid w:val="004A0A3F"/>
    <w:rsid w:val="004A577A"/>
    <w:rsid w:val="004A592C"/>
    <w:rsid w:val="004A632B"/>
    <w:rsid w:val="004B31F6"/>
    <w:rsid w:val="004B7A36"/>
    <w:rsid w:val="004C4455"/>
    <w:rsid w:val="004C5D2D"/>
    <w:rsid w:val="004D6D07"/>
    <w:rsid w:val="004D76CA"/>
    <w:rsid w:val="004F50E7"/>
    <w:rsid w:val="00500461"/>
    <w:rsid w:val="0050531B"/>
    <w:rsid w:val="00506F48"/>
    <w:rsid w:val="00514C62"/>
    <w:rsid w:val="00523025"/>
    <w:rsid w:val="0053237D"/>
    <w:rsid w:val="0054029F"/>
    <w:rsid w:val="005473AD"/>
    <w:rsid w:val="005547DD"/>
    <w:rsid w:val="0055738A"/>
    <w:rsid w:val="0056017A"/>
    <w:rsid w:val="00561A0C"/>
    <w:rsid w:val="00563060"/>
    <w:rsid w:val="00563F36"/>
    <w:rsid w:val="00566E73"/>
    <w:rsid w:val="00571759"/>
    <w:rsid w:val="00572B90"/>
    <w:rsid w:val="00587170"/>
    <w:rsid w:val="00587F5C"/>
    <w:rsid w:val="00590949"/>
    <w:rsid w:val="005957A8"/>
    <w:rsid w:val="00596319"/>
    <w:rsid w:val="005972EC"/>
    <w:rsid w:val="005A4778"/>
    <w:rsid w:val="005A7111"/>
    <w:rsid w:val="005B2344"/>
    <w:rsid w:val="005B375C"/>
    <w:rsid w:val="005C02BB"/>
    <w:rsid w:val="005C2A78"/>
    <w:rsid w:val="005C6335"/>
    <w:rsid w:val="005D0EA4"/>
    <w:rsid w:val="005D29C6"/>
    <w:rsid w:val="005D736E"/>
    <w:rsid w:val="005E1672"/>
    <w:rsid w:val="005F3439"/>
    <w:rsid w:val="005F56CA"/>
    <w:rsid w:val="005F5CC7"/>
    <w:rsid w:val="00601B53"/>
    <w:rsid w:val="0060250D"/>
    <w:rsid w:val="00603AF8"/>
    <w:rsid w:val="006042E5"/>
    <w:rsid w:val="00620B31"/>
    <w:rsid w:val="00621DBF"/>
    <w:rsid w:val="006318F6"/>
    <w:rsid w:val="00633996"/>
    <w:rsid w:val="00633EB5"/>
    <w:rsid w:val="00635E3D"/>
    <w:rsid w:val="00645323"/>
    <w:rsid w:val="00652622"/>
    <w:rsid w:val="0065297B"/>
    <w:rsid w:val="00661FEE"/>
    <w:rsid w:val="006624E9"/>
    <w:rsid w:val="0066781F"/>
    <w:rsid w:val="0067162C"/>
    <w:rsid w:val="006749EA"/>
    <w:rsid w:val="00674ED7"/>
    <w:rsid w:val="00681E1D"/>
    <w:rsid w:val="00693FE1"/>
    <w:rsid w:val="006C42C4"/>
    <w:rsid w:val="006D36B0"/>
    <w:rsid w:val="006D37F4"/>
    <w:rsid w:val="006E1910"/>
    <w:rsid w:val="006F3AB7"/>
    <w:rsid w:val="00701B3A"/>
    <w:rsid w:val="00702EAA"/>
    <w:rsid w:val="00706C87"/>
    <w:rsid w:val="00714E8C"/>
    <w:rsid w:val="00722A7B"/>
    <w:rsid w:val="00724CAB"/>
    <w:rsid w:val="00727E73"/>
    <w:rsid w:val="0073051C"/>
    <w:rsid w:val="007431F3"/>
    <w:rsid w:val="00747E3B"/>
    <w:rsid w:val="00750DA8"/>
    <w:rsid w:val="0075324E"/>
    <w:rsid w:val="00767D27"/>
    <w:rsid w:val="00772A0E"/>
    <w:rsid w:val="007743EE"/>
    <w:rsid w:val="00774F62"/>
    <w:rsid w:val="007750B7"/>
    <w:rsid w:val="007765B4"/>
    <w:rsid w:val="00784765"/>
    <w:rsid w:val="007923A9"/>
    <w:rsid w:val="00792A3E"/>
    <w:rsid w:val="007936A1"/>
    <w:rsid w:val="007C2A89"/>
    <w:rsid w:val="007C54A2"/>
    <w:rsid w:val="007D2BB5"/>
    <w:rsid w:val="007D3F7B"/>
    <w:rsid w:val="007E01DC"/>
    <w:rsid w:val="007F0882"/>
    <w:rsid w:val="007F324E"/>
    <w:rsid w:val="00812D4B"/>
    <w:rsid w:val="00821961"/>
    <w:rsid w:val="008220C1"/>
    <w:rsid w:val="00837A8F"/>
    <w:rsid w:val="00837D98"/>
    <w:rsid w:val="0085203F"/>
    <w:rsid w:val="0086260B"/>
    <w:rsid w:val="00871CEA"/>
    <w:rsid w:val="00872A7F"/>
    <w:rsid w:val="00885DAD"/>
    <w:rsid w:val="00891DCD"/>
    <w:rsid w:val="008A10A8"/>
    <w:rsid w:val="008A1E85"/>
    <w:rsid w:val="008A288E"/>
    <w:rsid w:val="008A5D38"/>
    <w:rsid w:val="008B24B5"/>
    <w:rsid w:val="008B6F93"/>
    <w:rsid w:val="008C5CEC"/>
    <w:rsid w:val="008C66A1"/>
    <w:rsid w:val="008E1454"/>
    <w:rsid w:val="008E6658"/>
    <w:rsid w:val="00904590"/>
    <w:rsid w:val="00907D98"/>
    <w:rsid w:val="00911A32"/>
    <w:rsid w:val="0093155E"/>
    <w:rsid w:val="00951DD4"/>
    <w:rsid w:val="009534D3"/>
    <w:rsid w:val="0095484B"/>
    <w:rsid w:val="00955F3C"/>
    <w:rsid w:val="00973C7C"/>
    <w:rsid w:val="009807F9"/>
    <w:rsid w:val="00986C14"/>
    <w:rsid w:val="0099377A"/>
    <w:rsid w:val="00994E24"/>
    <w:rsid w:val="009A2FAF"/>
    <w:rsid w:val="009A4C51"/>
    <w:rsid w:val="009A7260"/>
    <w:rsid w:val="009C2F69"/>
    <w:rsid w:val="009C6529"/>
    <w:rsid w:val="009C7B39"/>
    <w:rsid w:val="009E349C"/>
    <w:rsid w:val="009E4EB8"/>
    <w:rsid w:val="009E59D2"/>
    <w:rsid w:val="009E7BBB"/>
    <w:rsid w:val="009F0D5F"/>
    <w:rsid w:val="009F1548"/>
    <w:rsid w:val="009F416D"/>
    <w:rsid w:val="00A0116A"/>
    <w:rsid w:val="00A06433"/>
    <w:rsid w:val="00A140CA"/>
    <w:rsid w:val="00A1598E"/>
    <w:rsid w:val="00A30B8E"/>
    <w:rsid w:val="00A376F8"/>
    <w:rsid w:val="00A37AEA"/>
    <w:rsid w:val="00A4782C"/>
    <w:rsid w:val="00A54794"/>
    <w:rsid w:val="00A556CF"/>
    <w:rsid w:val="00A614E2"/>
    <w:rsid w:val="00A737F1"/>
    <w:rsid w:val="00A741CA"/>
    <w:rsid w:val="00A76F07"/>
    <w:rsid w:val="00A809F5"/>
    <w:rsid w:val="00A84C2D"/>
    <w:rsid w:val="00A87B40"/>
    <w:rsid w:val="00A952A8"/>
    <w:rsid w:val="00A95E52"/>
    <w:rsid w:val="00AA08B4"/>
    <w:rsid w:val="00AA1C80"/>
    <w:rsid w:val="00AB298A"/>
    <w:rsid w:val="00AB29AA"/>
    <w:rsid w:val="00AB754A"/>
    <w:rsid w:val="00AC0683"/>
    <w:rsid w:val="00AD3F29"/>
    <w:rsid w:val="00AD7AE5"/>
    <w:rsid w:val="00AE134E"/>
    <w:rsid w:val="00AE14B7"/>
    <w:rsid w:val="00AF216D"/>
    <w:rsid w:val="00AF4F54"/>
    <w:rsid w:val="00B00542"/>
    <w:rsid w:val="00B00C71"/>
    <w:rsid w:val="00B05A5D"/>
    <w:rsid w:val="00B07F97"/>
    <w:rsid w:val="00B14E7D"/>
    <w:rsid w:val="00B21D43"/>
    <w:rsid w:val="00B22392"/>
    <w:rsid w:val="00B24BD7"/>
    <w:rsid w:val="00B46CA3"/>
    <w:rsid w:val="00B5415F"/>
    <w:rsid w:val="00B57FDF"/>
    <w:rsid w:val="00B6483F"/>
    <w:rsid w:val="00B73892"/>
    <w:rsid w:val="00B912BB"/>
    <w:rsid w:val="00BA34E8"/>
    <w:rsid w:val="00BA3E88"/>
    <w:rsid w:val="00BA7D3C"/>
    <w:rsid w:val="00BB13F3"/>
    <w:rsid w:val="00BC1A5F"/>
    <w:rsid w:val="00BD723F"/>
    <w:rsid w:val="00BE1871"/>
    <w:rsid w:val="00BF6D26"/>
    <w:rsid w:val="00C01B94"/>
    <w:rsid w:val="00C04172"/>
    <w:rsid w:val="00C25853"/>
    <w:rsid w:val="00C258CB"/>
    <w:rsid w:val="00C25B82"/>
    <w:rsid w:val="00C311CF"/>
    <w:rsid w:val="00C41129"/>
    <w:rsid w:val="00C42A0B"/>
    <w:rsid w:val="00C45994"/>
    <w:rsid w:val="00C47024"/>
    <w:rsid w:val="00C51265"/>
    <w:rsid w:val="00C60371"/>
    <w:rsid w:val="00C63624"/>
    <w:rsid w:val="00C654A7"/>
    <w:rsid w:val="00C66520"/>
    <w:rsid w:val="00C72B5C"/>
    <w:rsid w:val="00C766D8"/>
    <w:rsid w:val="00C92476"/>
    <w:rsid w:val="00C9276A"/>
    <w:rsid w:val="00CA1E4C"/>
    <w:rsid w:val="00CA1E67"/>
    <w:rsid w:val="00CB6ECD"/>
    <w:rsid w:val="00CB7D36"/>
    <w:rsid w:val="00CC0D94"/>
    <w:rsid w:val="00CC63B9"/>
    <w:rsid w:val="00CD33C8"/>
    <w:rsid w:val="00CD6D6F"/>
    <w:rsid w:val="00CD70FC"/>
    <w:rsid w:val="00CE016C"/>
    <w:rsid w:val="00CE4376"/>
    <w:rsid w:val="00D05E14"/>
    <w:rsid w:val="00D131A1"/>
    <w:rsid w:val="00D15155"/>
    <w:rsid w:val="00D16145"/>
    <w:rsid w:val="00D2328D"/>
    <w:rsid w:val="00D24934"/>
    <w:rsid w:val="00D446AF"/>
    <w:rsid w:val="00D518D7"/>
    <w:rsid w:val="00D52620"/>
    <w:rsid w:val="00D53330"/>
    <w:rsid w:val="00D53927"/>
    <w:rsid w:val="00D718DB"/>
    <w:rsid w:val="00D72E85"/>
    <w:rsid w:val="00D828BA"/>
    <w:rsid w:val="00D85A3B"/>
    <w:rsid w:val="00DA2518"/>
    <w:rsid w:val="00DB05C2"/>
    <w:rsid w:val="00DB4855"/>
    <w:rsid w:val="00DB760B"/>
    <w:rsid w:val="00DC38EE"/>
    <w:rsid w:val="00DD1709"/>
    <w:rsid w:val="00DD3BFB"/>
    <w:rsid w:val="00DE2D50"/>
    <w:rsid w:val="00DF5881"/>
    <w:rsid w:val="00E068FB"/>
    <w:rsid w:val="00E10EDB"/>
    <w:rsid w:val="00E143F2"/>
    <w:rsid w:val="00E16863"/>
    <w:rsid w:val="00E1718D"/>
    <w:rsid w:val="00E22A39"/>
    <w:rsid w:val="00E2341C"/>
    <w:rsid w:val="00E269CE"/>
    <w:rsid w:val="00E33375"/>
    <w:rsid w:val="00E3371E"/>
    <w:rsid w:val="00E353CA"/>
    <w:rsid w:val="00E369ED"/>
    <w:rsid w:val="00E36C85"/>
    <w:rsid w:val="00E373C4"/>
    <w:rsid w:val="00E53284"/>
    <w:rsid w:val="00E67282"/>
    <w:rsid w:val="00E719F5"/>
    <w:rsid w:val="00E737C7"/>
    <w:rsid w:val="00E74B1B"/>
    <w:rsid w:val="00E83C5B"/>
    <w:rsid w:val="00E8466C"/>
    <w:rsid w:val="00E96EAC"/>
    <w:rsid w:val="00EA684E"/>
    <w:rsid w:val="00EB106B"/>
    <w:rsid w:val="00EB6156"/>
    <w:rsid w:val="00EB6857"/>
    <w:rsid w:val="00EB7CEE"/>
    <w:rsid w:val="00EC3976"/>
    <w:rsid w:val="00EC4AFA"/>
    <w:rsid w:val="00EC6C4E"/>
    <w:rsid w:val="00ED4E57"/>
    <w:rsid w:val="00EE3F3D"/>
    <w:rsid w:val="00EF487A"/>
    <w:rsid w:val="00EF5138"/>
    <w:rsid w:val="00EF6A0E"/>
    <w:rsid w:val="00F0040E"/>
    <w:rsid w:val="00F05561"/>
    <w:rsid w:val="00F061BE"/>
    <w:rsid w:val="00F12471"/>
    <w:rsid w:val="00F22AB0"/>
    <w:rsid w:val="00F2322B"/>
    <w:rsid w:val="00F3465F"/>
    <w:rsid w:val="00F36044"/>
    <w:rsid w:val="00F40299"/>
    <w:rsid w:val="00F41C04"/>
    <w:rsid w:val="00F42CF2"/>
    <w:rsid w:val="00F43743"/>
    <w:rsid w:val="00F5029C"/>
    <w:rsid w:val="00F5619B"/>
    <w:rsid w:val="00F626C6"/>
    <w:rsid w:val="00F86628"/>
    <w:rsid w:val="00F86773"/>
    <w:rsid w:val="00F94CF5"/>
    <w:rsid w:val="00F95C4D"/>
    <w:rsid w:val="00F97F3A"/>
    <w:rsid w:val="00FA0ABB"/>
    <w:rsid w:val="00FA5493"/>
    <w:rsid w:val="00FA7532"/>
    <w:rsid w:val="00FA7A52"/>
    <w:rsid w:val="00FA7F64"/>
    <w:rsid w:val="00FB1A12"/>
    <w:rsid w:val="00FC5756"/>
    <w:rsid w:val="00FC7154"/>
    <w:rsid w:val="00FD143E"/>
    <w:rsid w:val="00FE3912"/>
    <w:rsid w:val="00FE5751"/>
    <w:rsid w:val="00FE6984"/>
    <w:rsid w:val="00FE6ED4"/>
    <w:rsid w:val="00FE78BE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32076E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32076E"/>
    <w:rPr>
      <w:rFonts w:cs="Times New Roman"/>
      <w:b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32076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semiHidden/>
    <w:rsid w:val="0032076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7">
    <w:name w:val="Верхний колонтитул Знак"/>
    <w:basedOn w:val="a0"/>
    <w:link w:val="a6"/>
    <w:semiHidden/>
    <w:rsid w:val="0032076E"/>
    <w:rPr>
      <w:rFonts w:ascii="Calibri" w:eastAsia="Times New Roman" w:hAnsi="Calibri" w:cs="Times New Roman"/>
      <w:sz w:val="20"/>
      <w:szCs w:val="20"/>
    </w:rPr>
  </w:style>
  <w:style w:type="paragraph" w:styleId="a8">
    <w:name w:val="caption"/>
    <w:basedOn w:val="a"/>
    <w:uiPriority w:val="99"/>
    <w:qFormat/>
    <w:rsid w:val="0032076E"/>
    <w:pPr>
      <w:jc w:val="center"/>
    </w:pPr>
    <w:rPr>
      <w:sz w:val="36"/>
      <w:szCs w:val="20"/>
    </w:rPr>
  </w:style>
  <w:style w:type="paragraph" w:styleId="a9">
    <w:name w:val="List Paragraph"/>
    <w:basedOn w:val="a"/>
    <w:uiPriority w:val="34"/>
    <w:qFormat/>
    <w:rsid w:val="0032076E"/>
    <w:pPr>
      <w:ind w:left="720"/>
      <w:contextualSpacing/>
    </w:pPr>
  </w:style>
  <w:style w:type="character" w:customStyle="1" w:styleId="acopre">
    <w:name w:val="acopre"/>
    <w:basedOn w:val="a0"/>
    <w:rsid w:val="0032076E"/>
  </w:style>
  <w:style w:type="character" w:styleId="aa">
    <w:name w:val="Emphasis"/>
    <w:basedOn w:val="a0"/>
    <w:uiPriority w:val="20"/>
    <w:qFormat/>
    <w:rsid w:val="0032076E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3207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07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207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076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gkelc">
    <w:name w:val="hgkelc"/>
    <w:basedOn w:val="a0"/>
    <w:rsid w:val="00FC5756"/>
  </w:style>
  <w:style w:type="character" w:customStyle="1" w:styleId="apple-converted-space">
    <w:name w:val="apple-converted-space"/>
    <w:basedOn w:val="a0"/>
    <w:rsid w:val="00224651"/>
  </w:style>
  <w:style w:type="paragraph" w:styleId="af">
    <w:name w:val="No Spacing"/>
    <w:uiPriority w:val="1"/>
    <w:qFormat/>
    <w:rsid w:val="00224651"/>
    <w:pPr>
      <w:ind w:firstLine="0"/>
      <w:jc w:val="left"/>
    </w:pPr>
    <w:rPr>
      <w:rFonts w:eastAsiaTheme="minorEastAsia"/>
      <w:lang w:eastAsia="uk-UA"/>
    </w:rPr>
  </w:style>
  <w:style w:type="character" w:customStyle="1" w:styleId="FontStyle15">
    <w:name w:val="Font Style15"/>
    <w:basedOn w:val="a0"/>
    <w:rsid w:val="00224651"/>
    <w:rPr>
      <w:rFonts w:ascii="Arial" w:hAnsi="Arial" w:cs="Arial"/>
      <w:b/>
      <w:bCs/>
      <w:sz w:val="26"/>
      <w:szCs w:val="26"/>
    </w:rPr>
  </w:style>
  <w:style w:type="table" w:styleId="af0">
    <w:name w:val="Table Grid"/>
    <w:basedOn w:val="a1"/>
    <w:uiPriority w:val="59"/>
    <w:rsid w:val="00EE3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42244C"/>
    <w:rPr>
      <w:color w:val="0000FF"/>
      <w:u w:val="single"/>
    </w:rPr>
  </w:style>
  <w:style w:type="paragraph" w:customStyle="1" w:styleId="Default">
    <w:name w:val="Default"/>
    <w:rsid w:val="007750B7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f">
    <w:name w:val="f"/>
    <w:basedOn w:val="a0"/>
    <w:rsid w:val="007743EE"/>
  </w:style>
  <w:style w:type="paragraph" w:customStyle="1" w:styleId="Standard1">
    <w:name w:val="Standard1"/>
    <w:uiPriority w:val="99"/>
    <w:rsid w:val="001B7CC3"/>
    <w:pPr>
      <w:spacing w:line="276" w:lineRule="auto"/>
      <w:ind w:firstLine="0"/>
      <w:jc w:val="left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22C9A-133B-4DF9-891E-85451DDF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5312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Admin</cp:lastModifiedBy>
  <cp:revision>2</cp:revision>
  <cp:lastPrinted>2024-01-12T14:22:00Z</cp:lastPrinted>
  <dcterms:created xsi:type="dcterms:W3CDTF">2024-01-12T14:45:00Z</dcterms:created>
  <dcterms:modified xsi:type="dcterms:W3CDTF">2024-01-12T14:45:00Z</dcterms:modified>
</cp:coreProperties>
</file>