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1F" w:rsidRPr="0092093F" w:rsidRDefault="00205F1F" w:rsidP="00205F1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1F" w:rsidRPr="0092093F" w:rsidRDefault="00205F1F" w:rsidP="00205F1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205F1F" w:rsidRPr="0092093F" w:rsidRDefault="00205F1F" w:rsidP="00205F1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205F1F" w:rsidRPr="0092093F" w:rsidRDefault="00205F1F" w:rsidP="00205F1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205F1F" w:rsidRPr="0092093F" w:rsidRDefault="00205F1F" w:rsidP="00205F1F">
      <w:pPr>
        <w:tabs>
          <w:tab w:val="left" w:pos="1890"/>
        </w:tabs>
        <w:jc w:val="center"/>
        <w:rPr>
          <w:b/>
          <w:lang w:val="uk-UA"/>
        </w:rPr>
      </w:pPr>
      <w:r w:rsidRPr="00332BB5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205F1F" w:rsidRPr="001813F7" w:rsidRDefault="00205F1F" w:rsidP="00205F1F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205F1F" w:rsidRPr="00BF42AA" w:rsidRDefault="00205F1F" w:rsidP="00205F1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№410</w:t>
      </w:r>
    </w:p>
    <w:p w:rsidR="00205F1F" w:rsidRDefault="00205F1F" w:rsidP="00205F1F">
      <w:pPr>
        <w:rPr>
          <w:lang w:val="uk-UA"/>
        </w:rPr>
      </w:pPr>
    </w:p>
    <w:p w:rsidR="00205F1F" w:rsidRPr="00CA5EEE" w:rsidRDefault="00205F1F" w:rsidP="00205F1F">
      <w:pPr>
        <w:rPr>
          <w:lang w:val="uk-UA"/>
        </w:rPr>
      </w:pPr>
      <w:r>
        <w:rPr>
          <w:lang w:val="uk-UA"/>
        </w:rPr>
        <w:t>від 25  жовтня</w:t>
      </w:r>
      <w:r w:rsidRPr="00CA5EEE">
        <w:rPr>
          <w:lang w:val="uk-UA"/>
        </w:rPr>
        <w:t xml:space="preserve">  2023 року</w:t>
      </w:r>
    </w:p>
    <w:p w:rsidR="00205F1F" w:rsidRDefault="00205F1F" w:rsidP="00205F1F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205F1F" w:rsidRDefault="00205F1F" w:rsidP="00205F1F">
      <w:pPr>
        <w:autoSpaceDE w:val="0"/>
        <w:autoSpaceDN w:val="0"/>
        <w:adjustRightInd w:val="0"/>
        <w:jc w:val="both"/>
        <w:rPr>
          <w:b/>
          <w:lang w:val="uk-UA" w:eastAsia="uk-UA"/>
        </w:rPr>
      </w:pPr>
    </w:p>
    <w:p w:rsidR="00205F1F" w:rsidRPr="009762B8" w:rsidRDefault="00205F1F" w:rsidP="00205F1F">
      <w:pPr>
        <w:ind w:right="5103"/>
        <w:jc w:val="both"/>
        <w:rPr>
          <w:b/>
          <w:lang w:val="uk-UA"/>
        </w:rPr>
      </w:pPr>
      <w:r w:rsidRPr="009762B8">
        <w:rPr>
          <w:b/>
          <w:lang w:val="uk-UA"/>
        </w:rPr>
        <w:t>Про проведення обліку внутрішньо переміщених осіб, які проживають на території Верховинської селищної ради</w:t>
      </w:r>
    </w:p>
    <w:p w:rsidR="00205F1F" w:rsidRPr="009762B8" w:rsidRDefault="00205F1F" w:rsidP="00205F1F">
      <w:pPr>
        <w:ind w:firstLine="708"/>
        <w:jc w:val="both"/>
        <w:rPr>
          <w:lang w:val="uk-UA"/>
        </w:rPr>
      </w:pPr>
    </w:p>
    <w:p w:rsidR="00205F1F" w:rsidRPr="009762B8" w:rsidRDefault="00205F1F" w:rsidP="00205F1F">
      <w:pPr>
        <w:pStyle w:val="a5"/>
        <w:shd w:val="clear" w:color="auto" w:fill="FFFFFF"/>
        <w:spacing w:before="0" w:beforeAutospacing="0" w:after="18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9762B8">
        <w:rPr>
          <w:rFonts w:ascii="Times New Roman" w:hAnsi="Times New Roman" w:cs="Times New Roman"/>
          <w:color w:val="000000"/>
          <w:lang w:val="uk-UA"/>
        </w:rPr>
        <w:t>Керуючись Законами України «Про місцеве самоврядування в Україні»,  «Про забезпечення прав і свобод внутрішньо переміщених осіб» від 28.12.2014р. № 77-УІІ(зі змінами), порядком оформлення і видачі довідки про взяття на облік внутрішньо переміщеної особи, затвердженого постановою Кабінету Міністрів України від 20.03.2022р. № 332 та з метою виконання доручень вищестоящих органів, визначення потреб соціально-психологічної, медичної та гуманітарної допомоги особам, постраждалим внаслідок збройної агресії російської федерації проти України (внутрішньо переміщених осіб), які проживають на території Верховинської селищної ради, виконавчий комітет вирішив</w:t>
      </w:r>
    </w:p>
    <w:p w:rsidR="00205F1F" w:rsidRPr="009762B8" w:rsidRDefault="00205F1F" w:rsidP="00205F1F">
      <w:pPr>
        <w:ind w:firstLine="705"/>
        <w:jc w:val="both"/>
      </w:pPr>
      <w:r>
        <w:rPr>
          <w:lang w:val="uk-UA"/>
        </w:rPr>
        <w:t xml:space="preserve">1. </w:t>
      </w:r>
      <w:proofErr w:type="spellStart"/>
      <w:r w:rsidRPr="009762B8">
        <w:t>Відділу</w:t>
      </w:r>
      <w:proofErr w:type="spellEnd"/>
      <w:r w:rsidRPr="009762B8">
        <w:t xml:space="preserve"> </w:t>
      </w:r>
      <w:proofErr w:type="spellStart"/>
      <w:proofErr w:type="gramStart"/>
      <w:r w:rsidRPr="009762B8">
        <w:t>соц</w:t>
      </w:r>
      <w:proofErr w:type="gramEnd"/>
      <w:r w:rsidRPr="009762B8">
        <w:t>іального</w:t>
      </w:r>
      <w:proofErr w:type="spellEnd"/>
      <w:r w:rsidRPr="009762B8">
        <w:t xml:space="preserve"> </w:t>
      </w:r>
      <w:proofErr w:type="spellStart"/>
      <w:r w:rsidRPr="009762B8">
        <w:t>захисту</w:t>
      </w:r>
      <w:proofErr w:type="spellEnd"/>
      <w:r w:rsidRPr="009762B8">
        <w:t xml:space="preserve"> </w:t>
      </w:r>
      <w:proofErr w:type="spellStart"/>
      <w:r w:rsidRPr="009762B8">
        <w:t>населення</w:t>
      </w:r>
      <w:proofErr w:type="spellEnd"/>
      <w:r w:rsidRPr="009762B8">
        <w:t xml:space="preserve"> </w:t>
      </w:r>
      <w:proofErr w:type="spellStart"/>
      <w:r w:rsidRPr="009762B8">
        <w:t>Верховинської</w:t>
      </w:r>
      <w:proofErr w:type="spellEnd"/>
      <w:r w:rsidRPr="009762B8">
        <w:t xml:space="preserve"> </w:t>
      </w:r>
      <w:proofErr w:type="spellStart"/>
      <w:r w:rsidRPr="009762B8">
        <w:t>селищної</w:t>
      </w:r>
      <w:proofErr w:type="spellEnd"/>
      <w:r w:rsidRPr="009762B8">
        <w:t xml:space="preserve"> ради:</w:t>
      </w:r>
    </w:p>
    <w:p w:rsidR="00205F1F" w:rsidRPr="009762B8" w:rsidRDefault="00205F1F" w:rsidP="00205F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B8">
        <w:rPr>
          <w:rFonts w:ascii="Times New Roman" w:hAnsi="Times New Roman"/>
          <w:sz w:val="24"/>
          <w:szCs w:val="24"/>
        </w:rPr>
        <w:t xml:space="preserve">провести облік та оновити базу даних внутрішньо переміщених осіб, які проживають на території громади до </w:t>
      </w:r>
      <w:r>
        <w:rPr>
          <w:rFonts w:ascii="Times New Roman" w:hAnsi="Times New Roman"/>
          <w:sz w:val="24"/>
          <w:szCs w:val="24"/>
        </w:rPr>
        <w:t>10.11</w:t>
      </w:r>
      <w:r w:rsidRPr="009762B8">
        <w:rPr>
          <w:rFonts w:ascii="Times New Roman" w:hAnsi="Times New Roman"/>
          <w:sz w:val="24"/>
          <w:szCs w:val="24"/>
        </w:rPr>
        <w:t>.2023року;</w:t>
      </w:r>
    </w:p>
    <w:p w:rsidR="00205F1F" w:rsidRPr="009762B8" w:rsidRDefault="00205F1F" w:rsidP="00205F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2B8">
        <w:rPr>
          <w:rFonts w:ascii="Times New Roman" w:hAnsi="Times New Roman"/>
          <w:sz w:val="24"/>
          <w:szCs w:val="24"/>
        </w:rPr>
        <w:t xml:space="preserve">розмістити на </w:t>
      </w:r>
      <w:proofErr w:type="spellStart"/>
      <w:r w:rsidRPr="009762B8">
        <w:rPr>
          <w:rFonts w:ascii="Times New Roman" w:hAnsi="Times New Roman"/>
          <w:sz w:val="24"/>
          <w:szCs w:val="24"/>
        </w:rPr>
        <w:t>веб-ресурсах</w:t>
      </w:r>
      <w:proofErr w:type="spellEnd"/>
      <w:r w:rsidRPr="009762B8">
        <w:rPr>
          <w:rFonts w:ascii="Times New Roman" w:hAnsi="Times New Roman"/>
          <w:sz w:val="24"/>
          <w:szCs w:val="24"/>
        </w:rPr>
        <w:t xml:space="preserve"> селищної ради повідомлення про проведення обліку внутрішньо переміщених осіб, які проживають на території громади.</w:t>
      </w:r>
    </w:p>
    <w:p w:rsidR="00205F1F" w:rsidRPr="009762B8" w:rsidRDefault="00205F1F" w:rsidP="00205F1F">
      <w:pPr>
        <w:ind w:firstLine="705"/>
        <w:jc w:val="both"/>
      </w:pPr>
      <w:r>
        <w:rPr>
          <w:lang w:val="uk-UA"/>
        </w:rPr>
        <w:t xml:space="preserve">2. </w:t>
      </w:r>
      <w:proofErr w:type="spellStart"/>
      <w:r w:rsidRPr="009762B8">
        <w:t>Посадовим</w:t>
      </w:r>
      <w:proofErr w:type="spellEnd"/>
      <w:r w:rsidRPr="009762B8">
        <w:t xml:space="preserve"> особам </w:t>
      </w:r>
      <w:proofErr w:type="spellStart"/>
      <w:r w:rsidRPr="009762B8">
        <w:t>старостинських</w:t>
      </w:r>
      <w:proofErr w:type="spellEnd"/>
      <w:r w:rsidRPr="009762B8">
        <w:t xml:space="preserve"> </w:t>
      </w:r>
      <w:proofErr w:type="spellStart"/>
      <w:r w:rsidRPr="009762B8">
        <w:t>округів</w:t>
      </w:r>
      <w:proofErr w:type="spellEnd"/>
      <w:r w:rsidRPr="009762B8">
        <w:t xml:space="preserve"> </w:t>
      </w:r>
      <w:proofErr w:type="spellStart"/>
      <w:r w:rsidRPr="009762B8">
        <w:t>Верховинської</w:t>
      </w:r>
      <w:proofErr w:type="spellEnd"/>
      <w:r w:rsidRPr="009762B8">
        <w:t xml:space="preserve"> </w:t>
      </w:r>
      <w:proofErr w:type="spellStart"/>
      <w:r w:rsidRPr="009762B8">
        <w:t>селищної</w:t>
      </w:r>
      <w:proofErr w:type="spellEnd"/>
      <w:r w:rsidRPr="009762B8">
        <w:t xml:space="preserve"> ради подати списки </w:t>
      </w:r>
      <w:proofErr w:type="spellStart"/>
      <w:r w:rsidRPr="009762B8">
        <w:t>внутрішньо</w:t>
      </w:r>
      <w:proofErr w:type="spellEnd"/>
      <w:r w:rsidRPr="009762B8">
        <w:t xml:space="preserve"> </w:t>
      </w:r>
      <w:proofErr w:type="spellStart"/>
      <w:r w:rsidRPr="009762B8">
        <w:t>переміщених</w:t>
      </w:r>
      <w:proofErr w:type="spellEnd"/>
      <w:r w:rsidRPr="009762B8">
        <w:t xml:space="preserve"> </w:t>
      </w:r>
      <w:proofErr w:type="spellStart"/>
      <w:r w:rsidRPr="009762B8">
        <w:t>осіб</w:t>
      </w:r>
      <w:proofErr w:type="spellEnd"/>
      <w:r w:rsidRPr="009762B8">
        <w:t xml:space="preserve"> </w:t>
      </w:r>
      <w:proofErr w:type="spellStart"/>
      <w:r w:rsidRPr="009762B8">
        <w:t>згідно</w:t>
      </w:r>
      <w:proofErr w:type="spellEnd"/>
      <w:r w:rsidRPr="009762B8">
        <w:t xml:space="preserve"> </w:t>
      </w:r>
      <w:proofErr w:type="spellStart"/>
      <w:r w:rsidRPr="009762B8">
        <w:t>форми</w:t>
      </w:r>
      <w:proofErr w:type="spellEnd"/>
      <w:r w:rsidRPr="009762B8">
        <w:t xml:space="preserve"> до 01.11.2023 рок</w:t>
      </w:r>
      <w:proofErr w:type="gramStart"/>
      <w:r w:rsidRPr="009762B8">
        <w:t>у(</w:t>
      </w:r>
      <w:proofErr w:type="spellStart"/>
      <w:proofErr w:type="gramEnd"/>
      <w:r w:rsidRPr="009762B8">
        <w:t>додається</w:t>
      </w:r>
      <w:proofErr w:type="spellEnd"/>
      <w:r w:rsidRPr="009762B8">
        <w:t>).</w:t>
      </w:r>
    </w:p>
    <w:p w:rsidR="00205F1F" w:rsidRPr="009762B8" w:rsidRDefault="00205F1F" w:rsidP="00205F1F">
      <w:pPr>
        <w:ind w:firstLine="705"/>
        <w:jc w:val="both"/>
      </w:pPr>
      <w:r>
        <w:rPr>
          <w:lang w:val="uk-UA"/>
        </w:rPr>
        <w:t xml:space="preserve">3. </w:t>
      </w:r>
      <w:proofErr w:type="spellStart"/>
      <w:r w:rsidRPr="009762B8">
        <w:t>Координацію</w:t>
      </w:r>
      <w:proofErr w:type="spellEnd"/>
      <w:r w:rsidRPr="009762B8">
        <w:t xml:space="preserve"> </w:t>
      </w:r>
      <w:proofErr w:type="spellStart"/>
      <w:r w:rsidRPr="009762B8">
        <w:t>роботи</w:t>
      </w:r>
      <w:proofErr w:type="spellEnd"/>
      <w:r w:rsidRPr="009762B8">
        <w:t xml:space="preserve"> та </w:t>
      </w:r>
      <w:proofErr w:type="spellStart"/>
      <w:r w:rsidRPr="009762B8">
        <w:t>узагальнення</w:t>
      </w:r>
      <w:proofErr w:type="spellEnd"/>
      <w:r w:rsidRPr="009762B8">
        <w:t xml:space="preserve"> </w:t>
      </w:r>
      <w:proofErr w:type="spellStart"/>
      <w:r w:rsidRPr="009762B8">
        <w:t>інформації</w:t>
      </w:r>
      <w:proofErr w:type="spellEnd"/>
      <w:r w:rsidRPr="009762B8">
        <w:t xml:space="preserve"> </w:t>
      </w:r>
      <w:proofErr w:type="spellStart"/>
      <w:r w:rsidRPr="009762B8">
        <w:t>щодо</w:t>
      </w:r>
      <w:proofErr w:type="spellEnd"/>
      <w:r w:rsidRPr="009762B8">
        <w:t xml:space="preserve"> </w:t>
      </w:r>
      <w:proofErr w:type="spellStart"/>
      <w:r w:rsidRPr="009762B8">
        <w:t>виконання</w:t>
      </w:r>
      <w:proofErr w:type="spellEnd"/>
      <w:r w:rsidRPr="009762B8">
        <w:t xml:space="preserve"> </w:t>
      </w:r>
      <w:proofErr w:type="spellStart"/>
      <w:proofErr w:type="gramStart"/>
      <w:r w:rsidRPr="009762B8">
        <w:t>р</w:t>
      </w:r>
      <w:proofErr w:type="gramEnd"/>
      <w:r w:rsidRPr="009762B8">
        <w:t>ішення</w:t>
      </w:r>
      <w:proofErr w:type="spellEnd"/>
      <w:r w:rsidRPr="009762B8">
        <w:t xml:space="preserve"> </w:t>
      </w:r>
      <w:proofErr w:type="spellStart"/>
      <w:r w:rsidRPr="009762B8">
        <w:t>покласти</w:t>
      </w:r>
      <w:proofErr w:type="spellEnd"/>
      <w:r w:rsidRPr="009762B8">
        <w:t xml:space="preserve"> на начальника </w:t>
      </w:r>
      <w:proofErr w:type="spellStart"/>
      <w:r w:rsidRPr="009762B8">
        <w:t>відділу</w:t>
      </w:r>
      <w:proofErr w:type="spellEnd"/>
      <w:r w:rsidRPr="009762B8"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М</w:t>
      </w:r>
      <w:r>
        <w:rPr>
          <w:lang w:val="uk-UA"/>
        </w:rPr>
        <w:t>арію</w:t>
      </w:r>
      <w:r>
        <w:t xml:space="preserve"> С</w:t>
      </w:r>
      <w:r>
        <w:rPr>
          <w:lang w:val="uk-UA"/>
        </w:rPr>
        <w:t>ЕМЕНЮК</w:t>
      </w:r>
      <w:r w:rsidRPr="009762B8">
        <w:t>.</w:t>
      </w:r>
    </w:p>
    <w:p w:rsidR="00205F1F" w:rsidRPr="009762B8" w:rsidRDefault="00205F1F" w:rsidP="00205F1F">
      <w:pPr>
        <w:tabs>
          <w:tab w:val="left" w:pos="709"/>
        </w:tabs>
        <w:jc w:val="both"/>
      </w:pPr>
      <w:r>
        <w:rPr>
          <w:lang w:val="uk-UA"/>
        </w:rPr>
        <w:tab/>
        <w:t xml:space="preserve">4. </w:t>
      </w:r>
      <w:r w:rsidRPr="00A0361A">
        <w:t xml:space="preserve">Контроль за </w:t>
      </w:r>
      <w:proofErr w:type="spellStart"/>
      <w:r w:rsidRPr="00A0361A">
        <w:t>виконанням</w:t>
      </w:r>
      <w:proofErr w:type="spellEnd"/>
      <w:r w:rsidRPr="00A0361A">
        <w:t xml:space="preserve"> </w:t>
      </w:r>
      <w:proofErr w:type="spellStart"/>
      <w:r w:rsidRPr="00A0361A">
        <w:t>даного</w:t>
      </w:r>
      <w:proofErr w:type="spellEnd"/>
      <w:r w:rsidRPr="00A0361A">
        <w:t xml:space="preserve"> </w:t>
      </w:r>
      <w:proofErr w:type="spellStart"/>
      <w:proofErr w:type="gramStart"/>
      <w:r w:rsidRPr="00A0361A">
        <w:t>р</w:t>
      </w:r>
      <w:proofErr w:type="gramEnd"/>
      <w:r w:rsidRPr="00A0361A">
        <w:t>ішення</w:t>
      </w:r>
      <w:proofErr w:type="spellEnd"/>
      <w:r w:rsidRPr="00A0361A">
        <w:t xml:space="preserve"> </w:t>
      </w:r>
      <w:proofErr w:type="spellStart"/>
      <w:r w:rsidRPr="00A0361A">
        <w:t>покласти</w:t>
      </w:r>
      <w:proofErr w:type="spellEnd"/>
      <w:r w:rsidRPr="00A0361A">
        <w:t xml:space="preserve"> на заступника </w:t>
      </w:r>
      <w:proofErr w:type="spellStart"/>
      <w:r w:rsidRPr="00A0361A">
        <w:t>селищного</w:t>
      </w:r>
      <w:proofErr w:type="spellEnd"/>
      <w:r w:rsidRPr="00A0361A">
        <w:t xml:space="preserve"> </w:t>
      </w:r>
      <w:proofErr w:type="spellStart"/>
      <w:r w:rsidRPr="00A0361A">
        <w:t>голови</w:t>
      </w:r>
      <w:proofErr w:type="spellEnd"/>
      <w:r w:rsidRPr="00A0361A">
        <w:t xml:space="preserve"> Оксану ЧУБАТЬКО</w:t>
      </w:r>
      <w:r w:rsidRPr="00AB467E">
        <w:rPr>
          <w:color w:val="000000"/>
          <w:lang w:val="uk-UA"/>
        </w:rPr>
        <w:t>.</w:t>
      </w:r>
      <w:r w:rsidRPr="00AB467E">
        <w:rPr>
          <w:color w:val="000000"/>
        </w:rPr>
        <w:t xml:space="preserve">   </w:t>
      </w:r>
      <w:r w:rsidRPr="00AB467E">
        <w:rPr>
          <w:color w:val="000000"/>
          <w:lang w:val="uk-UA"/>
        </w:rPr>
        <w:t xml:space="preserve">  </w:t>
      </w:r>
    </w:p>
    <w:p w:rsidR="00205F1F" w:rsidRPr="00AB467E" w:rsidRDefault="00205F1F" w:rsidP="00205F1F">
      <w:pPr>
        <w:ind w:right="-28"/>
        <w:rPr>
          <w:rStyle w:val="rvts23"/>
          <w:b/>
          <w:lang w:val="uk-UA" w:eastAsia="uk-UA"/>
        </w:rPr>
      </w:pPr>
    </w:p>
    <w:p w:rsidR="00205F1F" w:rsidRPr="00A0361A" w:rsidRDefault="00205F1F" w:rsidP="00205F1F">
      <w:pPr>
        <w:ind w:right="-28"/>
        <w:rPr>
          <w:rStyle w:val="rvts23"/>
          <w:b/>
          <w:lang w:val="uk-UA" w:eastAsia="uk-UA"/>
        </w:rPr>
      </w:pPr>
    </w:p>
    <w:p w:rsidR="00205F1F" w:rsidRPr="00C52E41" w:rsidRDefault="00205F1F" w:rsidP="00205F1F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Заступник </w:t>
      </w:r>
    </w:p>
    <w:p w:rsidR="00205F1F" w:rsidRPr="00C52E41" w:rsidRDefault="00205F1F" w:rsidP="00205F1F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селищного голови з питань </w:t>
      </w:r>
    </w:p>
    <w:p w:rsidR="00205F1F" w:rsidRPr="00C52E41" w:rsidRDefault="00205F1F" w:rsidP="00205F1F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діяльності виконавчих органів ради                   </w:t>
      </w:r>
      <w:r>
        <w:rPr>
          <w:rStyle w:val="rvts23"/>
          <w:b/>
          <w:lang w:val="uk-UA" w:eastAsia="uk-UA"/>
        </w:rPr>
        <w:t xml:space="preserve">        </w:t>
      </w:r>
      <w:r w:rsidRPr="00C52E41">
        <w:rPr>
          <w:rStyle w:val="rvts23"/>
          <w:b/>
          <w:lang w:val="uk-UA" w:eastAsia="uk-UA"/>
        </w:rPr>
        <w:t>Оксана ЧУБАТЬКО</w:t>
      </w:r>
    </w:p>
    <w:p w:rsidR="00205F1F" w:rsidRPr="00EE5BEA" w:rsidRDefault="00205F1F" w:rsidP="00205F1F">
      <w:pPr>
        <w:ind w:firstLine="708"/>
        <w:jc w:val="both"/>
        <w:rPr>
          <w:b/>
          <w:lang w:val="uk-UA"/>
        </w:rPr>
      </w:pPr>
    </w:p>
    <w:p w:rsidR="00205F1F" w:rsidRPr="00DF4471" w:rsidRDefault="00205F1F" w:rsidP="00205F1F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</w:t>
      </w:r>
      <w:r>
        <w:rPr>
          <w:b/>
        </w:rPr>
        <w:t>Петро АНТІПОВ</w:t>
      </w: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both"/>
        <w:rPr>
          <w:b/>
          <w:lang w:val="uk-UA"/>
        </w:rPr>
      </w:pPr>
    </w:p>
    <w:p w:rsidR="00205F1F" w:rsidRDefault="00205F1F" w:rsidP="00205F1F">
      <w:pPr>
        <w:jc w:val="center"/>
        <w:rPr>
          <w:b/>
        </w:rPr>
        <w:sectPr w:rsidR="00205F1F" w:rsidSect="00901FAA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:rsidR="00205F1F" w:rsidRPr="00B16227" w:rsidRDefault="00205F1F" w:rsidP="00205F1F">
      <w:pPr>
        <w:jc w:val="center"/>
        <w:rPr>
          <w:b/>
        </w:rPr>
      </w:pPr>
      <w:r w:rsidRPr="00B16227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</w:t>
      </w:r>
      <w:proofErr w:type="spellStart"/>
      <w:r w:rsidRPr="00B16227">
        <w:rPr>
          <w:b/>
        </w:rPr>
        <w:t>Додаток</w:t>
      </w:r>
      <w:proofErr w:type="spellEnd"/>
      <w:r w:rsidRPr="00B16227">
        <w:rPr>
          <w:b/>
        </w:rPr>
        <w:t xml:space="preserve"> </w:t>
      </w:r>
    </w:p>
    <w:p w:rsidR="00205F1F" w:rsidRPr="00B16227" w:rsidRDefault="00205F1F" w:rsidP="00205F1F">
      <w:pPr>
        <w:jc w:val="center"/>
        <w:rPr>
          <w:b/>
        </w:rPr>
      </w:pPr>
      <w:r w:rsidRPr="00B16227">
        <w:rPr>
          <w:b/>
        </w:rPr>
        <w:t xml:space="preserve">                                                                                                                                             до </w:t>
      </w:r>
      <w:proofErr w:type="spellStart"/>
      <w:proofErr w:type="gramStart"/>
      <w:r w:rsidRPr="00B16227">
        <w:rPr>
          <w:b/>
        </w:rPr>
        <w:t>р</w:t>
      </w:r>
      <w:proofErr w:type="gramEnd"/>
      <w:r w:rsidRPr="00B16227">
        <w:rPr>
          <w:b/>
        </w:rPr>
        <w:t>ішення</w:t>
      </w:r>
      <w:proofErr w:type="spellEnd"/>
      <w:r w:rsidRPr="00B16227">
        <w:rPr>
          <w:b/>
        </w:rPr>
        <w:t xml:space="preserve"> </w:t>
      </w:r>
      <w:proofErr w:type="spellStart"/>
      <w:r w:rsidRPr="00B16227">
        <w:rPr>
          <w:b/>
        </w:rPr>
        <w:t>виконавчого</w:t>
      </w:r>
      <w:proofErr w:type="spellEnd"/>
      <w:r w:rsidRPr="00B16227">
        <w:rPr>
          <w:b/>
        </w:rPr>
        <w:t xml:space="preserve"> </w:t>
      </w:r>
      <w:proofErr w:type="spellStart"/>
      <w:r w:rsidRPr="00B16227">
        <w:rPr>
          <w:b/>
        </w:rPr>
        <w:t>комітету</w:t>
      </w:r>
      <w:proofErr w:type="spellEnd"/>
      <w:r w:rsidRPr="00B16227">
        <w:rPr>
          <w:b/>
        </w:rPr>
        <w:t xml:space="preserve"> </w:t>
      </w:r>
    </w:p>
    <w:p w:rsidR="00205F1F" w:rsidRPr="00B16227" w:rsidRDefault="00205F1F" w:rsidP="00205F1F">
      <w:pPr>
        <w:jc w:val="center"/>
        <w:rPr>
          <w:b/>
          <w:lang w:val="uk-UA"/>
        </w:rPr>
      </w:pPr>
      <w:r w:rsidRPr="00B16227"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 xml:space="preserve">    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25 </w:t>
      </w:r>
      <w:proofErr w:type="spellStart"/>
      <w:r>
        <w:rPr>
          <w:b/>
        </w:rPr>
        <w:t>жовтня</w:t>
      </w:r>
      <w:proofErr w:type="spellEnd"/>
      <w:r>
        <w:rPr>
          <w:b/>
        </w:rPr>
        <w:t xml:space="preserve"> 2023 року №</w:t>
      </w:r>
      <w:r>
        <w:rPr>
          <w:b/>
          <w:lang w:val="uk-UA"/>
        </w:rPr>
        <w:t>410</w:t>
      </w:r>
    </w:p>
    <w:p w:rsidR="00205F1F" w:rsidRPr="00B16227" w:rsidRDefault="00205F1F" w:rsidP="00205F1F">
      <w:pPr>
        <w:jc w:val="center"/>
        <w:rPr>
          <w:b/>
        </w:rPr>
      </w:pPr>
    </w:p>
    <w:p w:rsidR="00205F1F" w:rsidRPr="00B16227" w:rsidRDefault="00205F1F" w:rsidP="00205F1F">
      <w:pPr>
        <w:jc w:val="center"/>
        <w:rPr>
          <w:b/>
        </w:rPr>
      </w:pPr>
    </w:p>
    <w:p w:rsidR="00205F1F" w:rsidRPr="00B16227" w:rsidRDefault="00205F1F" w:rsidP="00205F1F">
      <w:pPr>
        <w:jc w:val="center"/>
        <w:rPr>
          <w:b/>
        </w:rPr>
      </w:pPr>
      <w:proofErr w:type="spellStart"/>
      <w:r w:rsidRPr="00B16227">
        <w:rPr>
          <w:b/>
        </w:rPr>
        <w:t>Інформація</w:t>
      </w:r>
      <w:proofErr w:type="spellEnd"/>
      <w:r w:rsidRPr="00B16227">
        <w:rPr>
          <w:b/>
        </w:rPr>
        <w:t xml:space="preserve"> про ВПО</w:t>
      </w:r>
    </w:p>
    <w:p w:rsidR="00205F1F" w:rsidRPr="00B16227" w:rsidRDefault="00205F1F" w:rsidP="00205F1F"/>
    <w:tbl>
      <w:tblPr>
        <w:tblStyle w:val="a3"/>
        <w:tblW w:w="0" w:type="auto"/>
        <w:tblInd w:w="497" w:type="dxa"/>
        <w:tblLook w:val="04A0"/>
      </w:tblPr>
      <w:tblGrid>
        <w:gridCol w:w="701"/>
        <w:gridCol w:w="1755"/>
        <w:gridCol w:w="1659"/>
        <w:gridCol w:w="1790"/>
        <w:gridCol w:w="1887"/>
        <w:gridCol w:w="2652"/>
        <w:gridCol w:w="1675"/>
        <w:gridCol w:w="1338"/>
        <w:gridCol w:w="1185"/>
      </w:tblGrid>
      <w:tr w:rsidR="00205F1F" w:rsidRPr="00B16227" w:rsidTr="00F562F7">
        <w:tc>
          <w:tcPr>
            <w:tcW w:w="701" w:type="dxa"/>
          </w:tcPr>
          <w:p w:rsidR="00205F1F" w:rsidRPr="00B16227" w:rsidRDefault="00205F1F" w:rsidP="00F562F7">
            <w:pPr>
              <w:jc w:val="center"/>
            </w:pPr>
            <w:r w:rsidRPr="00B16227">
              <w:t xml:space="preserve">№ </w:t>
            </w:r>
            <w:proofErr w:type="spellStart"/>
            <w:r w:rsidRPr="00B16227">
              <w:t>з</w:t>
            </w:r>
            <w:proofErr w:type="spellEnd"/>
            <w:r w:rsidRPr="00B16227">
              <w:t>/</w:t>
            </w:r>
            <w:proofErr w:type="spellStart"/>
            <w:proofErr w:type="gramStart"/>
            <w:r w:rsidRPr="00B16227">
              <w:t>п</w:t>
            </w:r>
            <w:proofErr w:type="spellEnd"/>
            <w:proofErr w:type="gramEnd"/>
          </w:p>
        </w:tc>
        <w:tc>
          <w:tcPr>
            <w:tcW w:w="1755" w:type="dxa"/>
          </w:tcPr>
          <w:p w:rsidR="00205F1F" w:rsidRPr="00B16227" w:rsidRDefault="00205F1F" w:rsidP="00F562F7">
            <w:pPr>
              <w:jc w:val="center"/>
            </w:pPr>
            <w:proofErr w:type="gramStart"/>
            <w:r w:rsidRPr="00B16227">
              <w:t>П</w:t>
            </w:r>
            <w:proofErr w:type="gramEnd"/>
            <w:r w:rsidRPr="00B16227">
              <w:t>ІБ</w:t>
            </w:r>
          </w:p>
        </w:tc>
        <w:tc>
          <w:tcPr>
            <w:tcW w:w="1659" w:type="dxa"/>
          </w:tcPr>
          <w:p w:rsidR="00205F1F" w:rsidRPr="00B16227" w:rsidRDefault="00205F1F" w:rsidP="00F562F7">
            <w:pPr>
              <w:jc w:val="center"/>
            </w:pPr>
            <w:r w:rsidRPr="00B16227">
              <w:t xml:space="preserve">Дата </w:t>
            </w:r>
            <w:proofErr w:type="spellStart"/>
            <w:r w:rsidRPr="00B16227">
              <w:t>народження</w:t>
            </w:r>
            <w:proofErr w:type="spellEnd"/>
          </w:p>
        </w:tc>
        <w:tc>
          <w:tcPr>
            <w:tcW w:w="1790" w:type="dxa"/>
          </w:tcPr>
          <w:p w:rsidR="00205F1F" w:rsidRPr="006C0522" w:rsidRDefault="00205F1F" w:rsidP="00F562F7">
            <w:pPr>
              <w:jc w:val="center"/>
              <w:rPr>
                <w:lang w:val="uk-UA"/>
              </w:rPr>
            </w:pPr>
            <w:proofErr w:type="spellStart"/>
            <w:r w:rsidRPr="00B16227">
              <w:t>Серія</w:t>
            </w:r>
            <w:proofErr w:type="spellEnd"/>
            <w:r w:rsidRPr="00B16227">
              <w:t xml:space="preserve">, номер документа, </w:t>
            </w:r>
            <w:proofErr w:type="spellStart"/>
            <w:r w:rsidRPr="00B16227">
              <w:t>що</w:t>
            </w:r>
            <w:proofErr w:type="spellEnd"/>
            <w:r w:rsidRPr="00B16227">
              <w:t xml:space="preserve"> </w:t>
            </w:r>
            <w:proofErr w:type="spellStart"/>
            <w:r w:rsidRPr="00B16227">
              <w:t>посвідчує</w:t>
            </w:r>
            <w:proofErr w:type="spellEnd"/>
            <w:r w:rsidRPr="00B16227">
              <w:t xml:space="preserve"> особу</w:t>
            </w:r>
          </w:p>
        </w:tc>
        <w:tc>
          <w:tcPr>
            <w:tcW w:w="1887" w:type="dxa"/>
          </w:tcPr>
          <w:p w:rsidR="00205F1F" w:rsidRPr="00B16227" w:rsidRDefault="00205F1F" w:rsidP="00F562F7">
            <w:pPr>
              <w:jc w:val="center"/>
            </w:pPr>
            <w:r w:rsidRPr="00B16227">
              <w:t xml:space="preserve">Номер </w:t>
            </w:r>
            <w:proofErr w:type="spellStart"/>
            <w:r w:rsidRPr="00B16227">
              <w:t>довідки</w:t>
            </w:r>
            <w:proofErr w:type="spellEnd"/>
            <w:r w:rsidRPr="00B16227">
              <w:t xml:space="preserve"> ВПО</w:t>
            </w:r>
          </w:p>
        </w:tc>
        <w:tc>
          <w:tcPr>
            <w:tcW w:w="2652" w:type="dxa"/>
          </w:tcPr>
          <w:p w:rsidR="00205F1F" w:rsidRPr="00B16227" w:rsidRDefault="00205F1F" w:rsidP="00F562F7">
            <w:pPr>
              <w:jc w:val="center"/>
            </w:pPr>
            <w:proofErr w:type="spellStart"/>
            <w:r w:rsidRPr="00B16227">
              <w:t>Звідки</w:t>
            </w:r>
            <w:proofErr w:type="spellEnd"/>
            <w:r w:rsidRPr="00B16227">
              <w:t xml:space="preserve"> </w:t>
            </w:r>
            <w:proofErr w:type="spellStart"/>
            <w:r w:rsidRPr="00B16227">
              <w:t>прибули</w:t>
            </w:r>
            <w:proofErr w:type="spellEnd"/>
          </w:p>
        </w:tc>
        <w:tc>
          <w:tcPr>
            <w:tcW w:w="1675" w:type="dxa"/>
          </w:tcPr>
          <w:p w:rsidR="00205F1F" w:rsidRPr="00B16227" w:rsidRDefault="00205F1F" w:rsidP="00F562F7">
            <w:pPr>
              <w:jc w:val="center"/>
            </w:pPr>
            <w:r w:rsidRPr="00B16227">
              <w:t xml:space="preserve">Адреса </w:t>
            </w:r>
            <w:proofErr w:type="spellStart"/>
            <w:r w:rsidRPr="00B16227">
              <w:t>проживання</w:t>
            </w:r>
            <w:proofErr w:type="spellEnd"/>
            <w:r w:rsidRPr="00B16227">
              <w:t xml:space="preserve"> </w:t>
            </w:r>
            <w:proofErr w:type="gramStart"/>
            <w:r w:rsidRPr="00B16227">
              <w:t>в</w:t>
            </w:r>
            <w:proofErr w:type="gramEnd"/>
            <w:r w:rsidRPr="00B16227">
              <w:t xml:space="preserve"> </w:t>
            </w:r>
            <w:proofErr w:type="spellStart"/>
            <w:r w:rsidRPr="00B16227">
              <w:t>громаді</w:t>
            </w:r>
            <w:proofErr w:type="spellEnd"/>
          </w:p>
        </w:tc>
        <w:tc>
          <w:tcPr>
            <w:tcW w:w="1338" w:type="dxa"/>
          </w:tcPr>
          <w:p w:rsidR="00205F1F" w:rsidRPr="00B16227" w:rsidRDefault="00205F1F" w:rsidP="00F562F7">
            <w:pPr>
              <w:jc w:val="center"/>
            </w:pPr>
            <w:r w:rsidRPr="00B16227">
              <w:t>Номер телефону</w:t>
            </w:r>
          </w:p>
        </w:tc>
        <w:tc>
          <w:tcPr>
            <w:tcW w:w="1185" w:type="dxa"/>
          </w:tcPr>
          <w:p w:rsidR="00205F1F" w:rsidRPr="00B16227" w:rsidRDefault="00205F1F" w:rsidP="00F562F7">
            <w:pPr>
              <w:jc w:val="center"/>
            </w:pPr>
            <w:proofErr w:type="spellStart"/>
            <w:r w:rsidRPr="00B16227">
              <w:t>Примітка</w:t>
            </w:r>
            <w:proofErr w:type="spellEnd"/>
            <w:r w:rsidRPr="00B16227">
              <w:t xml:space="preserve"> </w:t>
            </w:r>
          </w:p>
        </w:tc>
      </w:tr>
      <w:tr w:rsidR="00205F1F" w:rsidRPr="00B16227" w:rsidTr="00F562F7">
        <w:tc>
          <w:tcPr>
            <w:tcW w:w="701" w:type="dxa"/>
          </w:tcPr>
          <w:p w:rsidR="00205F1F" w:rsidRPr="00B16227" w:rsidRDefault="00205F1F" w:rsidP="00F562F7"/>
        </w:tc>
        <w:tc>
          <w:tcPr>
            <w:tcW w:w="1755" w:type="dxa"/>
          </w:tcPr>
          <w:p w:rsidR="00205F1F" w:rsidRPr="00B16227" w:rsidRDefault="00205F1F" w:rsidP="00F562F7"/>
        </w:tc>
        <w:tc>
          <w:tcPr>
            <w:tcW w:w="1659" w:type="dxa"/>
          </w:tcPr>
          <w:p w:rsidR="00205F1F" w:rsidRPr="00B16227" w:rsidRDefault="00205F1F" w:rsidP="00F562F7"/>
        </w:tc>
        <w:tc>
          <w:tcPr>
            <w:tcW w:w="1790" w:type="dxa"/>
          </w:tcPr>
          <w:p w:rsidR="00205F1F" w:rsidRPr="00B16227" w:rsidRDefault="00205F1F" w:rsidP="00F562F7"/>
        </w:tc>
        <w:tc>
          <w:tcPr>
            <w:tcW w:w="1887" w:type="dxa"/>
          </w:tcPr>
          <w:p w:rsidR="00205F1F" w:rsidRPr="00B16227" w:rsidRDefault="00205F1F" w:rsidP="00F562F7"/>
        </w:tc>
        <w:tc>
          <w:tcPr>
            <w:tcW w:w="2652" w:type="dxa"/>
          </w:tcPr>
          <w:p w:rsidR="00205F1F" w:rsidRPr="00B16227" w:rsidRDefault="00205F1F" w:rsidP="00F562F7"/>
        </w:tc>
        <w:tc>
          <w:tcPr>
            <w:tcW w:w="1675" w:type="dxa"/>
          </w:tcPr>
          <w:p w:rsidR="00205F1F" w:rsidRPr="00B16227" w:rsidRDefault="00205F1F" w:rsidP="00F562F7"/>
        </w:tc>
        <w:tc>
          <w:tcPr>
            <w:tcW w:w="1338" w:type="dxa"/>
          </w:tcPr>
          <w:p w:rsidR="00205F1F" w:rsidRPr="00B16227" w:rsidRDefault="00205F1F" w:rsidP="00F562F7"/>
        </w:tc>
        <w:tc>
          <w:tcPr>
            <w:tcW w:w="1185" w:type="dxa"/>
          </w:tcPr>
          <w:p w:rsidR="00205F1F" w:rsidRPr="00B16227" w:rsidRDefault="00205F1F" w:rsidP="00F562F7"/>
        </w:tc>
      </w:tr>
      <w:tr w:rsidR="00205F1F" w:rsidRPr="00B16227" w:rsidTr="00F562F7">
        <w:tc>
          <w:tcPr>
            <w:tcW w:w="701" w:type="dxa"/>
          </w:tcPr>
          <w:p w:rsidR="00205F1F" w:rsidRPr="00B16227" w:rsidRDefault="00205F1F" w:rsidP="00F562F7"/>
        </w:tc>
        <w:tc>
          <w:tcPr>
            <w:tcW w:w="1755" w:type="dxa"/>
          </w:tcPr>
          <w:p w:rsidR="00205F1F" w:rsidRPr="00B16227" w:rsidRDefault="00205F1F" w:rsidP="00F562F7"/>
        </w:tc>
        <w:tc>
          <w:tcPr>
            <w:tcW w:w="1659" w:type="dxa"/>
          </w:tcPr>
          <w:p w:rsidR="00205F1F" w:rsidRPr="00B16227" w:rsidRDefault="00205F1F" w:rsidP="00F562F7"/>
        </w:tc>
        <w:tc>
          <w:tcPr>
            <w:tcW w:w="1790" w:type="dxa"/>
          </w:tcPr>
          <w:p w:rsidR="00205F1F" w:rsidRPr="00B16227" w:rsidRDefault="00205F1F" w:rsidP="00F562F7"/>
        </w:tc>
        <w:tc>
          <w:tcPr>
            <w:tcW w:w="1887" w:type="dxa"/>
          </w:tcPr>
          <w:p w:rsidR="00205F1F" w:rsidRPr="00B16227" w:rsidRDefault="00205F1F" w:rsidP="00F562F7"/>
        </w:tc>
        <w:tc>
          <w:tcPr>
            <w:tcW w:w="2652" w:type="dxa"/>
          </w:tcPr>
          <w:p w:rsidR="00205F1F" w:rsidRPr="00B16227" w:rsidRDefault="00205F1F" w:rsidP="00F562F7"/>
        </w:tc>
        <w:tc>
          <w:tcPr>
            <w:tcW w:w="1675" w:type="dxa"/>
          </w:tcPr>
          <w:p w:rsidR="00205F1F" w:rsidRPr="00B16227" w:rsidRDefault="00205F1F" w:rsidP="00F562F7"/>
        </w:tc>
        <w:tc>
          <w:tcPr>
            <w:tcW w:w="1338" w:type="dxa"/>
          </w:tcPr>
          <w:p w:rsidR="00205F1F" w:rsidRPr="00B16227" w:rsidRDefault="00205F1F" w:rsidP="00F562F7"/>
        </w:tc>
        <w:tc>
          <w:tcPr>
            <w:tcW w:w="1185" w:type="dxa"/>
          </w:tcPr>
          <w:p w:rsidR="00205F1F" w:rsidRPr="00B16227" w:rsidRDefault="00205F1F" w:rsidP="00F562F7"/>
        </w:tc>
      </w:tr>
    </w:tbl>
    <w:p w:rsidR="00205F1F" w:rsidRPr="00B16227" w:rsidRDefault="00205F1F" w:rsidP="00205F1F"/>
    <w:p w:rsidR="00205F1F" w:rsidRPr="00B16227" w:rsidRDefault="00205F1F" w:rsidP="00205F1F"/>
    <w:p w:rsidR="00205F1F" w:rsidRPr="00B16227" w:rsidRDefault="00205F1F" w:rsidP="00205F1F"/>
    <w:p w:rsidR="00205F1F" w:rsidRPr="00B16227" w:rsidRDefault="00205F1F" w:rsidP="00205F1F"/>
    <w:p w:rsidR="00205F1F" w:rsidRPr="00B16227" w:rsidRDefault="00205F1F" w:rsidP="00205F1F"/>
    <w:p w:rsidR="00205F1F" w:rsidRPr="00B16227" w:rsidRDefault="00205F1F" w:rsidP="00205F1F">
      <w:pPr>
        <w:ind w:left="708" w:firstLine="708"/>
      </w:pPr>
      <w:r w:rsidRPr="00B16227">
        <w:t xml:space="preserve">Посада </w:t>
      </w:r>
      <w:proofErr w:type="spellStart"/>
      <w:r w:rsidRPr="00B16227">
        <w:t>відповідальної</w:t>
      </w:r>
      <w:proofErr w:type="spellEnd"/>
      <w:r w:rsidRPr="00B16227">
        <w:t xml:space="preserve"> </w:t>
      </w:r>
      <w:proofErr w:type="spellStart"/>
      <w:r w:rsidRPr="00B16227">
        <w:t>сооби</w:t>
      </w:r>
      <w:proofErr w:type="spellEnd"/>
      <w:r w:rsidRPr="00B16227">
        <w:t xml:space="preserve">                                                        </w:t>
      </w:r>
      <w:proofErr w:type="spellStart"/>
      <w:proofErr w:type="gramStart"/>
      <w:r w:rsidRPr="00B16227">
        <w:t>П</w:t>
      </w:r>
      <w:proofErr w:type="gramEnd"/>
      <w:r w:rsidRPr="00B16227">
        <w:t>ідпис</w:t>
      </w:r>
      <w:proofErr w:type="spellEnd"/>
      <w:r w:rsidRPr="00B16227">
        <w:t xml:space="preserve">                                                           ПІБ</w:t>
      </w:r>
    </w:p>
    <w:p w:rsidR="00471A67" w:rsidRDefault="00471A67"/>
    <w:sectPr w:rsidR="00471A67" w:rsidSect="00205F1F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5273"/>
    <w:multiLevelType w:val="hybridMultilevel"/>
    <w:tmpl w:val="825EC440"/>
    <w:lvl w:ilvl="0" w:tplc="A3129B70">
      <w:start w:val="5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5F1F"/>
    <w:rsid w:val="00205F1F"/>
    <w:rsid w:val="0047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205F1F"/>
    <w:rPr>
      <w:rFonts w:cs="Times New Roman"/>
    </w:rPr>
  </w:style>
  <w:style w:type="table" w:styleId="a3">
    <w:name w:val="Table Grid"/>
    <w:basedOn w:val="a1"/>
    <w:rsid w:val="00205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Интернет) Знак,Знак Знак1"/>
    <w:link w:val="a5"/>
    <w:locked/>
    <w:rsid w:val="00205F1F"/>
    <w:rPr>
      <w:sz w:val="24"/>
      <w:szCs w:val="24"/>
      <w:lang w:val="ru-RU" w:eastAsia="ru-RU"/>
    </w:rPr>
  </w:style>
  <w:style w:type="paragraph" w:styleId="a5">
    <w:name w:val="Normal (Web)"/>
    <w:aliases w:val="Обычный (Интернет),Знак"/>
    <w:basedOn w:val="a"/>
    <w:link w:val="a4"/>
    <w:rsid w:val="00205F1F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paragraph" w:styleId="a6">
    <w:name w:val="List Paragraph"/>
    <w:basedOn w:val="a"/>
    <w:uiPriority w:val="34"/>
    <w:qFormat/>
    <w:rsid w:val="00205F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205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F1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1768</Words>
  <Characters>1008</Characters>
  <Application>Microsoft Office Word</Application>
  <DocSecurity>0</DocSecurity>
  <Lines>8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2023-11-07T13:32:00Z</dcterms:created>
  <dcterms:modified xsi:type="dcterms:W3CDTF">2023-11-07T13:32:00Z</dcterms:modified>
</cp:coreProperties>
</file>