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40" w:rsidRPr="00D96637" w:rsidRDefault="00555140" w:rsidP="0055514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4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0" w:rsidRPr="00D96637" w:rsidRDefault="00555140" w:rsidP="00555140">
      <w:pPr>
        <w:jc w:val="center"/>
      </w:pPr>
      <w:proofErr w:type="spellStart"/>
      <w:r w:rsidRPr="00D96637">
        <w:t>Україна</w:t>
      </w:r>
      <w:proofErr w:type="spellEnd"/>
    </w:p>
    <w:p w:rsidR="00555140" w:rsidRDefault="00555140" w:rsidP="00555140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55140" w:rsidRPr="00D96637" w:rsidRDefault="00555140" w:rsidP="00555140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55140" w:rsidRPr="00D96637" w:rsidRDefault="00555140" w:rsidP="00555140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55140" w:rsidRDefault="00555140" w:rsidP="00555140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55140" w:rsidRPr="00B54DF7" w:rsidRDefault="00555140" w:rsidP="00555140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555140" w:rsidRPr="00D96637" w:rsidRDefault="00555140" w:rsidP="00555140">
      <w:pPr>
        <w:jc w:val="center"/>
      </w:pPr>
    </w:p>
    <w:p w:rsidR="00555140" w:rsidRPr="00262596" w:rsidRDefault="00555140" w:rsidP="00555140">
      <w:pPr>
        <w:ind w:firstLine="708"/>
        <w:jc w:val="both"/>
      </w:pPr>
      <w:proofErr w:type="spellStart"/>
      <w:r w:rsidRPr="00262596">
        <w:t>від</w:t>
      </w:r>
      <w:proofErr w:type="spellEnd"/>
      <w:r w:rsidRPr="00262596">
        <w:t xml:space="preserve"> </w:t>
      </w:r>
      <w:r>
        <w:rPr>
          <w:lang w:val="uk-UA"/>
        </w:rPr>
        <w:t>15</w:t>
      </w:r>
      <w:r w:rsidRPr="00262596">
        <w:t>.</w:t>
      </w:r>
      <w:r w:rsidRPr="00262596">
        <w:rPr>
          <w:lang w:val="uk-UA"/>
        </w:rPr>
        <w:t>12</w:t>
      </w:r>
      <w:r w:rsidRPr="00262596">
        <w:t>.20</w:t>
      </w:r>
      <w:r w:rsidRPr="00262596">
        <w:rPr>
          <w:lang w:val="uk-UA"/>
        </w:rPr>
        <w:t>22</w:t>
      </w:r>
      <w:r w:rsidRPr="00262596">
        <w:t xml:space="preserve"> року          </w:t>
      </w:r>
      <w:r w:rsidRPr="00262596">
        <w:tab/>
      </w:r>
      <w:r w:rsidRPr="00262596">
        <w:tab/>
      </w:r>
      <w:r w:rsidRPr="00262596">
        <w:tab/>
        <w:t xml:space="preserve">    </w:t>
      </w:r>
      <w:r w:rsidRPr="00262596">
        <w:rPr>
          <w:lang w:val="uk-UA"/>
        </w:rPr>
        <w:t xml:space="preserve">                                             </w:t>
      </w:r>
      <w:r w:rsidRPr="00262596">
        <w:t xml:space="preserve"> </w:t>
      </w:r>
      <w:proofErr w:type="spellStart"/>
      <w:r w:rsidRPr="00262596">
        <w:t>с-ще</w:t>
      </w:r>
      <w:proofErr w:type="spellEnd"/>
      <w:r w:rsidRPr="00262596">
        <w:t xml:space="preserve"> Верховина</w:t>
      </w:r>
    </w:p>
    <w:p w:rsidR="00555140" w:rsidRPr="00262596" w:rsidRDefault="00555140" w:rsidP="00555140">
      <w:pPr>
        <w:ind w:firstLine="708"/>
        <w:jc w:val="both"/>
        <w:rPr>
          <w:lang w:val="uk-UA"/>
        </w:rPr>
      </w:pPr>
      <w:r>
        <w:rPr>
          <w:lang w:val="uk-UA"/>
        </w:rPr>
        <w:t>№296</w:t>
      </w:r>
      <w:r w:rsidRPr="00262596">
        <w:rPr>
          <w:lang w:val="uk-UA"/>
        </w:rPr>
        <w:t>-23/2022</w:t>
      </w:r>
    </w:p>
    <w:p w:rsidR="00555140" w:rsidRDefault="00555140" w:rsidP="00555140">
      <w:pPr>
        <w:jc w:val="both"/>
        <w:rPr>
          <w:lang w:val="uk-UA"/>
        </w:rPr>
      </w:pPr>
    </w:p>
    <w:p w:rsidR="00555140" w:rsidRPr="00E75C30" w:rsidRDefault="00555140" w:rsidP="00555140">
      <w:pPr>
        <w:rPr>
          <w:b/>
          <w:lang w:val="uk-UA"/>
        </w:rPr>
      </w:pPr>
      <w:r w:rsidRPr="00F81FE9">
        <w:rPr>
          <w:b/>
        </w:rPr>
        <w:t xml:space="preserve">Про </w:t>
      </w:r>
      <w:proofErr w:type="spellStart"/>
      <w:r w:rsidRPr="00F81FE9">
        <w:rPr>
          <w:b/>
        </w:rPr>
        <w:t>затвердження</w:t>
      </w:r>
      <w:proofErr w:type="spellEnd"/>
      <w:r w:rsidRPr="00F81FE9">
        <w:rPr>
          <w:b/>
        </w:rPr>
        <w:t xml:space="preserve"> </w:t>
      </w:r>
      <w:proofErr w:type="spellStart"/>
      <w:r>
        <w:rPr>
          <w:b/>
        </w:rPr>
        <w:t>Додатку</w:t>
      </w:r>
      <w:proofErr w:type="spellEnd"/>
      <w:r>
        <w:rPr>
          <w:b/>
        </w:rPr>
        <w:t xml:space="preserve"> до «</w:t>
      </w:r>
      <w:proofErr w:type="spellStart"/>
      <w:r w:rsidRPr="00F81FE9">
        <w:rPr>
          <w:b/>
        </w:rPr>
        <w:t>Програми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розвитку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дорожньої</w:t>
      </w:r>
      <w:proofErr w:type="spellEnd"/>
    </w:p>
    <w:p w:rsidR="00555140" w:rsidRPr="00F81FE9" w:rsidRDefault="00555140" w:rsidP="00555140">
      <w:pPr>
        <w:rPr>
          <w:b/>
        </w:rPr>
      </w:pPr>
      <w:proofErr w:type="spellStart"/>
      <w:r w:rsidRPr="00F81FE9">
        <w:rPr>
          <w:b/>
        </w:rPr>
        <w:t>інфраструктури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і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фінансування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робіт</w:t>
      </w:r>
      <w:proofErr w:type="spellEnd"/>
      <w:r w:rsidRPr="00F81FE9">
        <w:rPr>
          <w:b/>
        </w:rPr>
        <w:t xml:space="preserve">, </w:t>
      </w:r>
      <w:proofErr w:type="spellStart"/>
      <w:r w:rsidRPr="00F81FE9">
        <w:rPr>
          <w:b/>
        </w:rPr>
        <w:t>пов’язаних</w:t>
      </w:r>
      <w:proofErr w:type="spellEnd"/>
    </w:p>
    <w:p w:rsidR="00555140" w:rsidRPr="00F81FE9" w:rsidRDefault="00555140" w:rsidP="00555140">
      <w:pPr>
        <w:rPr>
          <w:b/>
        </w:rPr>
      </w:pPr>
      <w:proofErr w:type="spellStart"/>
      <w:r w:rsidRPr="00F81FE9">
        <w:rPr>
          <w:b/>
        </w:rPr>
        <w:t>з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будівництвом</w:t>
      </w:r>
      <w:proofErr w:type="spellEnd"/>
      <w:r w:rsidRPr="00F81FE9">
        <w:rPr>
          <w:b/>
        </w:rPr>
        <w:t xml:space="preserve">, </w:t>
      </w:r>
      <w:proofErr w:type="spellStart"/>
      <w:r w:rsidRPr="00F81FE9">
        <w:rPr>
          <w:b/>
        </w:rPr>
        <w:t>реконструкцією</w:t>
      </w:r>
      <w:proofErr w:type="spellEnd"/>
      <w:r w:rsidRPr="00F81FE9">
        <w:rPr>
          <w:b/>
        </w:rPr>
        <w:t xml:space="preserve">, ремонтом та </w:t>
      </w:r>
    </w:p>
    <w:p w:rsidR="00555140" w:rsidRPr="00F81FE9" w:rsidRDefault="00555140" w:rsidP="00555140">
      <w:pPr>
        <w:rPr>
          <w:b/>
        </w:rPr>
      </w:pPr>
      <w:proofErr w:type="spellStart"/>
      <w:r w:rsidRPr="00F81FE9">
        <w:rPr>
          <w:b/>
        </w:rPr>
        <w:t>утриманням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комунальних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автомобільних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доріг</w:t>
      </w:r>
      <w:proofErr w:type="spellEnd"/>
      <w:r w:rsidRPr="00F81FE9">
        <w:rPr>
          <w:b/>
        </w:rPr>
        <w:t xml:space="preserve">  на</w:t>
      </w:r>
    </w:p>
    <w:p w:rsidR="00555140" w:rsidRPr="00F81FE9" w:rsidRDefault="00555140" w:rsidP="00555140">
      <w:pPr>
        <w:rPr>
          <w:b/>
        </w:rPr>
      </w:pPr>
      <w:proofErr w:type="spellStart"/>
      <w:r w:rsidRPr="00F81FE9">
        <w:rPr>
          <w:b/>
        </w:rPr>
        <w:t>території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Верховинської</w:t>
      </w:r>
      <w:proofErr w:type="spellEnd"/>
      <w:r w:rsidRPr="00F81FE9">
        <w:rPr>
          <w:b/>
        </w:rPr>
        <w:t xml:space="preserve"> </w:t>
      </w:r>
      <w:proofErr w:type="spellStart"/>
      <w:r w:rsidRPr="00F81FE9">
        <w:rPr>
          <w:b/>
        </w:rPr>
        <w:t>селищної</w:t>
      </w:r>
      <w:proofErr w:type="spellEnd"/>
      <w:r w:rsidRPr="00F81FE9">
        <w:rPr>
          <w:b/>
        </w:rPr>
        <w:t xml:space="preserve"> ради  </w:t>
      </w:r>
    </w:p>
    <w:p w:rsidR="00555140" w:rsidRPr="00F81FE9" w:rsidRDefault="00555140" w:rsidP="00555140">
      <w:pPr>
        <w:rPr>
          <w:b/>
        </w:rPr>
      </w:pPr>
      <w:r w:rsidRPr="00F81FE9">
        <w:rPr>
          <w:b/>
        </w:rPr>
        <w:t>на 2021-2023 роки</w:t>
      </w:r>
      <w:r>
        <w:rPr>
          <w:b/>
        </w:rPr>
        <w:t>» на 202</w:t>
      </w:r>
      <w:r>
        <w:rPr>
          <w:b/>
          <w:lang w:val="uk-UA"/>
        </w:rPr>
        <w:t>3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ік</w:t>
      </w:r>
      <w:proofErr w:type="spellEnd"/>
    </w:p>
    <w:p w:rsidR="00555140" w:rsidRPr="00395060" w:rsidRDefault="00555140" w:rsidP="00555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5140" w:rsidRPr="00395060" w:rsidRDefault="00555140" w:rsidP="00555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5140" w:rsidRPr="00ED6BB7" w:rsidRDefault="00555140" w:rsidP="00555140">
      <w:pPr>
        <w:ind w:firstLine="708"/>
        <w:jc w:val="both"/>
        <w:rPr>
          <w:lang w:val="uk-UA"/>
        </w:rPr>
      </w:pPr>
      <w:r w:rsidRPr="009B073F">
        <w:rPr>
          <w:lang w:val="uk-UA"/>
        </w:rPr>
        <w:t xml:space="preserve">Керуючись ст.26 Закону України </w:t>
      </w:r>
      <w:proofErr w:type="spellStart"/>
      <w:r w:rsidRPr="009B073F">
        <w:rPr>
          <w:lang w:val="uk-UA"/>
        </w:rPr>
        <w:t>”Про</w:t>
      </w:r>
      <w:proofErr w:type="spellEnd"/>
      <w:r w:rsidRPr="009B073F">
        <w:rPr>
          <w:lang w:val="uk-UA"/>
        </w:rPr>
        <w:t xml:space="preserve"> місцеве самоврядування в </w:t>
      </w:r>
      <w:proofErr w:type="spellStart"/>
      <w:r w:rsidRPr="009B073F">
        <w:rPr>
          <w:lang w:val="uk-UA"/>
        </w:rPr>
        <w:t>Україні”</w:t>
      </w:r>
      <w:proofErr w:type="spellEnd"/>
      <w:r w:rsidRPr="009B073F">
        <w:rPr>
          <w:lang w:val="uk-UA"/>
        </w:rPr>
        <w:t xml:space="preserve">, та </w:t>
      </w:r>
      <w:r>
        <w:rPr>
          <w:lang w:val="uk-UA"/>
        </w:rPr>
        <w:t>рекомендації</w:t>
      </w:r>
      <w:r w:rsidRPr="009B073F">
        <w:rPr>
          <w:lang w:val="uk-UA"/>
        </w:rPr>
        <w:t xml:space="preserve"> постійної комісії з питань будівництва, архітектури,</w:t>
      </w:r>
      <w:r>
        <w:rPr>
          <w:lang w:val="uk-UA"/>
        </w:rPr>
        <w:t xml:space="preserve"> </w:t>
      </w:r>
      <w:r w:rsidRPr="009B073F">
        <w:rPr>
          <w:lang w:val="uk-UA"/>
        </w:rPr>
        <w:t>комунальної власності, житлово-комунального та дорожн</w:t>
      </w:r>
      <w:r>
        <w:rPr>
          <w:lang w:val="uk-UA"/>
        </w:rPr>
        <w:t>ь</w:t>
      </w:r>
      <w:r w:rsidRPr="009B073F">
        <w:rPr>
          <w:lang w:val="uk-UA"/>
        </w:rPr>
        <w:t>ого господарства</w:t>
      </w:r>
      <w:r w:rsidRPr="00395060">
        <w:t> </w:t>
      </w:r>
      <w:r>
        <w:rPr>
          <w:lang w:val="uk-UA"/>
        </w:rPr>
        <w:t xml:space="preserve">Верховинської селищної ради, </w:t>
      </w:r>
      <w:r w:rsidRPr="000E3580">
        <w:rPr>
          <w:lang w:val="uk-UA"/>
        </w:rPr>
        <w:t xml:space="preserve">селищна рада </w:t>
      </w:r>
    </w:p>
    <w:p w:rsidR="00555140" w:rsidRPr="00243718" w:rsidRDefault="00555140" w:rsidP="00555140">
      <w:pPr>
        <w:jc w:val="center"/>
        <w:rPr>
          <w:lang w:val="uk-UA"/>
        </w:rPr>
      </w:pPr>
      <w:r w:rsidRPr="000453C9">
        <w:rPr>
          <w:lang w:val="uk-UA"/>
        </w:rPr>
        <w:t>ВИРІШИЛА:</w:t>
      </w:r>
    </w:p>
    <w:p w:rsidR="00555140" w:rsidRPr="00243718" w:rsidRDefault="00555140" w:rsidP="005551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718">
        <w:rPr>
          <w:rFonts w:ascii="Times New Roman" w:hAnsi="Times New Roman" w:cs="Times New Roman"/>
          <w:sz w:val="24"/>
          <w:szCs w:val="24"/>
          <w:lang w:val="uk-UA"/>
        </w:rPr>
        <w:t>1.Затвердити Додаток до про</w:t>
      </w:r>
      <w:bookmarkStart w:id="0" w:name="_GoBack"/>
      <w:bookmarkEnd w:id="0"/>
      <w:r w:rsidRPr="00243718">
        <w:rPr>
          <w:rFonts w:ascii="Times New Roman" w:hAnsi="Times New Roman" w:cs="Times New Roman"/>
          <w:sz w:val="24"/>
          <w:szCs w:val="24"/>
          <w:lang w:val="uk-UA"/>
        </w:rPr>
        <w:t>грами «Розвитку дорожньої інфраструктури і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на території Верховинської селищної ради на 2021-2023 роки»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, що додається</w:t>
      </w:r>
      <w:r w:rsidRPr="002437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140" w:rsidRPr="00395060" w:rsidRDefault="00555140" w:rsidP="005551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D33">
        <w:rPr>
          <w:rFonts w:ascii="Times New Roman" w:hAnsi="Times New Roman" w:cs="Times New Roman"/>
          <w:sz w:val="24"/>
          <w:szCs w:val="24"/>
          <w:lang w:val="uk-UA"/>
        </w:rPr>
        <w:t xml:space="preserve">2.  Виконавчому комітету селищної ради, іншим відповідальним виконавцям, зазначеним у Програмі, забезпечити її виконання та при формуванні відповідного бюджету передбачити кошти на реалізацію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>.</w:t>
      </w:r>
    </w:p>
    <w:p w:rsidR="00555140" w:rsidRPr="00395060" w:rsidRDefault="00555140" w:rsidP="005551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5060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0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506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                               ради  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6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95060">
        <w:rPr>
          <w:rFonts w:ascii="Times New Roman" w:hAnsi="Times New Roman" w:cs="Times New Roman"/>
          <w:sz w:val="24"/>
          <w:szCs w:val="24"/>
        </w:rPr>
        <w:t>.</w:t>
      </w:r>
    </w:p>
    <w:p w:rsidR="00555140" w:rsidRPr="009B073F" w:rsidRDefault="00555140" w:rsidP="00555140">
      <w:pPr>
        <w:tabs>
          <w:tab w:val="left" w:pos="1440"/>
        </w:tabs>
        <w:jc w:val="both"/>
      </w:pPr>
    </w:p>
    <w:p w:rsidR="00555140" w:rsidRDefault="00555140" w:rsidP="00555140">
      <w:pPr>
        <w:tabs>
          <w:tab w:val="left" w:pos="1440"/>
        </w:tabs>
        <w:jc w:val="both"/>
        <w:rPr>
          <w:lang w:val="uk-UA"/>
        </w:rPr>
      </w:pPr>
    </w:p>
    <w:p w:rsidR="00555140" w:rsidRPr="00701AA8" w:rsidRDefault="00555140" w:rsidP="00555140">
      <w:pPr>
        <w:tabs>
          <w:tab w:val="left" w:pos="1440"/>
        </w:tabs>
        <w:jc w:val="both"/>
        <w:rPr>
          <w:lang w:val="uk-UA"/>
        </w:rPr>
      </w:pPr>
    </w:p>
    <w:p w:rsidR="00555140" w:rsidRDefault="00555140" w:rsidP="00555140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55140" w:rsidRDefault="00555140" w:rsidP="00555140">
      <w:pPr>
        <w:ind w:firstLine="708"/>
        <w:rPr>
          <w:b/>
          <w:lang w:val="uk-UA"/>
        </w:rPr>
      </w:pPr>
    </w:p>
    <w:p w:rsidR="00555140" w:rsidRDefault="00555140" w:rsidP="00555140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55140" w:rsidRDefault="00555140" w:rsidP="00555140">
      <w:pPr>
        <w:ind w:left="708" w:firstLine="708"/>
        <w:rPr>
          <w:b/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ind w:left="4956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555140" w:rsidRDefault="00555140" w:rsidP="00555140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двадцять третьої сесії </w:t>
      </w:r>
    </w:p>
    <w:p w:rsidR="00555140" w:rsidRDefault="00555140" w:rsidP="00555140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555140" w:rsidRPr="00D21385" w:rsidRDefault="00555140" w:rsidP="00555140">
      <w:pPr>
        <w:ind w:left="4956" w:firstLine="708"/>
        <w:jc w:val="both"/>
        <w:rPr>
          <w:lang w:val="uk-UA"/>
        </w:rPr>
      </w:pPr>
      <w:r w:rsidRPr="00D21385">
        <w:rPr>
          <w:lang w:val="uk-UA"/>
        </w:rPr>
        <w:t xml:space="preserve">№296-23/2022 </w:t>
      </w:r>
      <w:proofErr w:type="spellStart"/>
      <w:r w:rsidRPr="00D21385">
        <w:t>від</w:t>
      </w:r>
      <w:proofErr w:type="spellEnd"/>
      <w:r w:rsidRPr="00D21385">
        <w:t xml:space="preserve"> </w:t>
      </w:r>
      <w:r w:rsidRPr="00D21385">
        <w:rPr>
          <w:lang w:val="uk-UA"/>
        </w:rPr>
        <w:t>15</w:t>
      </w:r>
      <w:r w:rsidRPr="00D21385">
        <w:t>.</w:t>
      </w:r>
      <w:r w:rsidRPr="00D21385">
        <w:rPr>
          <w:lang w:val="uk-UA"/>
        </w:rPr>
        <w:t>12</w:t>
      </w:r>
      <w:r w:rsidRPr="00D21385">
        <w:t>.20</w:t>
      </w:r>
      <w:r w:rsidRPr="00D21385">
        <w:rPr>
          <w:lang w:val="uk-UA"/>
        </w:rPr>
        <w:t>22</w:t>
      </w:r>
      <w:r w:rsidRPr="00D21385">
        <w:t xml:space="preserve"> року</w:t>
      </w: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5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555140" w:rsidRPr="00CB59D8" w:rsidRDefault="00555140" w:rsidP="005551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59D8">
        <w:rPr>
          <w:rFonts w:ascii="Times New Roman" w:hAnsi="Times New Roman" w:cs="Times New Roman"/>
          <w:b/>
          <w:sz w:val="24"/>
          <w:szCs w:val="24"/>
          <w:lang w:val="uk-UA"/>
        </w:rPr>
        <w:t>до програми «Розвитку дорожньої інфраструктури і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на території Верховинської селищної ради на 2021-2023 роки» на 2023 рік</w:t>
      </w:r>
    </w:p>
    <w:p w:rsidR="00555140" w:rsidRPr="00FD3EAD" w:rsidRDefault="00555140" w:rsidP="00555140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696"/>
        <w:gridCol w:w="3127"/>
        <w:gridCol w:w="1842"/>
        <w:gridCol w:w="3680"/>
      </w:tblGrid>
      <w:tr w:rsidR="00555140" w:rsidRPr="00FD3EAD" w:rsidTr="006B380D">
        <w:tc>
          <w:tcPr>
            <w:tcW w:w="696" w:type="dxa"/>
          </w:tcPr>
          <w:p w:rsidR="00555140" w:rsidRPr="00FD3EAD" w:rsidRDefault="00555140" w:rsidP="006B380D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FD3E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127" w:type="dxa"/>
          </w:tcPr>
          <w:p w:rsidR="00555140" w:rsidRPr="00FD3EAD" w:rsidRDefault="00555140" w:rsidP="006B38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FD3E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установи</w:t>
            </w:r>
          </w:p>
        </w:tc>
        <w:tc>
          <w:tcPr>
            <w:tcW w:w="1842" w:type="dxa"/>
          </w:tcPr>
          <w:p w:rsidR="00555140" w:rsidRPr="00FD3EAD" w:rsidRDefault="00555140" w:rsidP="006B380D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С</w:t>
            </w:r>
            <w:r w:rsidRPr="00FD3E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ума фінансування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тис. грн.</w:t>
            </w:r>
          </w:p>
        </w:tc>
        <w:tc>
          <w:tcPr>
            <w:tcW w:w="3680" w:type="dxa"/>
          </w:tcPr>
          <w:p w:rsidR="00555140" w:rsidRPr="00FD3EAD" w:rsidRDefault="00555140" w:rsidP="006B38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FD3E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555140" w:rsidRPr="00C44846" w:rsidTr="006B380D">
        <w:tc>
          <w:tcPr>
            <w:tcW w:w="696" w:type="dxa"/>
          </w:tcPr>
          <w:p w:rsidR="00555140" w:rsidRDefault="00555140" w:rsidP="006B380D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7" w:type="dxa"/>
          </w:tcPr>
          <w:p w:rsidR="00555140" w:rsidRDefault="00555140" w:rsidP="006B380D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Верховинська селищна рада</w:t>
            </w:r>
          </w:p>
        </w:tc>
        <w:tc>
          <w:tcPr>
            <w:tcW w:w="1842" w:type="dxa"/>
          </w:tcPr>
          <w:p w:rsidR="00555140" w:rsidRDefault="00555140" w:rsidP="006B38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3680" w:type="dxa"/>
          </w:tcPr>
          <w:p w:rsidR="00555140" w:rsidRDefault="00555140" w:rsidP="006B380D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У зв’язку із військовим станом розподіл коштів між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старостинськими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округами буде здійснюватися після можливості проведення робіт та відповідного їх фінансування</w:t>
            </w:r>
          </w:p>
        </w:tc>
      </w:tr>
    </w:tbl>
    <w:p w:rsidR="00555140" w:rsidRDefault="00555140" w:rsidP="00555140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Pr="00847A7F" w:rsidRDefault="00555140" w:rsidP="00555140">
      <w:pPr>
        <w:ind w:firstLine="708"/>
      </w:pPr>
      <w:r>
        <w:rPr>
          <w:b/>
          <w:lang w:val="uk-UA"/>
        </w:rPr>
        <w:t>Секретар ради                                                                          Петро АНТІПОВ</w:t>
      </w: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555140" w:rsidRDefault="00555140" w:rsidP="00555140">
      <w:pPr>
        <w:rPr>
          <w:lang w:val="uk-UA"/>
        </w:rPr>
      </w:pPr>
    </w:p>
    <w:p w:rsidR="00230865" w:rsidRDefault="00230865"/>
    <w:sectPr w:rsidR="00230865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5140"/>
    <w:rsid w:val="00230865"/>
    <w:rsid w:val="0055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55140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5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14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1568</Words>
  <Characters>895</Characters>
  <Application>Microsoft Office Word</Application>
  <DocSecurity>0</DocSecurity>
  <Lines>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2022-12-22T09:07:00Z</dcterms:created>
  <dcterms:modified xsi:type="dcterms:W3CDTF">2022-12-22T09:08:00Z</dcterms:modified>
</cp:coreProperties>
</file>