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0B" w:rsidRPr="0092093F" w:rsidRDefault="0065770B" w:rsidP="0065770B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0B" w:rsidRPr="0092093F" w:rsidRDefault="0065770B" w:rsidP="0065770B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65770B" w:rsidRPr="0092093F" w:rsidRDefault="0065770B" w:rsidP="0065770B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65770B" w:rsidRPr="0092093F" w:rsidRDefault="0065770B" w:rsidP="0065770B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65770B" w:rsidRPr="0092093F" w:rsidRDefault="0065770B" w:rsidP="0065770B">
      <w:pPr>
        <w:tabs>
          <w:tab w:val="left" w:pos="1890"/>
        </w:tabs>
        <w:jc w:val="center"/>
        <w:rPr>
          <w:b/>
          <w:lang w:val="uk-UA"/>
        </w:rPr>
      </w:pPr>
      <w:r w:rsidRPr="00FC4B2D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65770B" w:rsidRPr="001813F7" w:rsidRDefault="0065770B" w:rsidP="0065770B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65770B" w:rsidRDefault="0065770B" w:rsidP="0065770B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</w:p>
    <w:p w:rsidR="0065770B" w:rsidRDefault="0065770B" w:rsidP="0065770B">
      <w:pPr>
        <w:tabs>
          <w:tab w:val="left" w:pos="1890"/>
        </w:tabs>
        <w:jc w:val="center"/>
        <w:rPr>
          <w:b/>
          <w:lang w:val="uk-UA"/>
        </w:rPr>
      </w:pPr>
    </w:p>
    <w:p w:rsidR="0065770B" w:rsidRPr="001813F7" w:rsidRDefault="0065770B" w:rsidP="0065770B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_______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65770B" w:rsidRDefault="0065770B" w:rsidP="0065770B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65770B" w:rsidRDefault="0065770B" w:rsidP="0065770B">
      <w:pPr>
        <w:tabs>
          <w:tab w:val="left" w:pos="1890"/>
        </w:tabs>
        <w:rPr>
          <w:lang w:val="uk-UA"/>
        </w:rPr>
      </w:pPr>
    </w:p>
    <w:p w:rsidR="0065770B" w:rsidRPr="00AD08FA" w:rsidRDefault="0065770B" w:rsidP="0065770B">
      <w:pPr>
        <w:rPr>
          <w:b/>
        </w:rPr>
      </w:pPr>
      <w:r w:rsidRPr="00AD08FA">
        <w:rPr>
          <w:b/>
        </w:rPr>
        <w:t xml:space="preserve">Про </w:t>
      </w:r>
      <w:proofErr w:type="spellStart"/>
      <w:r w:rsidRPr="00AD08FA">
        <w:rPr>
          <w:b/>
        </w:rPr>
        <w:t>виділення</w:t>
      </w:r>
      <w:proofErr w:type="spellEnd"/>
      <w:r w:rsidRPr="00AD08FA">
        <w:rPr>
          <w:b/>
        </w:rPr>
        <w:t xml:space="preserve"> </w:t>
      </w:r>
      <w:proofErr w:type="spellStart"/>
      <w:r w:rsidRPr="00AD08FA">
        <w:rPr>
          <w:b/>
        </w:rPr>
        <w:t>місць</w:t>
      </w:r>
      <w:proofErr w:type="spellEnd"/>
      <w:r w:rsidRPr="00AD08FA">
        <w:rPr>
          <w:b/>
        </w:rPr>
        <w:t xml:space="preserve"> </w:t>
      </w:r>
    </w:p>
    <w:p w:rsidR="0065770B" w:rsidRPr="00AD08FA" w:rsidRDefault="0065770B" w:rsidP="0065770B">
      <w:pPr>
        <w:rPr>
          <w:b/>
        </w:rPr>
      </w:pPr>
      <w:r w:rsidRPr="00AD08FA">
        <w:rPr>
          <w:b/>
        </w:rPr>
        <w:t xml:space="preserve">для </w:t>
      </w:r>
      <w:proofErr w:type="spellStart"/>
      <w:r w:rsidRPr="00AD08FA">
        <w:rPr>
          <w:b/>
        </w:rPr>
        <w:t>перенесення</w:t>
      </w:r>
      <w:proofErr w:type="spellEnd"/>
      <w:r w:rsidRPr="00AD08FA">
        <w:rPr>
          <w:b/>
        </w:rPr>
        <w:t xml:space="preserve"> </w:t>
      </w:r>
      <w:proofErr w:type="spellStart"/>
      <w:r w:rsidRPr="00AD08FA">
        <w:rPr>
          <w:b/>
        </w:rPr>
        <w:t>майданчика</w:t>
      </w:r>
      <w:proofErr w:type="spellEnd"/>
    </w:p>
    <w:p w:rsidR="0065770B" w:rsidRPr="00AD08FA" w:rsidRDefault="0065770B" w:rsidP="0065770B">
      <w:pPr>
        <w:rPr>
          <w:b/>
        </w:rPr>
      </w:pPr>
      <w:r w:rsidRPr="00AD08FA">
        <w:rPr>
          <w:b/>
        </w:rPr>
        <w:t xml:space="preserve">для </w:t>
      </w:r>
      <w:proofErr w:type="spellStart"/>
      <w:r w:rsidRPr="00AD08FA">
        <w:rPr>
          <w:b/>
        </w:rPr>
        <w:t>смі</w:t>
      </w:r>
      <w:proofErr w:type="gramStart"/>
      <w:r w:rsidRPr="00AD08FA">
        <w:rPr>
          <w:b/>
        </w:rPr>
        <w:t>тт</w:t>
      </w:r>
      <w:proofErr w:type="gramEnd"/>
      <w:r w:rsidRPr="00AD08FA">
        <w:rPr>
          <w:b/>
        </w:rPr>
        <w:t>євих</w:t>
      </w:r>
      <w:proofErr w:type="spellEnd"/>
      <w:r w:rsidRPr="00AD08FA">
        <w:rPr>
          <w:b/>
        </w:rPr>
        <w:t xml:space="preserve"> </w:t>
      </w:r>
      <w:proofErr w:type="spellStart"/>
      <w:r w:rsidRPr="00AD08FA">
        <w:rPr>
          <w:b/>
        </w:rPr>
        <w:t>контейнерів</w:t>
      </w:r>
      <w:proofErr w:type="spellEnd"/>
    </w:p>
    <w:p w:rsidR="0065770B" w:rsidRDefault="0065770B" w:rsidP="0065770B">
      <w:pPr>
        <w:rPr>
          <w:sz w:val="28"/>
          <w:szCs w:val="28"/>
        </w:rPr>
      </w:pPr>
    </w:p>
    <w:p w:rsidR="0065770B" w:rsidRPr="00AD08FA" w:rsidRDefault="0065770B" w:rsidP="0065770B">
      <w:pPr>
        <w:jc w:val="both"/>
        <w:rPr>
          <w:sz w:val="28"/>
          <w:szCs w:val="28"/>
        </w:rPr>
      </w:pPr>
      <w:r>
        <w:t xml:space="preserve">          </w:t>
      </w:r>
      <w:proofErr w:type="spellStart"/>
      <w:r>
        <w:t>Розглянувши</w:t>
      </w:r>
      <w:proofErr w:type="spellEnd"/>
      <w:r>
        <w:t xml:space="preserve"> лист </w:t>
      </w:r>
      <w:proofErr w:type="spellStart"/>
      <w:r>
        <w:t>Верховинського</w:t>
      </w:r>
      <w:proofErr w:type="spellEnd"/>
      <w:r>
        <w:t xml:space="preserve"> </w:t>
      </w:r>
      <w:r>
        <w:rPr>
          <w:lang w:val="uk-UA"/>
        </w:rPr>
        <w:t xml:space="preserve">комбінату комунальних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ідприємств</w:t>
      </w:r>
      <w:r>
        <w:t xml:space="preserve"> та </w:t>
      </w:r>
      <w:proofErr w:type="spellStart"/>
      <w:r>
        <w:t>депутатського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 </w:t>
      </w:r>
      <w:proofErr w:type="spellStart"/>
      <w:r>
        <w:t>Петріянчук</w:t>
      </w:r>
      <w:proofErr w:type="spellEnd"/>
      <w:r>
        <w:t xml:space="preserve"> О.В.,</w:t>
      </w:r>
      <w:r>
        <w:rPr>
          <w:sz w:val="28"/>
          <w:szCs w:val="28"/>
          <w:lang w:val="uk-UA"/>
        </w:rPr>
        <w:t xml:space="preserve"> </w:t>
      </w:r>
      <w:proofErr w:type="spellStart"/>
      <w:r>
        <w:t>керуючись</w:t>
      </w:r>
      <w:proofErr w:type="spellEnd"/>
      <w:r>
        <w:t xml:space="preserve"> </w:t>
      </w:r>
      <w:r>
        <w:rPr>
          <w:lang w:val="uk-UA"/>
        </w:rPr>
        <w:t>З</w:t>
      </w:r>
      <w:proofErr w:type="spellStart"/>
      <w:r>
        <w:t>аконам</w:t>
      </w:r>
      <w:proofErr w:type="spellEnd"/>
      <w:r w:rsidRPr="00AD1B64">
        <w:t xml:space="preserve"> </w:t>
      </w:r>
      <w:proofErr w:type="spellStart"/>
      <w:r w:rsidRPr="00AD1B64">
        <w:t>України</w:t>
      </w:r>
      <w:proofErr w:type="spellEnd"/>
      <w:r w:rsidRPr="00AD1B64">
        <w:t xml:space="preserve"> «Про </w:t>
      </w:r>
      <w:proofErr w:type="spellStart"/>
      <w:r w:rsidRPr="00AD1B64">
        <w:t>місцеве</w:t>
      </w:r>
      <w:proofErr w:type="spellEnd"/>
      <w:r w:rsidRPr="00AD1B64">
        <w:t xml:space="preserve"> </w:t>
      </w:r>
      <w:proofErr w:type="spellStart"/>
      <w:r w:rsidRPr="00AD1B64">
        <w:t>самоврядування</w:t>
      </w:r>
      <w:proofErr w:type="spellEnd"/>
      <w:r w:rsidRPr="00AD1B64">
        <w:t xml:space="preserve"> в </w:t>
      </w:r>
      <w:proofErr w:type="spellStart"/>
      <w:r w:rsidRPr="00AD1B64">
        <w:t>Україні</w:t>
      </w:r>
      <w:proofErr w:type="spellEnd"/>
      <w:r w:rsidRPr="00AD1B64">
        <w:t>», Закон</w:t>
      </w:r>
      <w:r>
        <w:rPr>
          <w:lang w:val="uk-UA"/>
        </w:rPr>
        <w:t>ом</w:t>
      </w:r>
      <w:r w:rsidRPr="00AD1B64">
        <w:t xml:space="preserve"> </w:t>
      </w:r>
      <w:proofErr w:type="spellStart"/>
      <w:r w:rsidRPr="00AD1B64">
        <w:t>України</w:t>
      </w:r>
      <w:proofErr w:type="spellEnd"/>
      <w:r w:rsidRPr="00AD1B64">
        <w:t xml:space="preserve"> «Про </w:t>
      </w:r>
      <w:proofErr w:type="spellStart"/>
      <w:r w:rsidRPr="00AD1B64">
        <w:t>благоустрій</w:t>
      </w:r>
      <w:proofErr w:type="spellEnd"/>
      <w:r w:rsidRPr="00AD1B64">
        <w:t xml:space="preserve"> </w:t>
      </w:r>
      <w:proofErr w:type="spellStart"/>
      <w:r w:rsidRPr="00AD1B64">
        <w:t>населених</w:t>
      </w:r>
      <w:proofErr w:type="spellEnd"/>
      <w:r w:rsidRPr="00AD1B64">
        <w:t xml:space="preserve"> </w:t>
      </w:r>
      <w:proofErr w:type="spellStart"/>
      <w:r w:rsidRPr="00AD1B64">
        <w:t>пунктів</w:t>
      </w:r>
      <w:proofErr w:type="spellEnd"/>
      <w:r w:rsidRPr="00AD1B64">
        <w:t xml:space="preserve">», у тому </w:t>
      </w:r>
      <w:proofErr w:type="spellStart"/>
      <w:r w:rsidRPr="00AD1B64">
        <w:t>числі</w:t>
      </w:r>
      <w:proofErr w:type="spellEnd"/>
      <w:r w:rsidRPr="00AD1B64">
        <w:t xml:space="preserve"> в </w:t>
      </w:r>
      <w:proofErr w:type="spellStart"/>
      <w:r w:rsidRPr="00AD1B64">
        <w:t>частині</w:t>
      </w:r>
      <w:proofErr w:type="spellEnd"/>
      <w:r w:rsidRPr="00AD1B64">
        <w:t xml:space="preserve"> </w:t>
      </w:r>
      <w:proofErr w:type="spellStart"/>
      <w:r w:rsidRPr="00AD1B64">
        <w:t>вимог</w:t>
      </w:r>
      <w:proofErr w:type="spellEnd"/>
      <w:r w:rsidRPr="00AD1B64">
        <w:t xml:space="preserve"> до Правил благоустрою </w:t>
      </w:r>
      <w:proofErr w:type="spellStart"/>
      <w:r w:rsidRPr="00AD1B64">
        <w:t>території</w:t>
      </w:r>
      <w:proofErr w:type="spellEnd"/>
      <w:r w:rsidRPr="00AD1B64">
        <w:t xml:space="preserve"> </w:t>
      </w:r>
      <w:proofErr w:type="spellStart"/>
      <w:r w:rsidRPr="00AD1B64">
        <w:t>населеного</w:t>
      </w:r>
      <w:proofErr w:type="spellEnd"/>
      <w:r w:rsidRPr="00AD1B64">
        <w:t xml:space="preserve"> пункту, та </w:t>
      </w:r>
      <w:proofErr w:type="spellStart"/>
      <w:r w:rsidRPr="00AD1B64">
        <w:t>врахування</w:t>
      </w:r>
      <w:proofErr w:type="spellEnd"/>
      <w:r w:rsidRPr="00AD1B64">
        <w:t xml:space="preserve"> </w:t>
      </w:r>
      <w:proofErr w:type="spellStart"/>
      <w:r w:rsidRPr="00AD1B64">
        <w:t>вимог</w:t>
      </w:r>
      <w:proofErr w:type="spellEnd"/>
      <w:r w:rsidRPr="00AD1B64">
        <w:t xml:space="preserve"> </w:t>
      </w:r>
      <w:proofErr w:type="spellStart"/>
      <w:r w:rsidRPr="00AD1B64">
        <w:t>інших</w:t>
      </w:r>
      <w:proofErr w:type="spellEnd"/>
      <w:r w:rsidRPr="00AD1B64">
        <w:t xml:space="preserve"> </w:t>
      </w:r>
      <w:proofErr w:type="spellStart"/>
      <w:r w:rsidRPr="00AD1B64">
        <w:t>нормативно-правових</w:t>
      </w:r>
      <w:proofErr w:type="spellEnd"/>
      <w:r w:rsidRPr="00AD1B64">
        <w:t xml:space="preserve"> </w:t>
      </w:r>
      <w:proofErr w:type="spellStart"/>
      <w:r w:rsidRPr="00AD1B64">
        <w:t>актів</w:t>
      </w:r>
      <w:proofErr w:type="spellEnd"/>
      <w:r w:rsidRPr="00AD1B64">
        <w:t xml:space="preserve"> у </w:t>
      </w:r>
      <w:proofErr w:type="spellStart"/>
      <w:r w:rsidRPr="00AD1B64">
        <w:t>сфері</w:t>
      </w:r>
      <w:proofErr w:type="spellEnd"/>
      <w:r w:rsidRPr="00AD1B64">
        <w:t xml:space="preserve"> благоустрою селища,</w:t>
      </w:r>
      <w:r>
        <w:t xml:space="preserve"> </w:t>
      </w:r>
      <w:r w:rsidRPr="00AD1B64">
        <w:t xml:space="preserve">на </w:t>
      </w:r>
      <w:proofErr w:type="spellStart"/>
      <w:r w:rsidRPr="00AD1B64">
        <w:t>терито</w:t>
      </w:r>
      <w:r>
        <w:t>рії</w:t>
      </w:r>
      <w:proofErr w:type="spellEnd"/>
      <w:r>
        <w:t xml:space="preserve">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в</w:t>
      </w:r>
      <w:r w:rsidRPr="00AD1B64">
        <w:t>иконавчий</w:t>
      </w:r>
      <w:proofErr w:type="spellEnd"/>
      <w:r w:rsidRPr="00AD1B64">
        <w:t xml:space="preserve"> </w:t>
      </w:r>
      <w:proofErr w:type="spellStart"/>
      <w:r w:rsidRPr="00AD1B64">
        <w:t>комітет</w:t>
      </w:r>
      <w:proofErr w:type="spellEnd"/>
      <w:r w:rsidRPr="00AD1B64">
        <w:t xml:space="preserve"> </w:t>
      </w:r>
    </w:p>
    <w:p w:rsidR="0065770B" w:rsidRPr="004B176D" w:rsidRDefault="0065770B" w:rsidP="0065770B">
      <w:pPr>
        <w:jc w:val="both"/>
        <w:rPr>
          <w:sz w:val="28"/>
          <w:szCs w:val="28"/>
        </w:rPr>
      </w:pPr>
    </w:p>
    <w:p w:rsidR="0065770B" w:rsidRDefault="0065770B" w:rsidP="0065770B">
      <w:pPr>
        <w:tabs>
          <w:tab w:val="left" w:pos="990"/>
        </w:tabs>
        <w:jc w:val="center"/>
      </w:pPr>
      <w:r w:rsidRPr="00A566E6">
        <w:t>ВИРІШИВ:</w:t>
      </w:r>
    </w:p>
    <w:p w:rsidR="0065770B" w:rsidRDefault="0065770B" w:rsidP="0065770B">
      <w:pPr>
        <w:tabs>
          <w:tab w:val="left" w:pos="990"/>
        </w:tabs>
        <w:jc w:val="center"/>
      </w:pPr>
    </w:p>
    <w:p w:rsidR="0065770B" w:rsidRDefault="0065770B" w:rsidP="0065770B">
      <w:pPr>
        <w:jc w:val="both"/>
      </w:pPr>
      <w:r w:rsidRPr="00C7120C">
        <w:t xml:space="preserve">              1.Перенести </w:t>
      </w:r>
      <w:proofErr w:type="spellStart"/>
      <w:r w:rsidRPr="00C7120C">
        <w:t>смі</w:t>
      </w:r>
      <w:proofErr w:type="gramStart"/>
      <w:r w:rsidRPr="00C7120C">
        <w:t>тт</w:t>
      </w:r>
      <w:proofErr w:type="gramEnd"/>
      <w:r w:rsidRPr="00C7120C">
        <w:t>єві</w:t>
      </w:r>
      <w:proofErr w:type="spellEnd"/>
      <w:r w:rsidRPr="00C7120C">
        <w:t xml:space="preserve"> </w:t>
      </w:r>
      <w:proofErr w:type="spellStart"/>
      <w:r w:rsidRPr="00C7120C">
        <w:t>контейнери</w:t>
      </w:r>
      <w:proofErr w:type="spellEnd"/>
      <w:r w:rsidRPr="00C7120C">
        <w:t xml:space="preserve"> </w:t>
      </w:r>
      <w:proofErr w:type="spellStart"/>
      <w:r w:rsidRPr="00C7120C">
        <w:t>із</w:t>
      </w:r>
      <w:proofErr w:type="spellEnd"/>
      <w:r w:rsidRPr="00C7120C">
        <w:t xml:space="preserve"> </w:t>
      </w:r>
      <w:proofErr w:type="spellStart"/>
      <w:r w:rsidRPr="00C7120C">
        <w:t>вулиці</w:t>
      </w:r>
      <w:proofErr w:type="spellEnd"/>
      <w:r w:rsidRPr="00C7120C">
        <w:t xml:space="preserve"> </w:t>
      </w:r>
      <w:proofErr w:type="spellStart"/>
      <w:r w:rsidRPr="00C7120C">
        <w:t>І.Франка</w:t>
      </w:r>
      <w:proofErr w:type="spellEnd"/>
      <w:r w:rsidRPr="00C7120C">
        <w:t xml:space="preserve">, </w:t>
      </w:r>
      <w:proofErr w:type="spellStart"/>
      <w:r w:rsidRPr="00C7120C">
        <w:t>які</w:t>
      </w:r>
      <w:proofErr w:type="spellEnd"/>
      <w:r w:rsidRPr="00C7120C">
        <w:t xml:space="preserve"> </w:t>
      </w:r>
      <w:proofErr w:type="spellStart"/>
      <w:r w:rsidRPr="00C7120C">
        <w:t>зна</w:t>
      </w:r>
      <w:r>
        <w:t>ходяться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струмка</w:t>
      </w:r>
      <w:proofErr w:type="spellEnd"/>
      <w:r>
        <w:t xml:space="preserve"> «</w:t>
      </w:r>
      <w:proofErr w:type="spellStart"/>
      <w:r>
        <w:t>Бреч</w:t>
      </w:r>
      <w:r w:rsidRPr="00C7120C">
        <w:t>ник</w:t>
      </w:r>
      <w:proofErr w:type="spellEnd"/>
      <w:r w:rsidRPr="00C7120C">
        <w:t xml:space="preserve">» та </w:t>
      </w:r>
      <w:proofErr w:type="spellStart"/>
      <w:r w:rsidRPr="00C7120C">
        <w:t>крамниці</w:t>
      </w:r>
      <w:proofErr w:type="spellEnd"/>
      <w:r w:rsidRPr="00C7120C">
        <w:t xml:space="preserve"> «</w:t>
      </w:r>
      <w:proofErr w:type="spellStart"/>
      <w:r w:rsidRPr="00C7120C">
        <w:t>Гламур</w:t>
      </w:r>
      <w:proofErr w:type="spellEnd"/>
      <w:r w:rsidRPr="00C7120C">
        <w:t xml:space="preserve">», на </w:t>
      </w:r>
      <w:proofErr w:type="spellStart"/>
      <w:r w:rsidRPr="00C7120C">
        <w:t>вулицю</w:t>
      </w:r>
      <w:proofErr w:type="spellEnd"/>
      <w:r w:rsidRPr="00C7120C">
        <w:t xml:space="preserve"> </w:t>
      </w:r>
      <w:proofErr w:type="spellStart"/>
      <w:r w:rsidRPr="00C7120C">
        <w:t>В.Симоненка</w:t>
      </w:r>
      <w:proofErr w:type="spellEnd"/>
      <w:r w:rsidRPr="00C7120C">
        <w:t xml:space="preserve"> </w:t>
      </w:r>
      <w:proofErr w:type="spellStart"/>
      <w:r w:rsidRPr="00C7120C">
        <w:t>напроти</w:t>
      </w:r>
      <w:proofErr w:type="spellEnd"/>
      <w:r w:rsidRPr="00C7120C">
        <w:t xml:space="preserve"> </w:t>
      </w:r>
      <w:proofErr w:type="spellStart"/>
      <w:r w:rsidRPr="00C7120C">
        <w:t>Верховинського</w:t>
      </w:r>
      <w:proofErr w:type="spellEnd"/>
      <w:r w:rsidRPr="00C7120C">
        <w:t xml:space="preserve"> </w:t>
      </w:r>
      <w:proofErr w:type="spellStart"/>
      <w:r w:rsidRPr="00C7120C">
        <w:t>ліцею</w:t>
      </w:r>
      <w:proofErr w:type="spellEnd"/>
      <w:r w:rsidRPr="00C7120C">
        <w:t xml:space="preserve"> (</w:t>
      </w:r>
      <w:proofErr w:type="spellStart"/>
      <w:r w:rsidRPr="00C7120C">
        <w:t>землі</w:t>
      </w:r>
      <w:proofErr w:type="spellEnd"/>
      <w:r w:rsidRPr="00C7120C">
        <w:t xml:space="preserve"> запасу с.р.), для </w:t>
      </w:r>
      <w:proofErr w:type="spellStart"/>
      <w:r w:rsidRPr="00C7120C">
        <w:t>жителів</w:t>
      </w:r>
      <w:proofErr w:type="spellEnd"/>
      <w:r w:rsidRPr="00C7120C">
        <w:t xml:space="preserve"> селища Верховина </w:t>
      </w:r>
      <w:proofErr w:type="spellStart"/>
      <w:r w:rsidRPr="00C7120C">
        <w:t>вулиці</w:t>
      </w:r>
      <w:proofErr w:type="spellEnd"/>
      <w:r w:rsidRPr="00C7120C">
        <w:t xml:space="preserve"> </w:t>
      </w:r>
      <w:proofErr w:type="spellStart"/>
      <w:r w:rsidRPr="00C7120C">
        <w:t>В.Симоненка</w:t>
      </w:r>
      <w:proofErr w:type="spellEnd"/>
      <w:r w:rsidRPr="00C7120C">
        <w:t xml:space="preserve">, </w:t>
      </w:r>
      <w:proofErr w:type="spellStart"/>
      <w:r w:rsidRPr="00C7120C">
        <w:t>О.Кобилянської</w:t>
      </w:r>
      <w:proofErr w:type="spellEnd"/>
      <w:r w:rsidRPr="00C7120C">
        <w:t>, Мстислава.</w:t>
      </w:r>
    </w:p>
    <w:p w:rsidR="0065770B" w:rsidRPr="00C7120C" w:rsidRDefault="0065770B" w:rsidP="0065770B">
      <w:pPr>
        <w:jc w:val="both"/>
        <w:rPr>
          <w:color w:val="000000" w:themeColor="text1"/>
        </w:rPr>
      </w:pPr>
      <w:r w:rsidRPr="00C7120C">
        <w:t xml:space="preserve">               2.Перенести </w:t>
      </w:r>
      <w:proofErr w:type="spellStart"/>
      <w:r w:rsidRPr="00C7120C">
        <w:t>смі</w:t>
      </w:r>
      <w:proofErr w:type="gramStart"/>
      <w:r w:rsidRPr="00C7120C">
        <w:t>тт</w:t>
      </w:r>
      <w:proofErr w:type="gramEnd"/>
      <w:r w:rsidRPr="00C7120C">
        <w:t>єві</w:t>
      </w:r>
      <w:proofErr w:type="spellEnd"/>
      <w:r w:rsidRPr="00C7120C">
        <w:t xml:space="preserve"> </w:t>
      </w:r>
      <w:proofErr w:type="spellStart"/>
      <w:r w:rsidRPr="00C7120C">
        <w:t>контейнери</w:t>
      </w:r>
      <w:proofErr w:type="spellEnd"/>
      <w:r w:rsidRPr="00C7120C">
        <w:t xml:space="preserve"> </w:t>
      </w:r>
      <w:proofErr w:type="spellStart"/>
      <w:r w:rsidRPr="00C7120C">
        <w:t>із</w:t>
      </w:r>
      <w:proofErr w:type="spellEnd"/>
      <w:r w:rsidRPr="00C7120C">
        <w:t xml:space="preserve"> </w:t>
      </w:r>
      <w:proofErr w:type="spellStart"/>
      <w:r w:rsidRPr="00C7120C">
        <w:t>вулиці</w:t>
      </w:r>
      <w:proofErr w:type="spellEnd"/>
      <w:r w:rsidRPr="00C7120C">
        <w:t xml:space="preserve"> </w:t>
      </w:r>
      <w:proofErr w:type="spellStart"/>
      <w:r w:rsidRPr="00C7120C">
        <w:t>С.Бандери</w:t>
      </w:r>
      <w:proofErr w:type="spellEnd"/>
      <w:r w:rsidRPr="00C7120C">
        <w:t xml:space="preserve"> </w:t>
      </w:r>
      <w:r>
        <w:t xml:space="preserve">на </w:t>
      </w:r>
      <w:proofErr w:type="spellStart"/>
      <w:r>
        <w:t>вулицю</w:t>
      </w:r>
      <w:proofErr w:type="spellEnd"/>
      <w:r>
        <w:t xml:space="preserve"> </w:t>
      </w:r>
      <w:proofErr w:type="spellStart"/>
      <w:r>
        <w:t>Шептицького</w:t>
      </w:r>
      <w:proofErr w:type="spellEnd"/>
      <w:r>
        <w:t xml:space="preserve">  прилегла</w:t>
      </w:r>
      <w:r w:rsidRPr="00C7120C">
        <w:t xml:space="preserve"> </w:t>
      </w:r>
      <w:proofErr w:type="spellStart"/>
      <w:r w:rsidRPr="00C7120C">
        <w:t>території</w:t>
      </w:r>
      <w:proofErr w:type="spellEnd"/>
      <w:r w:rsidRPr="00C7120C">
        <w:t xml:space="preserve"> до </w:t>
      </w:r>
      <w:proofErr w:type="spellStart"/>
      <w:r w:rsidRPr="00C7120C">
        <w:t>Верховинського</w:t>
      </w:r>
      <w:proofErr w:type="spellEnd"/>
      <w:r w:rsidRPr="00C7120C">
        <w:t xml:space="preserve"> ВКП для </w:t>
      </w:r>
      <w:proofErr w:type="spellStart"/>
      <w:r w:rsidRPr="00C7120C">
        <w:t>жителів</w:t>
      </w:r>
      <w:proofErr w:type="spellEnd"/>
      <w:r w:rsidRPr="00C7120C">
        <w:t xml:space="preserve"> селища Верховина </w:t>
      </w:r>
      <w:proofErr w:type="spellStart"/>
      <w:r w:rsidRPr="00C7120C">
        <w:t>вулиці</w:t>
      </w:r>
      <w:proofErr w:type="spellEnd"/>
      <w:r w:rsidRPr="00C7120C">
        <w:t xml:space="preserve"> </w:t>
      </w:r>
      <w:proofErr w:type="spellStart"/>
      <w:r>
        <w:t>А.</w:t>
      </w:r>
      <w:r w:rsidRPr="00C7120C">
        <w:t>Шептицького</w:t>
      </w:r>
      <w:proofErr w:type="spellEnd"/>
      <w:r w:rsidRPr="00C7120C">
        <w:t xml:space="preserve">, В.Поповича, М.Гнатюка, </w:t>
      </w:r>
      <w:proofErr w:type="spellStart"/>
      <w:r w:rsidRPr="00C7120C">
        <w:t>С.Витвицького</w:t>
      </w:r>
      <w:proofErr w:type="spellEnd"/>
      <w:r w:rsidRPr="00C7120C">
        <w:t>.</w:t>
      </w:r>
      <w:r w:rsidRPr="00C7120C">
        <w:rPr>
          <w:color w:val="000000" w:themeColor="text1"/>
          <w:shd w:val="clear" w:color="auto" w:fill="FFFFFF"/>
        </w:rPr>
        <w:t xml:space="preserve">  </w:t>
      </w:r>
    </w:p>
    <w:p w:rsidR="0065770B" w:rsidRDefault="0065770B" w:rsidP="0065770B">
      <w:pPr>
        <w:jc w:val="both"/>
      </w:pPr>
      <w:r w:rsidRPr="00C7120C">
        <w:t xml:space="preserve">               4.Контроль за </w:t>
      </w:r>
      <w:proofErr w:type="spellStart"/>
      <w:r w:rsidRPr="00C7120C">
        <w:t>виконанням</w:t>
      </w:r>
      <w:proofErr w:type="spellEnd"/>
      <w:r w:rsidRPr="00C7120C">
        <w:t xml:space="preserve"> </w:t>
      </w:r>
      <w:proofErr w:type="spellStart"/>
      <w:r w:rsidRPr="00C7120C">
        <w:t>даного</w:t>
      </w:r>
      <w:proofErr w:type="spellEnd"/>
      <w:r w:rsidRPr="00C7120C">
        <w:t xml:space="preserve"> </w:t>
      </w:r>
      <w:proofErr w:type="spellStart"/>
      <w:r w:rsidRPr="00C7120C">
        <w:t>рішення</w:t>
      </w:r>
      <w:proofErr w:type="spellEnd"/>
      <w:r w:rsidRPr="00C7120C">
        <w:t xml:space="preserve"> </w:t>
      </w:r>
      <w:proofErr w:type="spellStart"/>
      <w:r w:rsidRPr="00C7120C">
        <w:t>пок</w:t>
      </w:r>
      <w:r>
        <w:t>ласти</w:t>
      </w:r>
      <w:proofErr w:type="spellEnd"/>
      <w:r>
        <w:t xml:space="preserve"> на</w:t>
      </w:r>
      <w:r w:rsidRPr="00C7120C">
        <w:t xml:space="preserve"> заступника </w:t>
      </w:r>
      <w:proofErr w:type="spellStart"/>
      <w:r w:rsidRPr="00C7120C">
        <w:t>селищного</w:t>
      </w:r>
      <w:proofErr w:type="spellEnd"/>
      <w:r w:rsidRPr="00C7120C">
        <w:t xml:space="preserve"> </w:t>
      </w:r>
      <w:proofErr w:type="spellStart"/>
      <w:r w:rsidRPr="00C7120C">
        <w:t>голови</w:t>
      </w:r>
      <w:proofErr w:type="spellEnd"/>
      <w:r w:rsidRPr="00C7120C">
        <w:t xml:space="preserve"> </w:t>
      </w:r>
      <w:proofErr w:type="spellStart"/>
      <w:r w:rsidRPr="00C7120C">
        <w:t>з</w:t>
      </w:r>
      <w:proofErr w:type="spellEnd"/>
      <w:r w:rsidRPr="00C7120C">
        <w:t xml:space="preserve"> </w:t>
      </w:r>
      <w:proofErr w:type="spellStart"/>
      <w:r w:rsidRPr="00C7120C">
        <w:t>питань</w:t>
      </w:r>
      <w:proofErr w:type="spellEnd"/>
      <w:r w:rsidRPr="00C7120C">
        <w:t xml:space="preserve"> </w:t>
      </w:r>
      <w:proofErr w:type="spellStart"/>
      <w:r w:rsidRPr="00C7120C">
        <w:t>діяльності</w:t>
      </w:r>
      <w:proofErr w:type="spellEnd"/>
      <w:r w:rsidRPr="00C7120C">
        <w:t xml:space="preserve"> </w:t>
      </w:r>
      <w:proofErr w:type="spellStart"/>
      <w:r w:rsidRPr="00C7120C">
        <w:t>виконавчих</w:t>
      </w:r>
      <w:proofErr w:type="spellEnd"/>
      <w:r w:rsidRPr="00C7120C">
        <w:t xml:space="preserve"> </w:t>
      </w:r>
      <w:proofErr w:type="spellStart"/>
      <w:r w:rsidRPr="00C7120C">
        <w:t>органів</w:t>
      </w:r>
      <w:proofErr w:type="spellEnd"/>
      <w:r w:rsidRPr="00C7120C">
        <w:t xml:space="preserve"> ради Ярослав</w:t>
      </w:r>
      <w:proofErr w:type="gramStart"/>
      <w:r w:rsidRPr="00C7120C">
        <w:t xml:space="preserve"> </w:t>
      </w:r>
      <w:proofErr w:type="spellStart"/>
      <w:r w:rsidRPr="00C7120C">
        <w:t>К</w:t>
      </w:r>
      <w:proofErr w:type="gramEnd"/>
      <w:r w:rsidRPr="00C7120C">
        <w:t>ікінчук</w:t>
      </w:r>
      <w:proofErr w:type="spellEnd"/>
      <w:r w:rsidRPr="00C7120C">
        <w:t>.</w:t>
      </w:r>
    </w:p>
    <w:p w:rsidR="0065770B" w:rsidRDefault="0065770B" w:rsidP="0065770B">
      <w:pPr>
        <w:jc w:val="both"/>
      </w:pPr>
    </w:p>
    <w:p w:rsidR="0065770B" w:rsidRPr="00C7120C" w:rsidRDefault="0065770B" w:rsidP="0065770B">
      <w:pPr>
        <w:jc w:val="both"/>
      </w:pPr>
    </w:p>
    <w:p w:rsidR="0065770B" w:rsidRDefault="0065770B" w:rsidP="0065770B">
      <w:pPr>
        <w:rPr>
          <w:sz w:val="28"/>
          <w:szCs w:val="28"/>
        </w:rPr>
      </w:pPr>
    </w:p>
    <w:p w:rsidR="0065770B" w:rsidRDefault="0065770B" w:rsidP="0065770B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65770B" w:rsidRDefault="0065770B" w:rsidP="0065770B">
      <w:pPr>
        <w:ind w:firstLine="708"/>
        <w:jc w:val="both"/>
        <w:rPr>
          <w:b/>
        </w:rPr>
      </w:pPr>
    </w:p>
    <w:p w:rsidR="0065770B" w:rsidRDefault="0065770B" w:rsidP="0065770B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65770B" w:rsidRPr="00AD08FA" w:rsidRDefault="0065770B" w:rsidP="0065770B"/>
    <w:p w:rsidR="00F21691" w:rsidRDefault="00F21691"/>
    <w:sectPr w:rsidR="00F21691" w:rsidSect="00F216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770B"/>
    <w:rsid w:val="0065770B"/>
    <w:rsid w:val="00F21691"/>
    <w:rsid w:val="00F7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0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2022-11-23T14:50:00Z</dcterms:created>
  <dcterms:modified xsi:type="dcterms:W3CDTF">2022-11-23T15:00:00Z</dcterms:modified>
</cp:coreProperties>
</file>