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1" w:rsidRPr="0092093F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81" w:rsidRPr="0092093F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947781" w:rsidRPr="0092093F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947781" w:rsidRPr="0092093F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947781" w:rsidRPr="0092093F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 w:rsidRPr="003E0FD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947781" w:rsidRPr="001813F7" w:rsidRDefault="00947781" w:rsidP="0094778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947781" w:rsidRPr="00A92FCE" w:rsidRDefault="00947781" w:rsidP="0094778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№507</w:t>
      </w:r>
    </w:p>
    <w:p w:rsidR="00947781" w:rsidRDefault="00947781" w:rsidP="00947781">
      <w:pPr>
        <w:rPr>
          <w:lang w:val="uk-UA"/>
        </w:rPr>
      </w:pPr>
    </w:p>
    <w:p w:rsidR="00947781" w:rsidRPr="00CA5EEE" w:rsidRDefault="00947781" w:rsidP="00947781">
      <w:pPr>
        <w:rPr>
          <w:lang w:val="uk-UA"/>
        </w:rPr>
      </w:pPr>
      <w:r>
        <w:rPr>
          <w:lang w:val="uk-UA"/>
        </w:rPr>
        <w:t>від 12  березня  2024</w:t>
      </w:r>
      <w:r w:rsidRPr="00CA5EEE">
        <w:rPr>
          <w:lang w:val="uk-UA"/>
        </w:rPr>
        <w:t xml:space="preserve"> року</w:t>
      </w:r>
    </w:p>
    <w:p w:rsidR="00947781" w:rsidRDefault="00947781" w:rsidP="0094778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947781" w:rsidRDefault="00947781" w:rsidP="00947781">
      <w:pPr>
        <w:autoSpaceDE w:val="0"/>
        <w:autoSpaceDN w:val="0"/>
        <w:adjustRightInd w:val="0"/>
        <w:jc w:val="both"/>
        <w:rPr>
          <w:lang w:val="uk-UA"/>
        </w:rPr>
      </w:pPr>
    </w:p>
    <w:p w:rsidR="00947781" w:rsidRDefault="00947781" w:rsidP="00947781">
      <w:pPr>
        <w:jc w:val="both"/>
        <w:rPr>
          <w:b/>
          <w:bCs/>
          <w:lang w:val="uk-UA"/>
        </w:rPr>
      </w:pPr>
      <w:r w:rsidRPr="003B2C4A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відзначення 600 річчя  </w:t>
      </w:r>
    </w:p>
    <w:p w:rsidR="00947781" w:rsidRPr="003B2C4A" w:rsidRDefault="00947781" w:rsidP="00947781">
      <w:pPr>
        <w:jc w:val="both"/>
        <w:rPr>
          <w:b/>
          <w:lang w:val="uk-UA"/>
        </w:rPr>
      </w:pPr>
      <w:r>
        <w:rPr>
          <w:b/>
          <w:bCs/>
          <w:lang w:val="uk-UA"/>
        </w:rPr>
        <w:t>селища Верховина</w:t>
      </w:r>
    </w:p>
    <w:p w:rsidR="00947781" w:rsidRDefault="00947781" w:rsidP="00947781">
      <w:pPr>
        <w:rPr>
          <w:lang w:val="uk-UA"/>
        </w:rPr>
      </w:pPr>
    </w:p>
    <w:p w:rsidR="00947781" w:rsidRPr="00E579E6" w:rsidRDefault="00947781" w:rsidP="00947781">
      <w:pPr>
        <w:ind w:firstLine="708"/>
        <w:jc w:val="both"/>
        <w:rPr>
          <w:color w:val="000000"/>
          <w:lang w:val="uk-UA"/>
        </w:rPr>
      </w:pPr>
      <w:r w:rsidRPr="00291338">
        <w:rPr>
          <w:lang w:val="uk-UA"/>
        </w:rPr>
        <w:t>Відповідно до Закону України «Про місцеве самоврядування в Україні», на виконання Програми проведення культурно-мистецьких заходів Верховинської селищної ради на 2023-2025 роки та затверджених заходів на 2024 рік сесією селищної ради від 14.12.2023 року №422-32/2023, з метою належної підготовки та</w:t>
      </w:r>
      <w:r w:rsidRPr="00291338">
        <w:rPr>
          <w:color w:val="000000"/>
          <w:lang w:val="uk-UA"/>
        </w:rPr>
        <w:t xml:space="preserve"> відзначення 6</w:t>
      </w:r>
      <w:r>
        <w:rPr>
          <w:color w:val="000000"/>
          <w:lang w:val="uk-UA"/>
        </w:rPr>
        <w:t>00 річчя першої писемної згадки селища</w:t>
      </w:r>
      <w:r w:rsidRPr="00291338">
        <w:rPr>
          <w:color w:val="000000"/>
          <w:lang w:val="uk-UA"/>
        </w:rPr>
        <w:t xml:space="preserve"> Верховина</w:t>
      </w:r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Жаб»є</w:t>
      </w:r>
      <w:proofErr w:type="spellEnd"/>
      <w:r>
        <w:rPr>
          <w:color w:val="000000"/>
          <w:lang w:val="uk-UA"/>
        </w:rPr>
        <w:t>)</w:t>
      </w:r>
      <w:r w:rsidRPr="0029133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проведення різноманітних</w:t>
      </w:r>
      <w:r w:rsidRPr="00291338">
        <w:rPr>
          <w:color w:val="000000"/>
          <w:lang w:val="uk-UA"/>
        </w:rPr>
        <w:t xml:space="preserve"> заходів, основною метою  яких – тут, в тилу, </w:t>
      </w:r>
      <w:proofErr w:type="spellStart"/>
      <w:r w:rsidRPr="00291338">
        <w:rPr>
          <w:color w:val="000000"/>
          <w:lang w:val="uk-UA"/>
        </w:rPr>
        <w:t>об»єднатися</w:t>
      </w:r>
      <w:proofErr w:type="spellEnd"/>
      <w:r w:rsidRPr="00291338">
        <w:rPr>
          <w:color w:val="000000"/>
          <w:lang w:val="uk-UA"/>
        </w:rPr>
        <w:t xml:space="preserve"> у боротьбі з окупантом та максимально долучитися до благодійності,</w:t>
      </w:r>
      <w:r w:rsidRPr="00291338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291338">
        <w:rPr>
          <w:lang w:val="uk-UA"/>
        </w:rPr>
        <w:t>виконком селищної ради</w:t>
      </w:r>
    </w:p>
    <w:p w:rsidR="00947781" w:rsidRPr="006501AC" w:rsidRDefault="00947781" w:rsidP="00947781">
      <w:pPr>
        <w:ind w:firstLine="709"/>
        <w:jc w:val="center"/>
        <w:rPr>
          <w:bCs/>
          <w:szCs w:val="28"/>
          <w:lang w:val="uk-UA"/>
        </w:rPr>
      </w:pPr>
      <w:r w:rsidRPr="00475CAD">
        <w:rPr>
          <w:bCs/>
          <w:szCs w:val="28"/>
        </w:rPr>
        <w:t xml:space="preserve">В И </w:t>
      </w:r>
      <w:proofErr w:type="gramStart"/>
      <w:r w:rsidRPr="00475CAD">
        <w:rPr>
          <w:bCs/>
          <w:szCs w:val="28"/>
        </w:rPr>
        <w:t>Р</w:t>
      </w:r>
      <w:proofErr w:type="gramEnd"/>
      <w:r w:rsidRPr="00475CAD">
        <w:rPr>
          <w:bCs/>
          <w:szCs w:val="28"/>
        </w:rPr>
        <w:t xml:space="preserve"> І Ш И В: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kern w:val="36"/>
          <w:lang w:val="uk-UA" w:eastAsia="uk-UA"/>
        </w:rPr>
      </w:pPr>
      <w:r w:rsidRPr="00553067">
        <w:rPr>
          <w:color w:val="000000"/>
          <w:lang w:val="uk-UA"/>
        </w:rPr>
        <w:t xml:space="preserve"> </w:t>
      </w:r>
      <w:r w:rsidRPr="00553067">
        <w:rPr>
          <w:kern w:val="36"/>
          <w:lang w:val="uk-UA" w:eastAsia="uk-UA"/>
        </w:rPr>
        <w:t>Оголосити 2024 рік – роком 600 річчя першої писемної згадки селища Верховина (</w:t>
      </w:r>
      <w:proofErr w:type="spellStart"/>
      <w:r w:rsidRPr="00553067">
        <w:rPr>
          <w:kern w:val="36"/>
          <w:lang w:val="uk-UA" w:eastAsia="uk-UA"/>
        </w:rPr>
        <w:t>Жаб»є</w:t>
      </w:r>
      <w:proofErr w:type="spellEnd"/>
      <w:r w:rsidRPr="00553067">
        <w:rPr>
          <w:kern w:val="36"/>
          <w:lang w:val="uk-UA" w:eastAsia="uk-UA"/>
        </w:rPr>
        <w:t>).</w:t>
      </w:r>
    </w:p>
    <w:p w:rsidR="00947781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kern w:val="36"/>
          <w:lang w:val="uk-UA" w:eastAsia="uk-UA"/>
        </w:rPr>
        <w:t>Встановити дату відзначення Дня селища</w:t>
      </w:r>
      <w:r>
        <w:rPr>
          <w:kern w:val="36"/>
          <w:lang w:val="uk-UA" w:eastAsia="uk-UA"/>
        </w:rPr>
        <w:t xml:space="preserve"> Верховина – 15 серпня</w:t>
      </w:r>
      <w:r w:rsidRPr="00553067">
        <w:rPr>
          <w:kern w:val="36"/>
          <w:lang w:val="uk-UA" w:eastAsia="uk-UA"/>
        </w:rPr>
        <w:t xml:space="preserve"> на храмове свято </w:t>
      </w:r>
      <w:proofErr w:type="spellStart"/>
      <w:r w:rsidRPr="00553067">
        <w:rPr>
          <w:kern w:val="36"/>
          <w:lang w:val="uk-UA" w:eastAsia="uk-UA"/>
        </w:rPr>
        <w:t>Успіння</w:t>
      </w:r>
      <w:proofErr w:type="spellEnd"/>
      <w:r w:rsidRPr="00553067">
        <w:rPr>
          <w:kern w:val="36"/>
          <w:lang w:val="uk-UA" w:eastAsia="uk-UA"/>
        </w:rPr>
        <w:t xml:space="preserve"> Пресвятої Богородиці.</w:t>
      </w:r>
    </w:p>
    <w:p w:rsidR="00947781" w:rsidRPr="0063289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kern w:val="36"/>
          <w:lang w:val="uk-UA" w:eastAsia="uk-UA"/>
        </w:rPr>
        <w:t>Затвердити Організаційний  комітет</w:t>
      </w:r>
      <w:r w:rsidRPr="00632897">
        <w:rPr>
          <w:b/>
          <w:lang w:val="uk-UA"/>
        </w:rPr>
        <w:t xml:space="preserve"> </w:t>
      </w:r>
      <w:r w:rsidRPr="00632897">
        <w:rPr>
          <w:lang w:val="uk-UA"/>
        </w:rPr>
        <w:t>з відзначення 600 річчя першої писемної  згадки</w:t>
      </w:r>
    </w:p>
    <w:p w:rsidR="00947781" w:rsidRPr="00632897" w:rsidRDefault="00947781" w:rsidP="00947781">
      <w:pPr>
        <w:jc w:val="both"/>
        <w:rPr>
          <w:kern w:val="36"/>
          <w:lang w:val="uk-UA" w:eastAsia="uk-UA"/>
        </w:rPr>
      </w:pPr>
      <w:r w:rsidRPr="00632897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632897">
        <w:t>селищ</w:t>
      </w:r>
      <w:r w:rsidRPr="00632897">
        <w:rPr>
          <w:lang w:val="uk-UA"/>
        </w:rPr>
        <w:t>а</w:t>
      </w:r>
      <w:r w:rsidRPr="00632897">
        <w:t xml:space="preserve"> Верховина (</w:t>
      </w:r>
      <w:proofErr w:type="spellStart"/>
      <w:r w:rsidRPr="00632897">
        <w:t>Жаб′</w:t>
      </w:r>
      <w:proofErr w:type="gramStart"/>
      <w:r w:rsidRPr="00632897">
        <w:t>є</w:t>
      </w:r>
      <w:proofErr w:type="spellEnd"/>
      <w:r w:rsidRPr="00632897">
        <w:t>)</w:t>
      </w:r>
      <w:proofErr w:type="gramEnd"/>
      <w:r w:rsidRPr="00632897">
        <w:t xml:space="preserve"> </w:t>
      </w:r>
      <w:r w:rsidRPr="00553067">
        <w:rPr>
          <w:kern w:val="36"/>
          <w:lang w:val="uk-UA" w:eastAsia="uk-UA"/>
        </w:rPr>
        <w:t>(додаток 1).</w:t>
      </w:r>
    </w:p>
    <w:p w:rsidR="00947781" w:rsidRPr="00E579E6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kern w:val="36"/>
          <w:lang w:val="uk-UA" w:eastAsia="uk-UA"/>
        </w:rPr>
        <w:t xml:space="preserve">Затвердити план заходів з відзначення 600 річчя </w:t>
      </w:r>
      <w:r>
        <w:rPr>
          <w:lang w:val="uk-UA"/>
        </w:rPr>
        <w:t>першої писемної</w:t>
      </w:r>
      <w:r w:rsidRPr="00632897">
        <w:rPr>
          <w:lang w:val="uk-UA"/>
        </w:rPr>
        <w:t xml:space="preserve"> згадки</w:t>
      </w:r>
      <w:r>
        <w:rPr>
          <w:lang w:val="uk-UA" w:eastAsia="uk-UA"/>
        </w:rPr>
        <w:t xml:space="preserve"> </w:t>
      </w:r>
      <w:r w:rsidRPr="00747974">
        <w:rPr>
          <w:lang w:val="uk-UA"/>
        </w:rPr>
        <w:t>селищ</w:t>
      </w:r>
      <w:r w:rsidRPr="00632897">
        <w:rPr>
          <w:lang w:val="uk-UA"/>
        </w:rPr>
        <w:t>а</w:t>
      </w:r>
      <w:r w:rsidRPr="00747974">
        <w:rPr>
          <w:lang w:val="uk-UA"/>
        </w:rPr>
        <w:t xml:space="preserve"> Верховина (</w:t>
      </w:r>
      <w:proofErr w:type="spellStart"/>
      <w:r w:rsidRPr="00747974">
        <w:rPr>
          <w:lang w:val="uk-UA"/>
        </w:rPr>
        <w:t>Жаб′є</w:t>
      </w:r>
      <w:proofErr w:type="spellEnd"/>
      <w:r w:rsidRPr="00747974">
        <w:rPr>
          <w:lang w:val="uk-UA"/>
        </w:rPr>
        <w:t>)</w:t>
      </w:r>
      <w:r w:rsidRPr="00553067">
        <w:rPr>
          <w:kern w:val="36"/>
          <w:lang w:val="uk-UA" w:eastAsia="uk-UA"/>
        </w:rPr>
        <w:t xml:space="preserve"> (додаток 2.).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>
        <w:rPr>
          <w:kern w:val="36"/>
          <w:lang w:val="uk-UA" w:eastAsia="uk-UA"/>
        </w:rPr>
        <w:t>Відділу культури Верховинської селищної ради (О.</w:t>
      </w:r>
      <w:proofErr w:type="spellStart"/>
      <w:r>
        <w:rPr>
          <w:kern w:val="36"/>
          <w:lang w:val="uk-UA" w:eastAsia="uk-UA"/>
        </w:rPr>
        <w:t>Коломийчук</w:t>
      </w:r>
      <w:proofErr w:type="spellEnd"/>
      <w:r>
        <w:rPr>
          <w:kern w:val="36"/>
          <w:lang w:val="uk-UA" w:eastAsia="uk-UA"/>
        </w:rPr>
        <w:t xml:space="preserve">) підготувати на розгляд чергової сесії селищної ради Програму відзначення </w:t>
      </w:r>
      <w:r w:rsidRPr="00E579E6">
        <w:rPr>
          <w:kern w:val="36"/>
          <w:lang w:val="uk-UA" w:eastAsia="uk-UA"/>
        </w:rPr>
        <w:t xml:space="preserve"> </w:t>
      </w:r>
      <w:r>
        <w:rPr>
          <w:kern w:val="36"/>
          <w:lang w:val="uk-UA" w:eastAsia="uk-UA"/>
        </w:rPr>
        <w:t>600 річчя селища Верховина.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lang w:val="uk-UA"/>
        </w:rPr>
        <w:t>Фінансовому управлінню Верховинської селищної ради (С.</w:t>
      </w:r>
      <w:proofErr w:type="spellStart"/>
      <w:r w:rsidRPr="00553067">
        <w:rPr>
          <w:lang w:val="uk-UA"/>
        </w:rPr>
        <w:t>Блищук</w:t>
      </w:r>
      <w:proofErr w:type="spellEnd"/>
      <w:r w:rsidRPr="00553067">
        <w:rPr>
          <w:lang w:val="uk-UA"/>
        </w:rPr>
        <w:t>) забезпечувати фінансування витрат щодо проведення заходів у відповідності до кошторисів витрат.</w:t>
      </w:r>
    </w:p>
    <w:p w:rsidR="00947781" w:rsidRPr="0004270E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lang w:val="uk-UA"/>
        </w:rPr>
        <w:t>Верховинському районному відділенню поліції ГУ НП в Івано-Франківськ</w:t>
      </w:r>
      <w:r>
        <w:rPr>
          <w:lang w:val="uk-UA"/>
        </w:rPr>
        <w:t>ій області (Б.</w:t>
      </w:r>
      <w:proofErr w:type="spellStart"/>
      <w:r>
        <w:rPr>
          <w:lang w:val="uk-UA"/>
        </w:rPr>
        <w:t>Сокол</w:t>
      </w:r>
      <w:proofErr w:type="spellEnd"/>
      <w:r>
        <w:rPr>
          <w:lang w:val="uk-UA"/>
        </w:rPr>
        <w:t>) забезпечувати</w:t>
      </w:r>
      <w:r w:rsidRPr="00553067">
        <w:rPr>
          <w:lang w:val="uk-UA"/>
        </w:rPr>
        <w:t xml:space="preserve"> правопорядок та дотримання вимог безпеки дорожнього руху в місцях проведення заходів.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>
        <w:rPr>
          <w:lang w:val="uk-UA"/>
        </w:rPr>
        <w:t>Відділу житлово-комунального господарства Верховинської селищної ради  (С.</w:t>
      </w:r>
      <w:proofErr w:type="spellStart"/>
      <w:r>
        <w:rPr>
          <w:lang w:val="uk-UA"/>
        </w:rPr>
        <w:t>Лазорик</w:t>
      </w:r>
      <w:proofErr w:type="spellEnd"/>
      <w:r>
        <w:rPr>
          <w:lang w:val="uk-UA"/>
        </w:rPr>
        <w:t xml:space="preserve">) спільно з Верховинським комбінатом комунальних підприємств (В. </w:t>
      </w:r>
      <w:proofErr w:type="spellStart"/>
      <w:r>
        <w:rPr>
          <w:lang w:val="uk-UA"/>
        </w:rPr>
        <w:t>Мицканюк</w:t>
      </w:r>
      <w:proofErr w:type="spellEnd"/>
      <w:r>
        <w:rPr>
          <w:lang w:val="uk-UA"/>
        </w:rPr>
        <w:t xml:space="preserve">) до 01.04.2024 року розробити заходи по благоустрою щодо впорядкування територій, </w:t>
      </w:r>
      <w:proofErr w:type="spellStart"/>
      <w:r>
        <w:rPr>
          <w:lang w:val="uk-UA"/>
        </w:rPr>
        <w:t>пам»ятних</w:t>
      </w:r>
      <w:proofErr w:type="spellEnd"/>
      <w:r>
        <w:rPr>
          <w:lang w:val="uk-UA"/>
        </w:rPr>
        <w:t xml:space="preserve"> знаків, площ, вулиць, тощо.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lang w:val="uk-UA"/>
        </w:rPr>
        <w:t>Верховинському комунальному радіо «Гуцульська столиця» (О.Клим)  забезпечувати анонс та висвітлення заходів</w:t>
      </w:r>
      <w:r>
        <w:rPr>
          <w:lang w:val="uk-UA"/>
        </w:rPr>
        <w:t xml:space="preserve"> на інформаційних </w:t>
      </w:r>
      <w:proofErr w:type="spellStart"/>
      <w:r>
        <w:rPr>
          <w:lang w:val="uk-UA"/>
        </w:rPr>
        <w:t>веб</w:t>
      </w:r>
      <w:proofErr w:type="spellEnd"/>
      <w:r>
        <w:rPr>
          <w:lang w:val="uk-UA"/>
        </w:rPr>
        <w:t xml:space="preserve"> ресурсах</w:t>
      </w:r>
      <w:r w:rsidRPr="00553067">
        <w:rPr>
          <w:lang w:val="uk-UA"/>
        </w:rPr>
        <w:t>.</w:t>
      </w:r>
    </w:p>
    <w:p w:rsidR="00947781" w:rsidRPr="00553067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553067">
        <w:rPr>
          <w:lang w:val="uk-UA"/>
        </w:rPr>
        <w:t>Координацію роботи та узагальнення інформації щодо виконання рішення покласти на   відділ загально-організаційного та інформаційно-аналітичного</w:t>
      </w:r>
      <w:r>
        <w:rPr>
          <w:lang w:val="uk-UA"/>
        </w:rPr>
        <w:t xml:space="preserve"> </w:t>
      </w:r>
      <w:r w:rsidRPr="00553067">
        <w:rPr>
          <w:lang w:val="uk-UA"/>
        </w:rPr>
        <w:t>забезпечення Верховинської селищної ради (В.Данилюк).</w:t>
      </w:r>
    </w:p>
    <w:p w:rsidR="00947781" w:rsidRPr="00747974" w:rsidRDefault="00947781" w:rsidP="00947781">
      <w:pPr>
        <w:numPr>
          <w:ilvl w:val="0"/>
          <w:numId w:val="1"/>
        </w:numPr>
        <w:shd w:val="clear" w:color="auto" w:fill="FFFFFF"/>
        <w:jc w:val="both"/>
        <w:rPr>
          <w:lang w:val="uk-UA" w:eastAsia="uk-UA"/>
        </w:rPr>
      </w:pP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r>
        <w:rPr>
          <w:color w:val="000000"/>
          <w:lang w:val="uk-UA"/>
        </w:rPr>
        <w:t xml:space="preserve">даного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 w:rsidRPr="00352291">
        <w:rPr>
          <w:color w:val="000000"/>
        </w:rPr>
        <w:t xml:space="preserve">заступника </w:t>
      </w:r>
      <w:r w:rsidRPr="00352291">
        <w:rPr>
          <w:color w:val="000000"/>
          <w:lang w:val="uk-UA"/>
        </w:rPr>
        <w:t xml:space="preserve">селищного </w:t>
      </w:r>
      <w:proofErr w:type="spellStart"/>
      <w:r w:rsidRPr="00352291">
        <w:rPr>
          <w:color w:val="000000"/>
        </w:rPr>
        <w:t>голови</w:t>
      </w:r>
      <w:proofErr w:type="spellEnd"/>
      <w:r w:rsidRPr="00352291">
        <w:rPr>
          <w:color w:val="000000"/>
          <w:lang w:val="uk-UA"/>
        </w:rPr>
        <w:t xml:space="preserve"> з питань діяльності виконавчих органів ради Оксану ЧУБАТЬКО.</w:t>
      </w:r>
    </w:p>
    <w:p w:rsidR="00947781" w:rsidRDefault="00947781" w:rsidP="00947781">
      <w:pPr>
        <w:autoSpaceDE w:val="0"/>
        <w:autoSpaceDN w:val="0"/>
        <w:adjustRightInd w:val="0"/>
        <w:jc w:val="both"/>
        <w:rPr>
          <w:lang w:val="uk-UA"/>
        </w:rPr>
      </w:pPr>
    </w:p>
    <w:p w:rsidR="00947781" w:rsidRDefault="00947781" w:rsidP="00947781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947781" w:rsidRPr="00455570" w:rsidRDefault="00947781" w:rsidP="00947781">
      <w:pPr>
        <w:ind w:firstLine="708"/>
        <w:jc w:val="both"/>
        <w:rPr>
          <w:b/>
          <w:lang w:val="uk-UA"/>
        </w:rPr>
      </w:pPr>
    </w:p>
    <w:p w:rsidR="00947781" w:rsidRDefault="00947781" w:rsidP="00947781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947781" w:rsidRPr="00632897" w:rsidRDefault="00947781" w:rsidP="00947781">
      <w:pPr>
        <w:ind w:left="4956" w:firstLine="708"/>
        <w:jc w:val="center"/>
        <w:rPr>
          <w:lang w:val="uk-UA"/>
        </w:rPr>
      </w:pPr>
      <w:r>
        <w:rPr>
          <w:lang w:val="uk-UA"/>
        </w:rPr>
        <w:lastRenderedPageBreak/>
        <w:t>Додаток 1</w:t>
      </w:r>
      <w:r w:rsidRPr="00632897">
        <w:rPr>
          <w:lang w:val="uk-UA"/>
        </w:rPr>
        <w:t xml:space="preserve"> </w:t>
      </w:r>
    </w:p>
    <w:p w:rsidR="00947781" w:rsidRPr="00632897" w:rsidRDefault="00947781" w:rsidP="00947781">
      <w:pPr>
        <w:ind w:left="4956" w:firstLine="708"/>
        <w:jc w:val="center"/>
        <w:rPr>
          <w:lang w:val="uk-UA"/>
        </w:rPr>
      </w:pPr>
      <w:r w:rsidRPr="00632897">
        <w:rPr>
          <w:lang w:val="uk-UA"/>
        </w:rPr>
        <w:t>до рішення виконкому</w:t>
      </w:r>
    </w:p>
    <w:p w:rsidR="00947781" w:rsidRPr="00632897" w:rsidRDefault="00947781" w:rsidP="0094778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№ 507 від 12.03.</w:t>
      </w:r>
      <w:r w:rsidRPr="00632897">
        <w:rPr>
          <w:lang w:val="uk-UA"/>
        </w:rPr>
        <w:t>2024 р.</w:t>
      </w:r>
    </w:p>
    <w:p w:rsidR="00947781" w:rsidRDefault="00947781" w:rsidP="00947781">
      <w:pPr>
        <w:jc w:val="center"/>
        <w:rPr>
          <w:b/>
          <w:lang w:val="uk-UA"/>
        </w:rPr>
      </w:pPr>
      <w:r>
        <w:rPr>
          <w:b/>
          <w:lang w:val="uk-UA"/>
        </w:rPr>
        <w:t>Організаційний комітет</w:t>
      </w:r>
    </w:p>
    <w:p w:rsidR="00947781" w:rsidRPr="001531ED" w:rsidRDefault="00947781" w:rsidP="00947781">
      <w:pPr>
        <w:jc w:val="center"/>
        <w:rPr>
          <w:b/>
          <w:lang w:val="uk-UA"/>
        </w:rPr>
      </w:pPr>
      <w:r>
        <w:rPr>
          <w:b/>
          <w:lang w:val="uk-UA"/>
        </w:rPr>
        <w:t>з відзначення 600 річчя першої писемної</w:t>
      </w:r>
      <w:r w:rsidRPr="00632897">
        <w:rPr>
          <w:b/>
          <w:lang w:val="uk-UA"/>
        </w:rPr>
        <w:t xml:space="preserve"> згадки</w:t>
      </w:r>
      <w:r>
        <w:rPr>
          <w:b/>
          <w:lang w:val="uk-UA"/>
        </w:rPr>
        <w:t xml:space="preserve"> </w:t>
      </w:r>
      <w:r w:rsidRPr="00747974">
        <w:rPr>
          <w:b/>
          <w:lang w:val="uk-UA"/>
        </w:rPr>
        <w:t>селищ</w:t>
      </w:r>
      <w:r>
        <w:rPr>
          <w:b/>
          <w:lang w:val="uk-UA"/>
        </w:rPr>
        <w:t>а</w:t>
      </w:r>
      <w:r w:rsidRPr="00747974">
        <w:rPr>
          <w:b/>
          <w:lang w:val="uk-UA"/>
        </w:rPr>
        <w:t xml:space="preserve"> Верховина (</w:t>
      </w:r>
      <w:proofErr w:type="spellStart"/>
      <w:r w:rsidRPr="00747974">
        <w:rPr>
          <w:b/>
          <w:lang w:val="uk-UA"/>
        </w:rPr>
        <w:t>Жаб′є</w:t>
      </w:r>
      <w:proofErr w:type="spellEnd"/>
      <w:r w:rsidRPr="00747974">
        <w:rPr>
          <w:b/>
          <w:lang w:val="uk-UA"/>
        </w:rPr>
        <w:t xml:space="preserve">) </w:t>
      </w:r>
      <w:r>
        <w:rPr>
          <w:lang w:val="uk-UA"/>
        </w:rPr>
        <w:t xml:space="preserve"> 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Василь МИЦКАНЮК</w:t>
      </w:r>
      <w:r w:rsidRPr="00D830B2">
        <w:rPr>
          <w:rFonts w:ascii="Times New Roman" w:hAnsi="Times New Roman"/>
          <w:sz w:val="24"/>
          <w:szCs w:val="24"/>
        </w:rPr>
        <w:t xml:space="preserve"> – селищний голова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Оксана ЧУБАТЬКО</w:t>
      </w:r>
      <w:r w:rsidRPr="00D830B2">
        <w:rPr>
          <w:rFonts w:ascii="Times New Roman" w:hAnsi="Times New Roman"/>
          <w:sz w:val="24"/>
          <w:szCs w:val="24"/>
        </w:rPr>
        <w:t xml:space="preserve"> – заступниця селищного голови з питань діяльності виконавчих органів ради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Ярослав КІКІНЧУК </w:t>
      </w:r>
      <w:r w:rsidRPr="00D830B2">
        <w:rPr>
          <w:rFonts w:ascii="Times New Roman" w:hAnsi="Times New Roman"/>
          <w:sz w:val="24"/>
          <w:szCs w:val="24"/>
        </w:rPr>
        <w:t xml:space="preserve">– заступник </w:t>
      </w:r>
      <w:r>
        <w:rPr>
          <w:rFonts w:ascii="Times New Roman" w:hAnsi="Times New Roman"/>
          <w:sz w:val="24"/>
          <w:szCs w:val="24"/>
        </w:rPr>
        <w:t xml:space="preserve"> селищного голови;</w:t>
      </w:r>
      <w:r w:rsidRPr="00D83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Юрій Ф</w:t>
      </w:r>
      <w:r>
        <w:rPr>
          <w:rFonts w:ascii="Times New Roman" w:hAnsi="Times New Roman"/>
          <w:b/>
          <w:sz w:val="24"/>
          <w:szCs w:val="24"/>
        </w:rPr>
        <w:t>ІЛИПЧУК</w:t>
      </w:r>
      <w:r w:rsidRPr="00D830B2">
        <w:rPr>
          <w:rFonts w:ascii="Times New Roman" w:hAnsi="Times New Roman"/>
          <w:sz w:val="24"/>
          <w:szCs w:val="24"/>
        </w:rPr>
        <w:t>– голова Верховинської районної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Василь БРОВЧУК</w:t>
      </w:r>
      <w:r w:rsidRPr="00D830B2">
        <w:rPr>
          <w:rFonts w:ascii="Times New Roman" w:hAnsi="Times New Roman"/>
          <w:b/>
          <w:sz w:val="24"/>
          <w:szCs w:val="24"/>
        </w:rPr>
        <w:t xml:space="preserve"> </w:t>
      </w:r>
      <w:r w:rsidRPr="00D830B2">
        <w:rPr>
          <w:rFonts w:ascii="Times New Roman" w:hAnsi="Times New Roman"/>
          <w:sz w:val="24"/>
          <w:szCs w:val="24"/>
        </w:rPr>
        <w:t>– голова Верховинської районної військової державної  адміністрації;</w:t>
      </w:r>
    </w:p>
    <w:p w:rsidR="00947781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Оксана КОЛОМИЙЧУК</w:t>
      </w:r>
      <w:r w:rsidRPr="00D830B2">
        <w:rPr>
          <w:rFonts w:ascii="Times New Roman" w:hAnsi="Times New Roman"/>
          <w:sz w:val="24"/>
          <w:szCs w:val="24"/>
        </w:rPr>
        <w:t xml:space="preserve"> – начальниця відділу культури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Віталіна ДАНИЛЮК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32897">
        <w:rPr>
          <w:rFonts w:ascii="Times New Roman" w:hAnsi="Times New Roman"/>
          <w:sz w:val="24"/>
          <w:szCs w:val="24"/>
        </w:rPr>
        <w:t>начальниця відділу загально-організаційного та інформаційно-аналітичного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897">
        <w:rPr>
          <w:rFonts w:ascii="Times New Roman" w:hAnsi="Times New Roman"/>
          <w:sz w:val="24"/>
          <w:szCs w:val="24"/>
        </w:rPr>
        <w:t>забезпечення Верховинської селищної ради</w:t>
      </w:r>
      <w:r>
        <w:rPr>
          <w:rFonts w:ascii="Times New Roman" w:hAnsi="Times New Roman"/>
          <w:sz w:val="24"/>
          <w:szCs w:val="24"/>
        </w:rPr>
        <w:t>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Василь НАГІРНЯК</w:t>
      </w:r>
      <w:r w:rsidRPr="00D830B2">
        <w:rPr>
          <w:rFonts w:ascii="Times New Roman" w:hAnsi="Times New Roman"/>
          <w:sz w:val="24"/>
          <w:szCs w:val="24"/>
        </w:rPr>
        <w:t xml:space="preserve"> – начальник відділу соціально-економічного розвитку, інвестицій, туризму, сільського господарства та міжнародної співпраці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Іра СУМАРУК – </w:t>
      </w:r>
      <w:r w:rsidRPr="00D830B2">
        <w:rPr>
          <w:rFonts w:ascii="Times New Roman" w:hAnsi="Times New Roman"/>
          <w:sz w:val="24"/>
          <w:szCs w:val="24"/>
        </w:rPr>
        <w:t>начальниця відділу освіти, молоді та спорту 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Світлана БЛИЩУК</w:t>
      </w:r>
      <w:r w:rsidRPr="00D830B2">
        <w:rPr>
          <w:rFonts w:ascii="Times New Roman" w:hAnsi="Times New Roman"/>
          <w:b/>
          <w:sz w:val="24"/>
          <w:szCs w:val="24"/>
        </w:rPr>
        <w:t xml:space="preserve">  - </w:t>
      </w:r>
      <w:r w:rsidRPr="00D830B2">
        <w:rPr>
          <w:rFonts w:ascii="Times New Roman" w:hAnsi="Times New Roman"/>
          <w:sz w:val="24"/>
          <w:szCs w:val="24"/>
        </w:rPr>
        <w:t>начальниця фінансового управління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Дмитро СТЕФЛЮК – </w:t>
      </w:r>
      <w:r>
        <w:rPr>
          <w:rFonts w:ascii="Times New Roman" w:hAnsi="Times New Roman"/>
          <w:sz w:val="24"/>
          <w:szCs w:val="24"/>
        </w:rPr>
        <w:t>голова</w:t>
      </w:r>
      <w:r w:rsidRPr="00D830B2">
        <w:rPr>
          <w:rFonts w:ascii="Times New Roman" w:hAnsi="Times New Roman"/>
          <w:sz w:val="24"/>
          <w:szCs w:val="24"/>
        </w:rPr>
        <w:t xml:space="preserve"> Всеукраїнського товариства  «Гуцульщина»;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Іван ЗЕЛЕНЧУК</w:t>
      </w:r>
      <w:r w:rsidRPr="00D830B2">
        <w:rPr>
          <w:rFonts w:ascii="Times New Roman" w:hAnsi="Times New Roman"/>
          <w:sz w:val="24"/>
          <w:szCs w:val="24"/>
        </w:rPr>
        <w:t xml:space="preserve"> – кандидат фізико-математичних наук, старший науковий співробітник;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Павла РАШКОВСЬКА </w:t>
      </w:r>
      <w:r w:rsidRPr="00D830B2">
        <w:rPr>
          <w:rFonts w:ascii="Times New Roman" w:hAnsi="Times New Roman"/>
          <w:sz w:val="24"/>
          <w:szCs w:val="24"/>
        </w:rPr>
        <w:t xml:space="preserve">– голова музейної ради </w:t>
      </w:r>
      <w:proofErr w:type="spellStart"/>
      <w:r w:rsidRPr="00D830B2">
        <w:rPr>
          <w:rFonts w:ascii="Times New Roman" w:hAnsi="Times New Roman"/>
          <w:sz w:val="24"/>
          <w:szCs w:val="24"/>
        </w:rPr>
        <w:t>Верховинщини</w:t>
      </w:r>
      <w:proofErr w:type="spellEnd"/>
      <w:r w:rsidRPr="00D830B2">
        <w:rPr>
          <w:rFonts w:ascii="Times New Roman" w:hAnsi="Times New Roman"/>
          <w:sz w:val="24"/>
          <w:szCs w:val="24"/>
        </w:rPr>
        <w:t>, власниця музею «</w:t>
      </w:r>
      <w:proofErr w:type="spellStart"/>
      <w:r w:rsidRPr="00D830B2">
        <w:rPr>
          <w:rFonts w:ascii="Times New Roman" w:hAnsi="Times New Roman"/>
          <w:sz w:val="24"/>
          <w:szCs w:val="24"/>
        </w:rPr>
        <w:t>Галєрія</w:t>
      </w:r>
      <w:proofErr w:type="spellEnd"/>
      <w:r w:rsidRPr="00D830B2">
        <w:rPr>
          <w:rFonts w:ascii="Times New Roman" w:hAnsi="Times New Roman"/>
          <w:sz w:val="24"/>
          <w:szCs w:val="24"/>
        </w:rPr>
        <w:t>» гуцульських традицій та обрядів,;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Юрій СТЕФЛЮК</w:t>
      </w:r>
      <w:r w:rsidRPr="00D830B2">
        <w:rPr>
          <w:rFonts w:ascii="Times New Roman" w:hAnsi="Times New Roman"/>
          <w:sz w:val="24"/>
          <w:szCs w:val="24"/>
        </w:rPr>
        <w:t xml:space="preserve"> -  священнослужитель </w:t>
      </w:r>
      <w:r>
        <w:rPr>
          <w:rFonts w:ascii="Times New Roman" w:hAnsi="Times New Roman"/>
          <w:sz w:val="24"/>
          <w:szCs w:val="24"/>
        </w:rPr>
        <w:t>ПЦУ</w:t>
      </w:r>
      <w:r w:rsidRPr="00D83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0B2">
        <w:rPr>
          <w:rFonts w:ascii="Times New Roman" w:hAnsi="Times New Roman"/>
          <w:sz w:val="24"/>
          <w:szCs w:val="24"/>
        </w:rPr>
        <w:t>Успіння</w:t>
      </w:r>
      <w:proofErr w:type="spellEnd"/>
      <w:r w:rsidRPr="00D830B2">
        <w:rPr>
          <w:rFonts w:ascii="Times New Roman" w:hAnsi="Times New Roman"/>
          <w:sz w:val="24"/>
          <w:szCs w:val="24"/>
        </w:rPr>
        <w:t xml:space="preserve"> Пресвятої Богородиці селища Верховина;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Марія М</w:t>
      </w:r>
      <w:r>
        <w:rPr>
          <w:rFonts w:ascii="Times New Roman" w:hAnsi="Times New Roman"/>
          <w:b/>
          <w:sz w:val="24"/>
          <w:szCs w:val="24"/>
        </w:rPr>
        <w:t>АКІВНИЧУК</w:t>
      </w:r>
      <w:r w:rsidRPr="00D830B2">
        <w:rPr>
          <w:rFonts w:ascii="Times New Roman" w:hAnsi="Times New Roman"/>
          <w:sz w:val="24"/>
          <w:szCs w:val="24"/>
        </w:rPr>
        <w:t xml:space="preserve"> – депутатка Верховинської  селищної ради, громадська діячка</w:t>
      </w:r>
      <w:r>
        <w:rPr>
          <w:rFonts w:ascii="Times New Roman" w:hAnsi="Times New Roman"/>
          <w:sz w:val="24"/>
          <w:szCs w:val="24"/>
        </w:rPr>
        <w:t>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Ярослава КУМЛИК – </w:t>
      </w:r>
      <w:r w:rsidRPr="00D830B2">
        <w:rPr>
          <w:rFonts w:ascii="Times New Roman" w:hAnsi="Times New Roman"/>
          <w:sz w:val="24"/>
          <w:szCs w:val="24"/>
        </w:rPr>
        <w:t>головна спеціалістка відділу культури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Тетяна ІЛЮК – </w:t>
      </w:r>
      <w:proofErr w:type="spellStart"/>
      <w:r w:rsidRPr="00D830B2">
        <w:rPr>
          <w:rFonts w:ascii="Times New Roman" w:hAnsi="Times New Roman"/>
          <w:sz w:val="24"/>
          <w:szCs w:val="24"/>
        </w:rPr>
        <w:t>в.о.завідувачки</w:t>
      </w:r>
      <w:proofErr w:type="spellEnd"/>
      <w:r w:rsidRPr="00D830B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рганізаційно-методичного центру</w:t>
      </w:r>
      <w:r w:rsidRPr="00D830B2">
        <w:rPr>
          <w:rFonts w:ascii="Times New Roman" w:hAnsi="Times New Roman"/>
          <w:sz w:val="24"/>
          <w:szCs w:val="24"/>
        </w:rPr>
        <w:t xml:space="preserve"> відділу культури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 ЗЕЛЕНЧУК</w:t>
      </w:r>
      <w:r w:rsidRPr="00D830B2">
        <w:rPr>
          <w:rFonts w:ascii="Times New Roman" w:hAnsi="Times New Roman"/>
          <w:b/>
          <w:sz w:val="24"/>
          <w:szCs w:val="24"/>
        </w:rPr>
        <w:t xml:space="preserve"> – </w:t>
      </w:r>
      <w:r w:rsidRPr="0016358C">
        <w:rPr>
          <w:rFonts w:ascii="Times New Roman" w:hAnsi="Times New Roman"/>
          <w:sz w:val="24"/>
          <w:szCs w:val="24"/>
        </w:rPr>
        <w:t>старший</w:t>
      </w:r>
      <w:r w:rsidRPr="00D830B2">
        <w:rPr>
          <w:rFonts w:ascii="Times New Roman" w:hAnsi="Times New Roman"/>
          <w:b/>
          <w:sz w:val="24"/>
          <w:szCs w:val="24"/>
        </w:rPr>
        <w:t xml:space="preserve"> </w:t>
      </w:r>
      <w:r w:rsidRPr="00D830B2">
        <w:rPr>
          <w:rFonts w:ascii="Times New Roman" w:hAnsi="Times New Roman"/>
          <w:sz w:val="24"/>
          <w:szCs w:val="24"/>
        </w:rPr>
        <w:t>науковий співробітник відділення «НПП Верховинський», кандидат історичних наук;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Марія ІЛІЙЧУК </w:t>
      </w:r>
      <w:r w:rsidRPr="00D830B2">
        <w:rPr>
          <w:rFonts w:ascii="Times New Roman" w:hAnsi="Times New Roman"/>
          <w:b/>
          <w:sz w:val="24"/>
          <w:szCs w:val="24"/>
        </w:rPr>
        <w:t xml:space="preserve">– </w:t>
      </w:r>
      <w:r w:rsidRPr="00D830B2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ка</w:t>
      </w:r>
      <w:r w:rsidRPr="00D830B2">
        <w:rPr>
          <w:rFonts w:ascii="Times New Roman" w:hAnsi="Times New Roman"/>
          <w:sz w:val="24"/>
          <w:szCs w:val="24"/>
        </w:rPr>
        <w:t xml:space="preserve"> дитячої школи мистецтв відділу культури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Оксана Р</w:t>
      </w:r>
      <w:r>
        <w:rPr>
          <w:rFonts w:ascii="Times New Roman" w:hAnsi="Times New Roman"/>
          <w:b/>
          <w:sz w:val="24"/>
          <w:szCs w:val="24"/>
        </w:rPr>
        <w:t>ИБЧУК</w:t>
      </w:r>
      <w:r>
        <w:rPr>
          <w:rFonts w:ascii="Times New Roman" w:hAnsi="Times New Roman"/>
          <w:sz w:val="24"/>
          <w:szCs w:val="24"/>
        </w:rPr>
        <w:t xml:space="preserve"> – завідуюча</w:t>
      </w:r>
      <w:r w:rsidRPr="00D830B2">
        <w:rPr>
          <w:rFonts w:ascii="Times New Roman" w:hAnsi="Times New Roman"/>
          <w:sz w:val="24"/>
          <w:szCs w:val="24"/>
        </w:rPr>
        <w:t xml:space="preserve"> художнім відділом дитячої школи мистецтв відділу культури Верховинської селищної ради;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Марія ЯЧЕНКО</w:t>
      </w:r>
      <w:r w:rsidRPr="00D830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завідуюча відділення</w:t>
      </w:r>
      <w:r w:rsidRPr="00D830B2">
        <w:rPr>
          <w:rFonts w:ascii="Times New Roman" w:hAnsi="Times New Roman"/>
          <w:sz w:val="24"/>
          <w:szCs w:val="24"/>
        </w:rPr>
        <w:t xml:space="preserve"> обласного краєзнавчого музею Верховинського </w:t>
      </w:r>
      <w:proofErr w:type="spellStart"/>
      <w:r w:rsidRPr="00D830B2">
        <w:rPr>
          <w:rFonts w:ascii="Times New Roman" w:hAnsi="Times New Roman"/>
          <w:sz w:val="24"/>
          <w:szCs w:val="24"/>
        </w:rPr>
        <w:t>історико-краєзнавчого</w:t>
      </w:r>
      <w:proofErr w:type="spellEnd"/>
      <w:r w:rsidRPr="00D830B2">
        <w:rPr>
          <w:rFonts w:ascii="Times New Roman" w:hAnsi="Times New Roman"/>
          <w:sz w:val="24"/>
          <w:szCs w:val="24"/>
        </w:rPr>
        <w:t xml:space="preserve"> музею «Гуцульщина»;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Роман Б</w:t>
      </w:r>
      <w:r>
        <w:rPr>
          <w:rFonts w:ascii="Times New Roman" w:hAnsi="Times New Roman"/>
          <w:b/>
          <w:sz w:val="24"/>
          <w:szCs w:val="24"/>
        </w:rPr>
        <w:t>ОРТЕЙЧУК</w:t>
      </w:r>
      <w:r w:rsidRPr="00D830B2">
        <w:rPr>
          <w:rFonts w:ascii="Times New Roman" w:hAnsi="Times New Roman"/>
          <w:sz w:val="24"/>
          <w:szCs w:val="24"/>
        </w:rPr>
        <w:t xml:space="preserve"> – голова </w:t>
      </w:r>
      <w:r w:rsidRPr="00D830B2">
        <w:rPr>
          <w:rFonts w:ascii="Times New Roman" w:hAnsi="Times New Roman"/>
          <w:color w:val="000000"/>
          <w:sz w:val="24"/>
          <w:szCs w:val="24"/>
        </w:rPr>
        <w:t xml:space="preserve">ГО спілки художників та майстрів декоративно-прикладного мистецтв   </w:t>
      </w:r>
      <w:proofErr w:type="spellStart"/>
      <w:r w:rsidRPr="00D830B2">
        <w:rPr>
          <w:rFonts w:ascii="Times New Roman" w:hAnsi="Times New Roman"/>
          <w:color w:val="000000"/>
          <w:sz w:val="24"/>
          <w:szCs w:val="24"/>
        </w:rPr>
        <w:t>Верховинщини</w:t>
      </w:r>
      <w:proofErr w:type="spellEnd"/>
      <w:r w:rsidRPr="00D830B2">
        <w:rPr>
          <w:rFonts w:ascii="Times New Roman" w:hAnsi="Times New Roman"/>
          <w:b/>
          <w:sz w:val="24"/>
          <w:szCs w:val="24"/>
        </w:rPr>
        <w:t xml:space="preserve">; 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 xml:space="preserve">Оксана СУСЯК – </w:t>
      </w:r>
      <w:r w:rsidRPr="00D830B2">
        <w:rPr>
          <w:rFonts w:ascii="Times New Roman" w:hAnsi="Times New Roman"/>
          <w:sz w:val="24"/>
          <w:szCs w:val="24"/>
        </w:rPr>
        <w:t xml:space="preserve">голова громадської організації «КАРТ», власниця </w:t>
      </w:r>
      <w:r>
        <w:rPr>
          <w:rFonts w:ascii="Times New Roman" w:hAnsi="Times New Roman"/>
          <w:sz w:val="24"/>
          <w:szCs w:val="24"/>
        </w:rPr>
        <w:t>приватної садиби «Цікава садиба»,</w:t>
      </w:r>
      <w:r w:rsidRPr="00D830B2">
        <w:rPr>
          <w:rFonts w:ascii="Times New Roman" w:hAnsi="Times New Roman"/>
          <w:sz w:val="24"/>
          <w:szCs w:val="24"/>
        </w:rPr>
        <w:t xml:space="preserve"> громадська активістка;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Олег ВЕЛИЧКО</w:t>
      </w:r>
      <w:r w:rsidRPr="00D830B2">
        <w:rPr>
          <w:rFonts w:ascii="Times New Roman" w:hAnsi="Times New Roman"/>
          <w:b/>
          <w:sz w:val="24"/>
          <w:szCs w:val="24"/>
        </w:rPr>
        <w:t xml:space="preserve"> –</w:t>
      </w:r>
      <w:r w:rsidRPr="00D830B2">
        <w:rPr>
          <w:rFonts w:ascii="Times New Roman" w:hAnsi="Times New Roman"/>
          <w:sz w:val="24"/>
          <w:szCs w:val="24"/>
        </w:rPr>
        <w:t xml:space="preserve"> голова «Асоціації карпатських ватагів» 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Олександра КЛИМ</w:t>
      </w:r>
      <w:r w:rsidRPr="00D830B2">
        <w:rPr>
          <w:rFonts w:ascii="Times New Roman" w:hAnsi="Times New Roman"/>
          <w:b/>
          <w:sz w:val="24"/>
          <w:szCs w:val="24"/>
        </w:rPr>
        <w:t xml:space="preserve"> –</w:t>
      </w:r>
      <w:r w:rsidRPr="00D830B2">
        <w:rPr>
          <w:rFonts w:ascii="Times New Roman" w:hAnsi="Times New Roman"/>
          <w:sz w:val="24"/>
          <w:szCs w:val="24"/>
        </w:rPr>
        <w:t xml:space="preserve"> директорка  </w:t>
      </w:r>
      <w:r>
        <w:rPr>
          <w:rFonts w:ascii="Times New Roman" w:hAnsi="Times New Roman"/>
          <w:sz w:val="24"/>
          <w:szCs w:val="24"/>
        </w:rPr>
        <w:t xml:space="preserve">Верховинського комунального </w:t>
      </w:r>
      <w:r w:rsidRPr="00D830B2">
        <w:rPr>
          <w:rFonts w:ascii="Times New Roman" w:hAnsi="Times New Roman"/>
          <w:sz w:val="24"/>
          <w:szCs w:val="24"/>
        </w:rPr>
        <w:t>радіо  «Гуцульська столиця»;</w:t>
      </w:r>
    </w:p>
    <w:p w:rsidR="00947781" w:rsidRPr="00D830B2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Дмитро К</w:t>
      </w:r>
      <w:r>
        <w:rPr>
          <w:rFonts w:ascii="Times New Roman" w:hAnsi="Times New Roman"/>
          <w:b/>
          <w:sz w:val="24"/>
          <w:szCs w:val="24"/>
        </w:rPr>
        <w:t>ІРАЩУК</w:t>
      </w:r>
      <w:r w:rsidRPr="00D830B2">
        <w:rPr>
          <w:rFonts w:ascii="Times New Roman" w:hAnsi="Times New Roman"/>
          <w:sz w:val="24"/>
          <w:szCs w:val="24"/>
        </w:rPr>
        <w:t xml:space="preserve"> – головний редактор  газети «Верховинські вісті»;</w:t>
      </w:r>
    </w:p>
    <w:p w:rsidR="00947781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0B2">
        <w:rPr>
          <w:rFonts w:ascii="Times New Roman" w:hAnsi="Times New Roman"/>
          <w:b/>
          <w:sz w:val="24"/>
          <w:szCs w:val="24"/>
        </w:rPr>
        <w:t>Руслан Б</w:t>
      </w:r>
      <w:r>
        <w:rPr>
          <w:rFonts w:ascii="Times New Roman" w:hAnsi="Times New Roman"/>
          <w:b/>
          <w:sz w:val="24"/>
          <w:szCs w:val="24"/>
        </w:rPr>
        <w:t>ОЙЧУК</w:t>
      </w:r>
      <w:r>
        <w:rPr>
          <w:rFonts w:ascii="Times New Roman" w:hAnsi="Times New Roman"/>
          <w:sz w:val="24"/>
          <w:szCs w:val="24"/>
        </w:rPr>
        <w:t xml:space="preserve"> – маркетолог ГО  «</w:t>
      </w:r>
      <w:proofErr w:type="spellStart"/>
      <w:r>
        <w:rPr>
          <w:rFonts w:ascii="Times New Roman" w:hAnsi="Times New Roman"/>
          <w:sz w:val="24"/>
          <w:szCs w:val="24"/>
        </w:rPr>
        <w:t>Гуцулики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47781" w:rsidRPr="00EB4378" w:rsidRDefault="00947781" w:rsidP="00947781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Роман КЛИМ </w:t>
      </w:r>
      <w:r w:rsidRPr="00EB4378">
        <w:rPr>
          <w:rFonts w:ascii="Times New Roman" w:hAnsi="Times New Roman"/>
          <w:sz w:val="24"/>
          <w:szCs w:val="24"/>
        </w:rPr>
        <w:t>– депутат Верховинської селищної ради</w:t>
      </w:r>
      <w:r>
        <w:rPr>
          <w:rFonts w:ascii="Times New Roman" w:hAnsi="Times New Roman"/>
          <w:sz w:val="24"/>
          <w:szCs w:val="24"/>
        </w:rPr>
        <w:t>, редактор журналу «Гуцульщина».</w:t>
      </w:r>
    </w:p>
    <w:p w:rsidR="00947781" w:rsidRPr="000372FE" w:rsidRDefault="00947781" w:rsidP="00947781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47781" w:rsidRPr="003B0679" w:rsidRDefault="00947781" w:rsidP="0094778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Pr="003B0679">
        <w:rPr>
          <w:lang w:val="uk-UA"/>
        </w:rPr>
        <w:t>Додаток 2</w:t>
      </w:r>
    </w:p>
    <w:p w:rsidR="00947781" w:rsidRDefault="00947781" w:rsidP="0094778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</w:t>
      </w:r>
      <w:r w:rsidRPr="003B0679">
        <w:rPr>
          <w:lang w:val="uk-UA"/>
        </w:rPr>
        <w:t xml:space="preserve">о рішення </w:t>
      </w:r>
      <w:r>
        <w:rPr>
          <w:lang w:val="uk-UA"/>
        </w:rPr>
        <w:t>виконкому</w:t>
      </w:r>
    </w:p>
    <w:p w:rsidR="00947781" w:rsidRPr="003B0679" w:rsidRDefault="00947781" w:rsidP="00947781">
      <w:pPr>
        <w:jc w:val="right"/>
        <w:rPr>
          <w:lang w:val="uk-UA"/>
        </w:rPr>
      </w:pPr>
      <w:r>
        <w:rPr>
          <w:lang w:val="uk-UA"/>
        </w:rPr>
        <w:t xml:space="preserve">   №507    від 12.03.2024 р.</w:t>
      </w:r>
    </w:p>
    <w:p w:rsidR="00947781" w:rsidRPr="001B4541" w:rsidRDefault="00947781" w:rsidP="00947781">
      <w:pPr>
        <w:jc w:val="center"/>
        <w:rPr>
          <w:b/>
          <w:lang w:val="uk-UA"/>
        </w:rPr>
      </w:pPr>
      <w:r w:rsidRPr="001B4541">
        <w:rPr>
          <w:b/>
          <w:lang w:val="uk-UA"/>
        </w:rPr>
        <w:t>ПЛАН ЗАХОДІВ</w:t>
      </w:r>
    </w:p>
    <w:p w:rsidR="00947781" w:rsidRPr="001B4541" w:rsidRDefault="00947781" w:rsidP="00947781">
      <w:pPr>
        <w:jc w:val="center"/>
        <w:rPr>
          <w:b/>
          <w:lang w:val="uk-UA"/>
        </w:rPr>
      </w:pPr>
      <w:r>
        <w:rPr>
          <w:b/>
          <w:lang w:val="uk-UA"/>
        </w:rPr>
        <w:t>щодо відзначення 600 річчя</w:t>
      </w:r>
      <w:r w:rsidRPr="001B4541">
        <w:rPr>
          <w:b/>
          <w:lang w:val="uk-UA"/>
        </w:rPr>
        <w:t xml:space="preserve"> першої писемної згадки</w:t>
      </w:r>
    </w:p>
    <w:p w:rsidR="00947781" w:rsidRDefault="00947781" w:rsidP="00947781">
      <w:pPr>
        <w:jc w:val="center"/>
        <w:rPr>
          <w:b/>
          <w:lang w:val="uk-UA"/>
        </w:rPr>
      </w:pPr>
      <w:r w:rsidRPr="001B4541">
        <w:rPr>
          <w:b/>
          <w:lang w:val="uk-UA"/>
        </w:rPr>
        <w:t>селища Верховина (</w:t>
      </w:r>
      <w:proofErr w:type="spellStart"/>
      <w:r w:rsidRPr="001B4541">
        <w:rPr>
          <w:b/>
          <w:lang w:val="uk-UA"/>
        </w:rPr>
        <w:t>Жаб»є</w:t>
      </w:r>
      <w:proofErr w:type="spellEnd"/>
      <w:r w:rsidRPr="001B4541">
        <w:rPr>
          <w:b/>
          <w:lang w:val="uk-UA"/>
        </w:rPr>
        <w:t>)</w:t>
      </w:r>
    </w:p>
    <w:p w:rsidR="00947781" w:rsidRPr="001B4541" w:rsidRDefault="00947781" w:rsidP="00947781">
      <w:pPr>
        <w:jc w:val="center"/>
        <w:rPr>
          <w:b/>
          <w:lang w:val="uk-UA"/>
        </w:rPr>
      </w:pPr>
    </w:p>
    <w:tbl>
      <w:tblPr>
        <w:tblW w:w="55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2664"/>
        <w:gridCol w:w="2288"/>
        <w:gridCol w:w="2224"/>
        <w:gridCol w:w="1673"/>
        <w:gridCol w:w="1481"/>
      </w:tblGrid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№ п/п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Назва заходу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Місце</w:t>
            </w:r>
          </w:p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проведення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Відповідальні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Час проведення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1B4541">
              <w:rPr>
                <w:rFonts w:eastAsia="Arial Unicode MS"/>
                <w:b/>
                <w:color w:val="000000"/>
                <w:lang w:val="uk-UA" w:eastAsia="uk-UA"/>
              </w:rPr>
              <w:t>Кошторис</w:t>
            </w:r>
          </w:p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rFonts w:eastAsia="Arial Unicode MS"/>
                <w:b/>
                <w:color w:val="000000"/>
                <w:lang w:val="uk-UA" w:eastAsia="uk-UA"/>
              </w:rPr>
              <w:t>(</w:t>
            </w:r>
            <w:proofErr w:type="spellStart"/>
            <w:r w:rsidRPr="001B4541">
              <w:rPr>
                <w:rFonts w:eastAsia="Arial Unicode MS"/>
                <w:b/>
                <w:color w:val="000000"/>
                <w:lang w:val="uk-UA" w:eastAsia="uk-UA"/>
              </w:rPr>
              <w:t>тис.грн</w:t>
            </w:r>
            <w:proofErr w:type="spellEnd"/>
            <w:r w:rsidRPr="001B4541">
              <w:rPr>
                <w:rFonts w:eastAsia="Arial Unicode MS"/>
                <w:b/>
                <w:color w:val="000000"/>
                <w:lang w:val="uk-UA" w:eastAsia="uk-UA"/>
              </w:rPr>
              <w:t>.)</w:t>
            </w: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1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>Організувати та провести культурно-мистецькі заходи з нагоди Дня селища Верховина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Публічна бібліотека,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Співоче поле, 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Алея </w:t>
            </w:r>
            <w:proofErr w:type="spellStart"/>
            <w:r w:rsidRPr="001B4541">
              <w:rPr>
                <w:lang w:val="uk-UA"/>
              </w:rPr>
              <w:t>памяті</w:t>
            </w:r>
            <w:proofErr w:type="spellEnd"/>
            <w:r w:rsidRPr="001B4541">
              <w:rPr>
                <w:lang w:val="uk-UA"/>
              </w:rPr>
              <w:t xml:space="preserve"> Героїв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Стадіон «Черемош»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Відділ культури ВСР,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Коломийчук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М.</w:t>
            </w:r>
            <w:proofErr w:type="spellStart"/>
            <w:r w:rsidRPr="001B4541">
              <w:rPr>
                <w:lang w:val="uk-UA"/>
              </w:rPr>
              <w:t>Ілійчук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Протягом року  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15.08.2024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b/>
                <w:lang w:val="uk-UA"/>
              </w:rPr>
              <w:t>50,0</w:t>
            </w: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2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Виготовити власну поштову марку до 600 річчя селища Верховина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Чубатько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В.Данилюк </w:t>
            </w:r>
          </w:p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До 01.05.2024 року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3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Встановити пам’</w:t>
            </w:r>
            <w:r>
              <w:rPr>
                <w:lang w:val="uk-UA"/>
              </w:rPr>
              <w:t>ятний знак з нагоди 30 річниці</w:t>
            </w:r>
            <w:r w:rsidRPr="001B4541">
              <w:rPr>
                <w:lang w:val="uk-UA"/>
              </w:rPr>
              <w:t xml:space="preserve"> побудови </w:t>
            </w:r>
            <w:r>
              <w:rPr>
                <w:lang w:val="uk-UA"/>
              </w:rPr>
              <w:t>ПЦУ</w:t>
            </w:r>
            <w:r w:rsidRPr="001B4541">
              <w:rPr>
                <w:lang w:val="uk-UA"/>
              </w:rPr>
              <w:t xml:space="preserve"> </w:t>
            </w:r>
            <w:proofErr w:type="spellStart"/>
            <w:r w:rsidRPr="001B4541">
              <w:rPr>
                <w:lang w:val="uk-UA"/>
              </w:rPr>
              <w:t>Успіння</w:t>
            </w:r>
            <w:proofErr w:type="spellEnd"/>
            <w:r w:rsidRPr="001B4541">
              <w:rPr>
                <w:lang w:val="uk-UA"/>
              </w:rPr>
              <w:t xml:space="preserve"> Пресвятої Богородиці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Селище Верховина </w:t>
            </w:r>
            <w:r>
              <w:rPr>
                <w:lang w:val="uk-UA"/>
              </w:rPr>
              <w:t xml:space="preserve">по </w:t>
            </w:r>
            <w:proofErr w:type="spellStart"/>
            <w:r>
              <w:rPr>
                <w:lang w:val="uk-UA"/>
              </w:rPr>
              <w:t>вул.Франка</w:t>
            </w:r>
            <w:proofErr w:type="spellEnd"/>
            <w:r>
              <w:rPr>
                <w:lang w:val="uk-UA"/>
              </w:rPr>
              <w:t xml:space="preserve"> (перед входом до храму)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Я.</w:t>
            </w:r>
            <w:proofErr w:type="spellStart"/>
            <w:r w:rsidRPr="001B4541">
              <w:rPr>
                <w:lang w:val="uk-UA"/>
              </w:rPr>
              <w:t>Кікінчук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Ю.</w:t>
            </w:r>
            <w:proofErr w:type="spellStart"/>
            <w:r w:rsidRPr="001B4541">
              <w:rPr>
                <w:lang w:val="uk-UA"/>
              </w:rPr>
              <w:t>Філипчук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До 01.08.2024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4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>Змо</w:t>
            </w:r>
            <w:r>
              <w:rPr>
                <w:lang w:val="uk-UA"/>
              </w:rPr>
              <w:t>н</w:t>
            </w:r>
            <w:r w:rsidRPr="001B4541">
              <w:rPr>
                <w:lang w:val="uk-UA"/>
              </w:rPr>
              <w:t xml:space="preserve">тувати </w:t>
            </w:r>
            <w:r>
              <w:rPr>
                <w:lang w:val="uk-UA"/>
              </w:rPr>
              <w:t>документальний фільм</w:t>
            </w:r>
            <w:r w:rsidRPr="001B4541">
              <w:rPr>
                <w:lang w:val="uk-UA"/>
              </w:rPr>
              <w:t xml:space="preserve"> про селище Верховина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Територія селища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Гуцулики</w:t>
            </w:r>
            <w:proofErr w:type="spellEnd"/>
            <w:r>
              <w:rPr>
                <w:lang w:val="uk-UA"/>
              </w:rPr>
              <w:t>»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(А.</w:t>
            </w:r>
            <w:proofErr w:type="spellStart"/>
            <w:r>
              <w:rPr>
                <w:lang w:val="uk-UA"/>
              </w:rPr>
              <w:t>Гаврищук</w:t>
            </w:r>
            <w:proofErr w:type="spellEnd"/>
            <w:r>
              <w:rPr>
                <w:lang w:val="uk-UA"/>
              </w:rPr>
              <w:t>, І.</w:t>
            </w:r>
            <w:proofErr w:type="spellStart"/>
            <w:r>
              <w:rPr>
                <w:lang w:val="uk-UA"/>
              </w:rPr>
              <w:t>Харук</w:t>
            </w:r>
            <w:proofErr w:type="spellEnd"/>
            <w:r>
              <w:rPr>
                <w:lang w:val="uk-UA"/>
              </w:rPr>
              <w:t xml:space="preserve">) 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До 01.06.2024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5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 xml:space="preserve">Організувати та провести </w:t>
            </w:r>
            <w:proofErr w:type="spellStart"/>
            <w:r w:rsidRPr="001B4541">
              <w:rPr>
                <w:lang w:val="uk-UA"/>
              </w:rPr>
              <w:t>етно-екофорум</w:t>
            </w:r>
            <w:proofErr w:type="spellEnd"/>
            <w:r w:rsidRPr="001B4541">
              <w:rPr>
                <w:lang w:val="uk-UA"/>
              </w:rPr>
              <w:t xml:space="preserve">   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Селище Верховина (9 різних </w:t>
            </w:r>
            <w:proofErr w:type="spellStart"/>
            <w:r w:rsidRPr="001B4541">
              <w:rPr>
                <w:lang w:val="uk-UA"/>
              </w:rPr>
              <w:t>локацій</w:t>
            </w:r>
            <w:proofErr w:type="spellEnd"/>
            <w:r w:rsidRPr="001B4541">
              <w:rPr>
                <w:lang w:val="uk-UA"/>
              </w:rPr>
              <w:t>)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В.</w:t>
            </w:r>
            <w:proofErr w:type="spellStart"/>
            <w:r w:rsidRPr="001B4541">
              <w:rPr>
                <w:lang w:val="uk-UA"/>
              </w:rPr>
              <w:t>Нагірняк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Д.</w:t>
            </w:r>
            <w:proofErr w:type="spellStart"/>
            <w:r w:rsidRPr="001B4541">
              <w:rPr>
                <w:lang w:val="uk-UA"/>
              </w:rPr>
              <w:t>Стефлюк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Коломийчук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24-25.08.2024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>Розробити ло</w:t>
            </w:r>
            <w:r>
              <w:rPr>
                <w:lang w:val="uk-UA"/>
              </w:rPr>
              <w:t>готип селища Верховина та медаль</w:t>
            </w:r>
            <w:r w:rsidRPr="001B4541">
              <w:rPr>
                <w:lang w:val="uk-UA"/>
              </w:rPr>
              <w:t xml:space="preserve">  присвячену 600 річчю селища Верховина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М.</w:t>
            </w:r>
            <w:proofErr w:type="spellStart"/>
            <w:r w:rsidRPr="001B4541">
              <w:rPr>
                <w:lang w:val="uk-UA"/>
              </w:rPr>
              <w:t>Ілійчук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Рибчук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До 01.05.2024 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 xml:space="preserve">Організувати опитування та визначити «Сім див </w:t>
            </w:r>
            <w:proofErr w:type="spellStart"/>
            <w:r w:rsidRPr="001B4541">
              <w:rPr>
                <w:lang w:val="uk-UA"/>
              </w:rPr>
              <w:t>Верховинщини</w:t>
            </w:r>
            <w:proofErr w:type="spellEnd"/>
            <w:r w:rsidRPr="001B4541">
              <w:rPr>
                <w:lang w:val="uk-UA"/>
              </w:rPr>
              <w:t>»</w:t>
            </w:r>
            <w:r w:rsidRPr="001B4541">
              <w:rPr>
                <w:b/>
                <w:lang w:val="uk-UA"/>
              </w:rPr>
              <w:t xml:space="preserve"> 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Інтернет ресурси</w:t>
            </w:r>
          </w:p>
        </w:tc>
        <w:tc>
          <w:tcPr>
            <w:tcW w:w="1017" w:type="pct"/>
          </w:tcPr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В.</w:t>
            </w:r>
            <w:proofErr w:type="spellStart"/>
            <w:r w:rsidRPr="001B4541">
              <w:rPr>
                <w:lang w:val="uk-UA"/>
              </w:rPr>
              <w:t>Нагірняк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Чубатько</w:t>
            </w:r>
            <w:proofErr w:type="spellEnd"/>
            <w:r>
              <w:rPr>
                <w:lang w:val="uk-UA"/>
              </w:rPr>
              <w:t>,</w:t>
            </w:r>
            <w:r w:rsidRPr="001B4541">
              <w:rPr>
                <w:lang w:val="uk-UA"/>
              </w:rPr>
              <w:t xml:space="preserve"> Я.Зеленчук, </w:t>
            </w:r>
            <w:r>
              <w:rPr>
                <w:lang w:val="uk-UA"/>
              </w:rPr>
              <w:t xml:space="preserve"> </w:t>
            </w:r>
            <w:r w:rsidRPr="001B4541">
              <w:rPr>
                <w:lang w:val="uk-UA"/>
              </w:rPr>
              <w:t xml:space="preserve"> І.Зеленчук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До 01.04.2024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Організувати та провести науково-практичну конференцію за участю науковців, викладачів університетів, етнографів та інших осіб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В.</w:t>
            </w:r>
            <w:proofErr w:type="spellStart"/>
            <w:r w:rsidRPr="001B4541">
              <w:rPr>
                <w:lang w:val="uk-UA"/>
              </w:rPr>
              <w:t>Нагірняк</w:t>
            </w:r>
            <w:proofErr w:type="spellEnd"/>
            <w:r>
              <w:rPr>
                <w:lang w:val="uk-UA"/>
              </w:rPr>
              <w:t>,</w:t>
            </w:r>
          </w:p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Чубатько</w:t>
            </w:r>
            <w:proofErr w:type="spellEnd"/>
            <w:r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В.Данилюк,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Д.</w:t>
            </w:r>
            <w:proofErr w:type="spellStart"/>
            <w:r w:rsidRPr="001B4541">
              <w:rPr>
                <w:lang w:val="uk-UA"/>
              </w:rPr>
              <w:t>Стефлюк</w:t>
            </w:r>
            <w:proofErr w:type="spellEnd"/>
            <w:r w:rsidRPr="001B4541">
              <w:rPr>
                <w:lang w:val="uk-UA"/>
              </w:rPr>
              <w:t>, Я.Зеленчук, І.Зеленчук,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І.</w:t>
            </w:r>
            <w:proofErr w:type="spellStart"/>
            <w:r>
              <w:rPr>
                <w:lang w:val="uk-UA"/>
              </w:rPr>
              <w:t>Сумарук</w:t>
            </w:r>
            <w:proofErr w:type="spellEnd"/>
          </w:p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До 01.06</w:t>
            </w:r>
            <w:r w:rsidRPr="001B4541">
              <w:rPr>
                <w:lang w:val="uk-UA"/>
              </w:rPr>
              <w:t>.2024 (</w:t>
            </w:r>
            <w:proofErr w:type="spellStart"/>
            <w:r w:rsidRPr="001B4541">
              <w:rPr>
                <w:lang w:val="uk-UA"/>
              </w:rPr>
              <w:t>підг.матер</w:t>
            </w:r>
            <w:proofErr w:type="spellEnd"/>
            <w:r w:rsidRPr="001B4541">
              <w:rPr>
                <w:lang w:val="uk-UA"/>
              </w:rPr>
              <w:t>., список запрошених)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14.08.2024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Виготовити плакати про відомі історичні постаті </w:t>
            </w:r>
            <w:proofErr w:type="spellStart"/>
            <w:r w:rsidRPr="001B4541">
              <w:rPr>
                <w:lang w:val="uk-UA"/>
              </w:rPr>
              <w:t>Верховинщини</w:t>
            </w:r>
            <w:proofErr w:type="spellEnd"/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-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В.</w:t>
            </w:r>
            <w:proofErr w:type="spellStart"/>
            <w:r w:rsidRPr="001B4541">
              <w:rPr>
                <w:lang w:val="uk-UA"/>
              </w:rPr>
              <w:t>Нагірняк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Я.Зеленчук,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І.Зеленчук,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Д.</w:t>
            </w:r>
            <w:proofErr w:type="spellStart"/>
            <w:r w:rsidRPr="001B4541">
              <w:rPr>
                <w:lang w:val="uk-UA"/>
              </w:rPr>
              <w:t>Стефлюк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lastRenderedPageBreak/>
              <w:t>П.</w:t>
            </w:r>
            <w:proofErr w:type="spellStart"/>
            <w:r w:rsidRPr="001B4541">
              <w:rPr>
                <w:lang w:val="uk-UA"/>
              </w:rPr>
              <w:t>Рашковська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lastRenderedPageBreak/>
              <w:t>До 01.07.2024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Провести в музеях </w:t>
            </w:r>
            <w:proofErr w:type="spellStart"/>
            <w:r w:rsidRPr="001B4541">
              <w:rPr>
                <w:lang w:val="uk-UA"/>
              </w:rPr>
              <w:t>Верховинщини</w:t>
            </w:r>
            <w:proofErr w:type="spellEnd"/>
            <w:r w:rsidRPr="001B4541">
              <w:rPr>
                <w:lang w:val="uk-UA"/>
              </w:rPr>
              <w:t xml:space="preserve"> пізнавально-інформаційні екскурсії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М.</w:t>
            </w:r>
            <w:proofErr w:type="spellStart"/>
            <w:r w:rsidRPr="001B4541">
              <w:rPr>
                <w:lang w:val="uk-UA"/>
              </w:rPr>
              <w:t>Ляцька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П.</w:t>
            </w:r>
            <w:proofErr w:type="spellStart"/>
            <w:r w:rsidRPr="001B4541">
              <w:rPr>
                <w:lang w:val="uk-UA"/>
              </w:rPr>
              <w:t>Рашковська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14-15.08.2024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 xml:space="preserve">Провести тиждень кіно фільмів знятих про Верховину та на </w:t>
            </w:r>
            <w:proofErr w:type="spellStart"/>
            <w:r w:rsidRPr="001B4541">
              <w:rPr>
                <w:lang w:val="uk-UA"/>
              </w:rPr>
              <w:t>Верховинщині</w:t>
            </w:r>
            <w:proofErr w:type="spellEnd"/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Селища Верховина, Співоче поле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Коломийчук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Гапчук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Протягом липня-серпня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lang w:val="uk-UA"/>
              </w:rPr>
            </w:pPr>
            <w:r w:rsidRPr="001B4541">
              <w:rPr>
                <w:lang w:val="uk-UA"/>
              </w:rPr>
              <w:t>Виготовити друковану продукцію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Коломийчук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В.</w:t>
            </w:r>
            <w:proofErr w:type="spellStart"/>
            <w:r w:rsidRPr="001B4541">
              <w:rPr>
                <w:lang w:val="uk-UA"/>
              </w:rPr>
              <w:t>Нагірняк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ГО «</w:t>
            </w:r>
            <w:proofErr w:type="spellStart"/>
            <w:r w:rsidRPr="001B4541">
              <w:rPr>
                <w:lang w:val="uk-UA"/>
              </w:rPr>
              <w:t>Гуцулики</w:t>
            </w:r>
            <w:proofErr w:type="spellEnd"/>
            <w:r w:rsidRPr="001B4541">
              <w:rPr>
                <w:lang w:val="uk-UA"/>
              </w:rPr>
              <w:t>»,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Р.Клим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Організувати фотогалерею історичних постатей, які прославили </w:t>
            </w:r>
            <w:proofErr w:type="spellStart"/>
            <w:r w:rsidRPr="001B4541">
              <w:rPr>
                <w:lang w:val="uk-UA"/>
              </w:rPr>
              <w:t>Верховинщину</w:t>
            </w:r>
            <w:proofErr w:type="spellEnd"/>
            <w:r w:rsidRPr="001B4541">
              <w:rPr>
                <w:lang w:val="uk-UA"/>
              </w:rPr>
              <w:t xml:space="preserve"> та вихідців із </w:t>
            </w:r>
            <w:proofErr w:type="spellStart"/>
            <w:r w:rsidRPr="001B4541">
              <w:rPr>
                <w:lang w:val="uk-UA"/>
              </w:rPr>
              <w:t>Верховинщини</w:t>
            </w:r>
            <w:proofErr w:type="spellEnd"/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Музеї селища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Коломийчук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П.</w:t>
            </w:r>
            <w:proofErr w:type="spellStart"/>
            <w:r w:rsidRPr="001B4541">
              <w:rPr>
                <w:lang w:val="uk-UA"/>
              </w:rPr>
              <w:t>Рашковська</w:t>
            </w:r>
            <w:proofErr w:type="spellEnd"/>
            <w:r w:rsidRPr="001B4541">
              <w:rPr>
                <w:lang w:val="uk-UA"/>
              </w:rPr>
              <w:t xml:space="preserve">, 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М.</w:t>
            </w:r>
            <w:proofErr w:type="spellStart"/>
            <w:r w:rsidRPr="001B4541">
              <w:rPr>
                <w:lang w:val="uk-UA"/>
              </w:rPr>
              <w:t>Ляцька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Протягом серпня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Організувати та провести   національно-патріотичні та спортивні заходи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Ліцеї, гімназії ТГ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B4541">
              <w:rPr>
                <w:lang w:val="uk-UA"/>
              </w:rPr>
              <w:t>.</w:t>
            </w:r>
            <w:proofErr w:type="spellStart"/>
            <w:r w:rsidRPr="001B4541">
              <w:rPr>
                <w:lang w:val="uk-UA"/>
              </w:rPr>
              <w:t>Сумарук</w:t>
            </w:r>
            <w:proofErr w:type="spellEnd"/>
            <w:r w:rsidRPr="001B4541">
              <w:rPr>
                <w:lang w:val="uk-UA"/>
              </w:rPr>
              <w:t xml:space="preserve">, </w:t>
            </w: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Протягом року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Організувати та провести конкурс на написання кращої пісні та співанки, </w:t>
            </w:r>
            <w:proofErr w:type="spellStart"/>
            <w:r w:rsidRPr="001B4541">
              <w:rPr>
                <w:lang w:val="uk-UA"/>
              </w:rPr>
              <w:t>намалювання</w:t>
            </w:r>
            <w:proofErr w:type="spellEnd"/>
            <w:r w:rsidRPr="001B4541">
              <w:rPr>
                <w:lang w:val="uk-UA"/>
              </w:rPr>
              <w:t xml:space="preserve"> картин про </w:t>
            </w:r>
            <w:proofErr w:type="spellStart"/>
            <w:r w:rsidRPr="001B4541">
              <w:rPr>
                <w:lang w:val="uk-UA"/>
              </w:rPr>
              <w:t>Верховинщину</w:t>
            </w:r>
            <w:proofErr w:type="spellEnd"/>
            <w:r w:rsidRPr="001B4541">
              <w:rPr>
                <w:lang w:val="uk-UA"/>
              </w:rPr>
              <w:t xml:space="preserve">  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Ілійчук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Протягом травня 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Виготовити вишиту карту Верховинської територіальної громади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О.</w:t>
            </w:r>
            <w:proofErr w:type="spellStart"/>
            <w:r w:rsidRPr="001B4541">
              <w:rPr>
                <w:lang w:val="uk-UA"/>
              </w:rPr>
              <w:t>Коломийчук</w:t>
            </w:r>
            <w:proofErr w:type="spellEnd"/>
            <w:r w:rsidRPr="001B4541">
              <w:rPr>
                <w:lang w:val="uk-UA"/>
              </w:rPr>
              <w:t>, М.</w:t>
            </w:r>
            <w:proofErr w:type="spellStart"/>
            <w:r w:rsidRPr="001B4541">
              <w:rPr>
                <w:lang w:val="uk-UA"/>
              </w:rPr>
              <w:t>Ілійчук</w:t>
            </w:r>
            <w:proofErr w:type="spellEnd"/>
            <w:r w:rsidRPr="001B4541">
              <w:rPr>
                <w:lang w:val="uk-UA"/>
              </w:rPr>
              <w:t>, О.</w:t>
            </w:r>
            <w:proofErr w:type="spellStart"/>
            <w:r w:rsidRPr="001B4541">
              <w:rPr>
                <w:lang w:val="uk-UA"/>
              </w:rPr>
              <w:t>Рибчук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До 01.08.2024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Розробити макет </w:t>
            </w:r>
            <w:r>
              <w:rPr>
                <w:lang w:val="uk-UA"/>
              </w:rPr>
              <w:t xml:space="preserve">пам’ятного знаку, винайти місце </w:t>
            </w:r>
            <w:r w:rsidRPr="001B4541">
              <w:rPr>
                <w:lang w:val="uk-UA"/>
              </w:rPr>
              <w:t xml:space="preserve">та встановити </w:t>
            </w:r>
            <w:proofErr w:type="spellStart"/>
            <w:r w:rsidRPr="001B4541">
              <w:rPr>
                <w:lang w:val="uk-UA"/>
              </w:rPr>
              <w:t>памятний</w:t>
            </w:r>
            <w:proofErr w:type="spellEnd"/>
            <w:r w:rsidRPr="001B4541">
              <w:rPr>
                <w:lang w:val="uk-UA"/>
              </w:rPr>
              <w:t xml:space="preserve"> знак </w:t>
            </w:r>
            <w:r>
              <w:rPr>
                <w:lang w:val="uk-UA"/>
              </w:rPr>
              <w:t>до 600 річчя селища Верховина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Я.</w:t>
            </w:r>
            <w:proofErr w:type="spellStart"/>
            <w:r w:rsidRPr="001B4541">
              <w:rPr>
                <w:lang w:val="uk-UA"/>
              </w:rPr>
              <w:t>Кікінчук</w:t>
            </w:r>
            <w:proofErr w:type="spellEnd"/>
            <w:r w:rsidRPr="001B4541">
              <w:rPr>
                <w:lang w:val="uk-UA"/>
              </w:rPr>
              <w:t>,</w:t>
            </w:r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>Р.</w:t>
            </w:r>
            <w:proofErr w:type="spellStart"/>
            <w:r w:rsidRPr="001B4541">
              <w:rPr>
                <w:lang w:val="uk-UA"/>
              </w:rPr>
              <w:t>Бортейчук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lang w:val="uk-UA"/>
              </w:rPr>
              <w:t xml:space="preserve">До 01.08.2024 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277" w:type="pct"/>
          </w:tcPr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18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Організувати та провести конференцію до Дня туризму із залученням с/г виробників</w:t>
            </w:r>
          </w:p>
        </w:tc>
        <w:tc>
          <w:tcPr>
            <w:tcW w:w="1046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Селище Верховина</w:t>
            </w:r>
          </w:p>
        </w:tc>
        <w:tc>
          <w:tcPr>
            <w:tcW w:w="1017" w:type="pct"/>
          </w:tcPr>
          <w:p w:rsidR="0094778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Нагірняк</w:t>
            </w:r>
            <w:proofErr w:type="spellEnd"/>
          </w:p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Маківничук</w:t>
            </w:r>
            <w:proofErr w:type="spellEnd"/>
            <w:r>
              <w:rPr>
                <w:lang w:val="uk-UA"/>
              </w:rPr>
              <w:t>, О.</w:t>
            </w:r>
            <w:proofErr w:type="spellStart"/>
            <w:r>
              <w:rPr>
                <w:lang w:val="uk-UA"/>
              </w:rPr>
              <w:t>Сусяк</w:t>
            </w:r>
            <w:proofErr w:type="spellEnd"/>
          </w:p>
        </w:tc>
        <w:tc>
          <w:tcPr>
            <w:tcW w:w="765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Вересень 2024 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</w:p>
        </w:tc>
      </w:tr>
      <w:tr w:rsidR="00947781" w:rsidRPr="001B4541" w:rsidTr="00381104">
        <w:tc>
          <w:tcPr>
            <w:tcW w:w="4323" w:type="pct"/>
            <w:gridSpan w:val="5"/>
          </w:tcPr>
          <w:p w:rsidR="00947781" w:rsidRPr="001B4541" w:rsidRDefault="00947781" w:rsidP="00381104">
            <w:pPr>
              <w:spacing w:line="240" w:lineRule="atLeast"/>
              <w:rPr>
                <w:lang w:val="uk-UA"/>
              </w:rPr>
            </w:pPr>
            <w:r w:rsidRPr="001B4541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677" w:type="pct"/>
          </w:tcPr>
          <w:p w:rsidR="00947781" w:rsidRPr="001B4541" w:rsidRDefault="00947781" w:rsidP="00381104">
            <w:pPr>
              <w:spacing w:line="240" w:lineRule="atLeast"/>
              <w:rPr>
                <w:b/>
                <w:i/>
                <w:lang w:val="uk-UA"/>
              </w:rPr>
            </w:pPr>
            <w:r w:rsidRPr="001B4541">
              <w:rPr>
                <w:b/>
                <w:i/>
                <w:lang w:val="uk-UA"/>
              </w:rPr>
              <w:t>50,0</w:t>
            </w:r>
          </w:p>
        </w:tc>
      </w:tr>
    </w:tbl>
    <w:p w:rsidR="00947781" w:rsidRPr="001B4541" w:rsidRDefault="00947781" w:rsidP="00947781">
      <w:pPr>
        <w:spacing w:line="240" w:lineRule="atLeast"/>
        <w:rPr>
          <w:b/>
          <w:lang w:val="uk-UA"/>
        </w:rPr>
      </w:pPr>
    </w:p>
    <w:p w:rsidR="00947781" w:rsidRPr="001B4541" w:rsidRDefault="00947781" w:rsidP="00947781">
      <w:pPr>
        <w:spacing w:line="240" w:lineRule="atLeast"/>
        <w:rPr>
          <w:rStyle w:val="a4"/>
          <w:b/>
          <w:i w:val="0"/>
          <w:shd w:val="clear" w:color="auto" w:fill="FFFFFF"/>
          <w:lang w:val="uk-UA"/>
        </w:rPr>
      </w:pPr>
    </w:p>
    <w:p w:rsidR="00947781" w:rsidRPr="001B4541" w:rsidRDefault="00947781" w:rsidP="00947781">
      <w:pPr>
        <w:pStyle w:val="a3"/>
        <w:tabs>
          <w:tab w:val="left" w:pos="7797"/>
        </w:tabs>
        <w:spacing w:line="360" w:lineRule="auto"/>
        <w:jc w:val="both"/>
        <w:rPr>
          <w:rStyle w:val="a4"/>
          <w:b/>
          <w:i w:val="0"/>
          <w:shd w:val="clear" w:color="auto" w:fill="FFFFFF"/>
        </w:rPr>
      </w:pPr>
    </w:p>
    <w:p w:rsidR="004443A8" w:rsidRDefault="004443A8"/>
    <w:sectPr w:rsidR="004443A8" w:rsidSect="00444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842"/>
    <w:multiLevelType w:val="hybridMultilevel"/>
    <w:tmpl w:val="B1128C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6199C"/>
    <w:multiLevelType w:val="hybridMultilevel"/>
    <w:tmpl w:val="A352E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781"/>
    <w:rsid w:val="004443A8"/>
    <w:rsid w:val="0094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81"/>
    <w:pPr>
      <w:ind w:left="720"/>
      <w:contextualSpacing/>
    </w:pPr>
    <w:rPr>
      <w:rFonts w:eastAsia="Times New Roman"/>
      <w:lang w:val="uk-UA" w:eastAsia="uk-UA"/>
    </w:rPr>
  </w:style>
  <w:style w:type="paragraph" w:customStyle="1" w:styleId="2">
    <w:name w:val="Абзац списка2"/>
    <w:basedOn w:val="a"/>
    <w:rsid w:val="0094778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styleId="a4">
    <w:name w:val="Emphasis"/>
    <w:basedOn w:val="a0"/>
    <w:uiPriority w:val="99"/>
    <w:qFormat/>
    <w:rsid w:val="0094778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7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8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5518</Words>
  <Characters>3146</Characters>
  <Application>Microsoft Office Word</Application>
  <DocSecurity>0</DocSecurity>
  <Lines>26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2024-04-03T13:33:00Z</dcterms:created>
  <dcterms:modified xsi:type="dcterms:W3CDTF">2024-04-03T13:33:00Z</dcterms:modified>
</cp:coreProperties>
</file>