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8CB" w:rsidRPr="00101DDF" w:rsidRDefault="007758CB" w:rsidP="007758CB">
      <w:pPr>
        <w:tabs>
          <w:tab w:val="left" w:pos="1890"/>
        </w:tabs>
        <w:jc w:val="center"/>
        <w:rPr>
          <w:b/>
          <w:lang w:val="uk-UA"/>
        </w:rPr>
      </w:pPr>
      <w:r w:rsidRPr="00101DDF">
        <w:rPr>
          <w:b/>
          <w:noProof/>
          <w:lang w:val="uk-UA" w:eastAsia="uk-UA"/>
        </w:rPr>
        <w:drawing>
          <wp:inline distT="0" distB="0" distL="0" distR="0" wp14:anchorId="28855969" wp14:editId="1EC3DB1A">
            <wp:extent cx="400050" cy="59055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CB" w:rsidRPr="00101DDF" w:rsidRDefault="007758CB" w:rsidP="007758CB">
      <w:pPr>
        <w:tabs>
          <w:tab w:val="left" w:pos="1890"/>
        </w:tabs>
        <w:jc w:val="center"/>
        <w:outlineLvl w:val="0"/>
        <w:rPr>
          <w:b/>
          <w:lang w:val="uk-UA"/>
        </w:rPr>
      </w:pPr>
      <w:r w:rsidRPr="00101DDF">
        <w:rPr>
          <w:b/>
          <w:lang w:val="uk-UA"/>
        </w:rPr>
        <w:t>УКРАЇНА</w:t>
      </w:r>
    </w:p>
    <w:p w:rsidR="007758CB" w:rsidRPr="00101DDF" w:rsidRDefault="007758CB" w:rsidP="007758CB">
      <w:pPr>
        <w:tabs>
          <w:tab w:val="left" w:pos="1890"/>
        </w:tabs>
        <w:jc w:val="center"/>
        <w:rPr>
          <w:b/>
          <w:lang w:val="uk-UA"/>
        </w:rPr>
      </w:pPr>
      <w:r w:rsidRPr="00101DDF">
        <w:rPr>
          <w:b/>
          <w:lang w:val="uk-UA"/>
        </w:rPr>
        <w:t>ВЕРХОВИНСЬКА СЕЛИЩНА  РАДА</w:t>
      </w:r>
    </w:p>
    <w:p w:rsidR="007758CB" w:rsidRPr="00101DDF" w:rsidRDefault="007758CB" w:rsidP="007758CB">
      <w:pPr>
        <w:tabs>
          <w:tab w:val="left" w:pos="1890"/>
        </w:tabs>
        <w:jc w:val="center"/>
        <w:rPr>
          <w:b/>
          <w:lang w:val="uk-UA"/>
        </w:rPr>
      </w:pPr>
      <w:r w:rsidRPr="00101DDF">
        <w:rPr>
          <w:b/>
          <w:lang w:val="uk-UA"/>
        </w:rPr>
        <w:t>ВЕРХОВИНСЬКОГО РАЙОНУ ІВАНО-ФРАНКІВСЬКОЇ ОБЛАСТІ</w:t>
      </w:r>
    </w:p>
    <w:p w:rsidR="007758CB" w:rsidRPr="00101DDF" w:rsidRDefault="007758CB" w:rsidP="007758CB">
      <w:pPr>
        <w:tabs>
          <w:tab w:val="left" w:pos="1890"/>
        </w:tabs>
        <w:jc w:val="center"/>
        <w:rPr>
          <w:b/>
          <w:lang w:val="uk-UA"/>
        </w:rPr>
      </w:pPr>
      <w:r w:rsidRPr="00101DDF"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AB932A2" wp14:editId="0DD867EA">
                <wp:simplePos x="0" y="0"/>
                <wp:positionH relativeFrom="column">
                  <wp:posOffset>62865</wp:posOffset>
                </wp:positionH>
                <wp:positionV relativeFrom="paragraph">
                  <wp:posOffset>49529</wp:posOffset>
                </wp:positionV>
                <wp:extent cx="6096000" cy="0"/>
                <wp:effectExtent l="0" t="0" r="19050" b="19050"/>
                <wp:wrapNone/>
                <wp:docPr id="76" name="Пряма зі стрілкою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A58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76" o:spid="_x0000_s1026" type="#_x0000_t32" style="position:absolute;margin-left:4.95pt;margin-top:3.9pt;width:48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" strokeweight="1pt"/>
            </w:pict>
          </mc:Fallback>
        </mc:AlternateContent>
      </w:r>
    </w:p>
    <w:p w:rsidR="007758CB" w:rsidRPr="00101DDF" w:rsidRDefault="007758CB" w:rsidP="007758CB">
      <w:pPr>
        <w:jc w:val="center"/>
        <w:rPr>
          <w:b/>
          <w:lang w:val="uk-UA"/>
        </w:rPr>
      </w:pPr>
      <w:r w:rsidRPr="00101DDF">
        <w:rPr>
          <w:b/>
          <w:lang w:val="uk-UA"/>
        </w:rPr>
        <w:t>В И К О Н А В Ч И Й   К О М І Т Е Т</w:t>
      </w:r>
    </w:p>
    <w:p w:rsidR="007758CB" w:rsidRDefault="007758CB" w:rsidP="007758CB">
      <w:pPr>
        <w:tabs>
          <w:tab w:val="left" w:pos="1890"/>
        </w:tabs>
        <w:jc w:val="center"/>
        <w:rPr>
          <w:b/>
        </w:rPr>
      </w:pPr>
      <w:r w:rsidRPr="00101DDF">
        <w:rPr>
          <w:b/>
          <w:lang w:val="uk-UA"/>
        </w:rPr>
        <w:t xml:space="preserve">  В И П И С К А  ІЗ  Р І Ш Е Н </w:t>
      </w:r>
      <w:proofErr w:type="spellStart"/>
      <w:r w:rsidRPr="00101DDF">
        <w:rPr>
          <w:b/>
          <w:lang w:val="uk-UA"/>
        </w:rPr>
        <w:t>Н</w:t>
      </w:r>
      <w:proofErr w:type="spellEnd"/>
      <w:r w:rsidRPr="00101DDF">
        <w:rPr>
          <w:b/>
          <w:lang w:val="uk-UA"/>
        </w:rPr>
        <w:t xml:space="preserve"> Я № </w:t>
      </w:r>
      <w:r w:rsidRPr="00C746B5">
        <w:rPr>
          <w:b/>
        </w:rPr>
        <w:t>999</w:t>
      </w:r>
    </w:p>
    <w:p w:rsidR="007758CB" w:rsidRPr="001F4E1F" w:rsidRDefault="007758CB" w:rsidP="007758CB">
      <w:pPr>
        <w:tabs>
          <w:tab w:val="left" w:pos="1890"/>
        </w:tabs>
        <w:jc w:val="center"/>
        <w:rPr>
          <w:b/>
          <w:lang w:val="uk-UA"/>
        </w:rPr>
      </w:pPr>
    </w:p>
    <w:p w:rsidR="007758CB" w:rsidRPr="001F4E1F" w:rsidRDefault="007758CB" w:rsidP="007758CB">
      <w:pPr>
        <w:rPr>
          <w:lang w:val="uk-UA"/>
        </w:rPr>
      </w:pPr>
      <w:r w:rsidRPr="001F4E1F">
        <w:rPr>
          <w:lang w:val="uk-UA"/>
        </w:rPr>
        <w:t xml:space="preserve">від   </w:t>
      </w:r>
      <w:r>
        <w:rPr>
          <w:lang w:val="uk-UA"/>
        </w:rPr>
        <w:t xml:space="preserve">07 </w:t>
      </w:r>
      <w:proofErr w:type="spellStart"/>
      <w:r>
        <w:t>серпня</w:t>
      </w:r>
      <w:proofErr w:type="spellEnd"/>
      <w:r>
        <w:rPr>
          <w:lang w:val="uk-UA"/>
        </w:rPr>
        <w:t xml:space="preserve"> 2026 року</w:t>
      </w:r>
    </w:p>
    <w:p w:rsidR="007758CB" w:rsidRDefault="007758CB" w:rsidP="007758CB">
      <w:pPr>
        <w:tabs>
          <w:tab w:val="left" w:pos="1890"/>
        </w:tabs>
        <w:rPr>
          <w:lang w:val="uk-UA"/>
        </w:rPr>
      </w:pPr>
      <w:r w:rsidRPr="001F4E1F">
        <w:rPr>
          <w:lang w:val="uk-UA"/>
        </w:rPr>
        <w:t>селище  Верховина</w:t>
      </w:r>
    </w:p>
    <w:p w:rsidR="007758CB" w:rsidRPr="00101DDF" w:rsidRDefault="007758CB" w:rsidP="007758CB">
      <w:pPr>
        <w:tabs>
          <w:tab w:val="left" w:pos="1890"/>
        </w:tabs>
        <w:rPr>
          <w:lang w:val="uk-UA"/>
        </w:rPr>
      </w:pPr>
    </w:p>
    <w:p w:rsidR="007758CB" w:rsidRPr="00101DDF" w:rsidRDefault="007758CB" w:rsidP="007758CB">
      <w:pPr>
        <w:tabs>
          <w:tab w:val="left" w:pos="1890"/>
        </w:tabs>
        <w:rPr>
          <w:sz w:val="16"/>
          <w:szCs w:val="16"/>
          <w:lang w:val="uk-UA"/>
        </w:rPr>
      </w:pPr>
    </w:p>
    <w:p w:rsidR="007758CB" w:rsidRPr="006324FD" w:rsidRDefault="007758CB" w:rsidP="006324FD">
      <w:pPr>
        <w:jc w:val="both"/>
        <w:rPr>
          <w:b/>
          <w:lang w:val="uk-UA"/>
        </w:rPr>
      </w:pPr>
      <w:r>
        <w:rPr>
          <w:b/>
          <w:lang w:val="uk-UA"/>
        </w:rPr>
        <w:t>Розгляд заяв</w:t>
      </w:r>
    </w:p>
    <w:p w:rsidR="007758CB" w:rsidRDefault="007758CB" w:rsidP="007758CB">
      <w:pPr>
        <w:ind w:right="-28"/>
        <w:jc w:val="both"/>
        <w:rPr>
          <w:rFonts w:eastAsia="Times New Roman"/>
          <w:b/>
          <w:color w:val="000000"/>
          <w:lang w:val="uk-UA" w:eastAsia="uk-UA"/>
        </w:rPr>
      </w:pPr>
    </w:p>
    <w:p w:rsidR="006324FD" w:rsidRDefault="006324FD" w:rsidP="006324FD">
      <w:pPr>
        <w:keepNext/>
        <w:keepLines/>
        <w:jc w:val="both"/>
        <w:outlineLvl w:val="3"/>
        <w:rPr>
          <w:rFonts w:eastAsia="Times New Roman"/>
          <w:b/>
          <w:color w:val="000000"/>
          <w:lang w:val="uk-UA" w:eastAsia="uk-UA"/>
        </w:rPr>
      </w:pPr>
      <w:r w:rsidRPr="007C6B40">
        <w:rPr>
          <w:rFonts w:eastAsia="Times New Roman"/>
          <w:b/>
          <w:color w:val="000000"/>
          <w:lang w:val="uk-UA" w:eastAsia="uk-UA"/>
        </w:rPr>
        <w:t xml:space="preserve">СЛУХАЛИ:                      </w:t>
      </w:r>
      <w:r>
        <w:rPr>
          <w:rFonts w:eastAsia="Times New Roman"/>
          <w:b/>
          <w:color w:val="000000"/>
          <w:lang w:val="uk-UA" w:eastAsia="uk-UA"/>
        </w:rPr>
        <w:t xml:space="preserve">                               </w:t>
      </w:r>
      <w:r w:rsidRPr="007C6B40">
        <w:rPr>
          <w:rFonts w:eastAsia="Times New Roman"/>
          <w:b/>
          <w:color w:val="000000"/>
          <w:lang w:val="uk-UA" w:eastAsia="uk-UA"/>
        </w:rPr>
        <w:t>Звернення</w:t>
      </w:r>
      <w:r>
        <w:rPr>
          <w:rFonts w:eastAsia="Times New Roman"/>
          <w:b/>
          <w:color w:val="000000"/>
          <w:lang w:val="uk-UA" w:eastAsia="uk-UA"/>
        </w:rPr>
        <w:t xml:space="preserve"> голови</w:t>
      </w:r>
      <w:r w:rsidRPr="00F33918">
        <w:rPr>
          <w:rFonts w:eastAsia="Times New Roman"/>
          <w:b/>
          <w:color w:val="000000"/>
          <w:lang w:val="uk-UA" w:eastAsia="uk-UA"/>
        </w:rPr>
        <w:t xml:space="preserve"> ГО «Альянс розвитку»   </w:t>
      </w:r>
    </w:p>
    <w:p w:rsidR="006324FD" w:rsidRPr="007C6B40" w:rsidRDefault="006324FD" w:rsidP="006324FD">
      <w:pPr>
        <w:keepNext/>
        <w:keepLines/>
        <w:jc w:val="both"/>
        <w:outlineLvl w:val="3"/>
        <w:rPr>
          <w:rFonts w:eastAsia="Times New Roman"/>
          <w:b/>
          <w:color w:val="000000"/>
          <w:lang w:val="uk-UA" w:eastAsia="uk-UA"/>
        </w:rPr>
      </w:pPr>
      <w:r>
        <w:rPr>
          <w:rFonts w:eastAsia="Times New Roman"/>
          <w:b/>
          <w:color w:val="000000"/>
          <w:lang w:val="uk-UA" w:eastAsia="uk-UA"/>
        </w:rPr>
        <w:t xml:space="preserve">                                                                           </w:t>
      </w:r>
      <w:proofErr w:type="spellStart"/>
      <w:r>
        <w:rPr>
          <w:rFonts w:eastAsia="Times New Roman"/>
          <w:b/>
          <w:color w:val="000000"/>
          <w:lang w:val="uk-UA" w:eastAsia="uk-UA"/>
        </w:rPr>
        <w:t>Маківничук</w:t>
      </w:r>
      <w:proofErr w:type="spellEnd"/>
      <w:r>
        <w:rPr>
          <w:rFonts w:eastAsia="Times New Roman"/>
          <w:b/>
          <w:color w:val="000000"/>
          <w:lang w:val="uk-UA" w:eastAsia="uk-UA"/>
        </w:rPr>
        <w:t xml:space="preserve"> М.І.</w:t>
      </w:r>
      <w:r w:rsidRPr="00F33918">
        <w:rPr>
          <w:rFonts w:eastAsia="Times New Roman"/>
          <w:b/>
          <w:color w:val="000000"/>
          <w:lang w:val="uk-UA" w:eastAsia="uk-UA"/>
        </w:rPr>
        <w:t xml:space="preserve">      </w:t>
      </w:r>
    </w:p>
    <w:p w:rsidR="006324FD" w:rsidRDefault="006324FD" w:rsidP="006324FD">
      <w:pPr>
        <w:keepNext/>
        <w:keepLines/>
        <w:jc w:val="both"/>
        <w:outlineLvl w:val="3"/>
        <w:rPr>
          <w:rFonts w:eastAsia="Times New Roman"/>
          <w:color w:val="000000"/>
          <w:lang w:val="uk-UA" w:eastAsia="uk-UA"/>
        </w:rPr>
      </w:pPr>
      <w:r>
        <w:rPr>
          <w:rFonts w:eastAsia="Times New Roman"/>
          <w:color w:val="000000"/>
          <w:lang w:val="uk-UA" w:eastAsia="uk-UA"/>
        </w:rPr>
        <w:t>.</w:t>
      </w:r>
    </w:p>
    <w:p w:rsidR="006324FD" w:rsidRDefault="006324FD" w:rsidP="006324FD">
      <w:pPr>
        <w:keepNext/>
        <w:keepLines/>
        <w:jc w:val="both"/>
        <w:outlineLvl w:val="3"/>
        <w:rPr>
          <w:rFonts w:eastAsia="Times New Roman"/>
          <w:color w:val="000000"/>
          <w:lang w:val="uk-UA" w:eastAsia="uk-UA"/>
        </w:rPr>
      </w:pPr>
    </w:p>
    <w:p w:rsidR="006324FD" w:rsidRPr="00512FEC" w:rsidRDefault="006324FD" w:rsidP="006324FD">
      <w:pPr>
        <w:keepNext/>
        <w:keepLines/>
        <w:jc w:val="both"/>
        <w:outlineLvl w:val="3"/>
        <w:rPr>
          <w:rFonts w:eastAsia="Times New Roman"/>
          <w:b/>
          <w:bCs/>
          <w:color w:val="000000"/>
          <w:lang w:val="uk-UA" w:eastAsia="uk-UA"/>
        </w:rPr>
      </w:pPr>
    </w:p>
    <w:p w:rsidR="006324FD" w:rsidRDefault="006324FD" w:rsidP="006324FD">
      <w:pPr>
        <w:keepNext/>
        <w:keepLines/>
        <w:jc w:val="both"/>
        <w:outlineLvl w:val="3"/>
        <w:rPr>
          <w:rFonts w:eastAsia="Times New Roman"/>
          <w:b/>
          <w:bCs/>
          <w:color w:val="000000"/>
          <w:lang w:val="uk-UA" w:eastAsia="uk-UA"/>
        </w:rPr>
      </w:pPr>
      <w:r w:rsidRPr="00512FEC">
        <w:rPr>
          <w:rFonts w:eastAsia="Times New Roman"/>
          <w:b/>
          <w:bCs/>
          <w:color w:val="000000"/>
          <w:lang w:val="uk-UA" w:eastAsia="uk-UA"/>
        </w:rPr>
        <w:t xml:space="preserve">Про надання дозволу </w:t>
      </w:r>
      <w:r>
        <w:rPr>
          <w:rFonts w:eastAsia="Times New Roman"/>
          <w:b/>
          <w:bCs/>
          <w:color w:val="000000"/>
          <w:lang w:val="uk-UA" w:eastAsia="uk-UA"/>
        </w:rPr>
        <w:t xml:space="preserve">на встановлення </w:t>
      </w:r>
    </w:p>
    <w:p w:rsidR="006324FD" w:rsidRDefault="006324FD" w:rsidP="006324FD">
      <w:pPr>
        <w:keepNext/>
        <w:keepLines/>
        <w:jc w:val="both"/>
        <w:outlineLvl w:val="3"/>
        <w:rPr>
          <w:rFonts w:eastAsia="Times New Roman"/>
          <w:b/>
          <w:bCs/>
          <w:color w:val="000000"/>
          <w:lang w:val="uk-UA" w:eastAsia="uk-UA"/>
        </w:rPr>
      </w:pPr>
      <w:r>
        <w:rPr>
          <w:rFonts w:eastAsia="Times New Roman"/>
          <w:b/>
          <w:bCs/>
          <w:color w:val="000000"/>
          <w:lang w:val="uk-UA" w:eastAsia="uk-UA"/>
        </w:rPr>
        <w:t>інформаційних знаків</w:t>
      </w:r>
    </w:p>
    <w:p w:rsidR="006324FD" w:rsidRDefault="006324FD" w:rsidP="006324FD">
      <w:pPr>
        <w:keepNext/>
        <w:keepLines/>
        <w:jc w:val="both"/>
        <w:outlineLvl w:val="3"/>
        <w:rPr>
          <w:rFonts w:eastAsia="Times New Roman"/>
          <w:b/>
          <w:bCs/>
          <w:color w:val="000000"/>
          <w:lang w:val="uk-UA" w:eastAsia="uk-UA"/>
        </w:rPr>
      </w:pPr>
    </w:p>
    <w:p w:rsidR="006324FD" w:rsidRPr="009C56B9" w:rsidRDefault="006324FD" w:rsidP="006324FD">
      <w:pPr>
        <w:keepNext/>
        <w:keepLines/>
        <w:jc w:val="both"/>
        <w:outlineLvl w:val="3"/>
        <w:rPr>
          <w:rFonts w:eastAsia="Times New Roman"/>
          <w:color w:val="000000"/>
          <w:lang w:val="uk-UA" w:eastAsia="uk-UA"/>
        </w:rPr>
      </w:pPr>
      <w:r w:rsidRPr="00512FEC">
        <w:rPr>
          <w:rFonts w:eastAsia="Times New Roman"/>
          <w:color w:val="000000"/>
          <w:lang w:val="uk-UA" w:eastAsia="uk-UA"/>
        </w:rPr>
        <w:t xml:space="preserve">         </w:t>
      </w:r>
      <w:r w:rsidRPr="009C56B9">
        <w:rPr>
          <w:rFonts w:eastAsia="Times New Roman"/>
          <w:color w:val="000000"/>
          <w:lang w:val="uk-UA" w:eastAsia="uk-UA"/>
        </w:rPr>
        <w:t xml:space="preserve">Розглянувши звернення голови ГО «Альянс розвитку»   </w:t>
      </w:r>
      <w:proofErr w:type="spellStart"/>
      <w:r w:rsidRPr="009C56B9">
        <w:rPr>
          <w:rFonts w:eastAsia="Times New Roman"/>
          <w:color w:val="000000"/>
          <w:lang w:val="uk-UA" w:eastAsia="uk-UA"/>
        </w:rPr>
        <w:t>Маківничук</w:t>
      </w:r>
      <w:proofErr w:type="spellEnd"/>
      <w:r w:rsidRPr="009C56B9">
        <w:rPr>
          <w:rFonts w:eastAsia="Times New Roman"/>
          <w:color w:val="000000"/>
          <w:lang w:val="uk-UA" w:eastAsia="uk-UA"/>
        </w:rPr>
        <w:t xml:space="preserve"> М.І. </w:t>
      </w:r>
      <w:r>
        <w:rPr>
          <w:rFonts w:eastAsia="Times New Roman"/>
          <w:color w:val="000000"/>
          <w:lang w:val="uk-UA" w:eastAsia="uk-UA"/>
        </w:rPr>
        <w:t>та</w:t>
      </w:r>
      <w:r w:rsidRPr="009C56B9">
        <w:rPr>
          <w:rFonts w:eastAsia="Times New Roman"/>
          <w:color w:val="000000"/>
          <w:lang w:val="uk-UA" w:eastAsia="uk-UA"/>
        </w:rPr>
        <w:t xml:space="preserve">  </w:t>
      </w:r>
      <w:r w:rsidRPr="007658EB">
        <w:rPr>
          <w:rFonts w:eastAsia="Times New Roman"/>
          <w:color w:val="000000"/>
          <w:lang w:val="uk-UA" w:eastAsia="uk-UA"/>
        </w:rPr>
        <w:t xml:space="preserve">у межах реалізації </w:t>
      </w:r>
      <w:proofErr w:type="spellStart"/>
      <w:r w:rsidRPr="007658EB">
        <w:rPr>
          <w:rFonts w:eastAsia="Times New Roman"/>
          <w:color w:val="000000"/>
          <w:lang w:val="uk-UA" w:eastAsia="uk-UA"/>
        </w:rPr>
        <w:t>проєкту</w:t>
      </w:r>
      <w:proofErr w:type="spellEnd"/>
      <w:r w:rsidRPr="007658EB">
        <w:rPr>
          <w:rFonts w:eastAsia="Times New Roman"/>
          <w:color w:val="000000"/>
          <w:lang w:val="uk-UA" w:eastAsia="uk-UA"/>
        </w:rPr>
        <w:t xml:space="preserve"> «Мандрівка плаями Гуцульської столиці</w:t>
      </w:r>
      <w:r>
        <w:rPr>
          <w:rFonts w:eastAsia="Times New Roman"/>
          <w:color w:val="000000"/>
          <w:lang w:val="uk-UA" w:eastAsia="uk-UA"/>
        </w:rPr>
        <w:t>,</w:t>
      </w:r>
      <w:r w:rsidRPr="009C56B9">
        <w:rPr>
          <w:rFonts w:eastAsia="Times New Roman"/>
          <w:color w:val="000000"/>
          <w:lang w:val="uk-UA" w:eastAsia="uk-UA"/>
        </w:rPr>
        <w:t xml:space="preserve"> керуючись ст. 52 та ст. 59 Закону України «Про місцеве самоврядування в Україні», виконавчий комітет  Верховинської селищної ради :</w:t>
      </w:r>
    </w:p>
    <w:p w:rsidR="006324FD" w:rsidRDefault="006324FD" w:rsidP="006324FD">
      <w:pPr>
        <w:ind w:firstLine="709"/>
        <w:jc w:val="center"/>
        <w:rPr>
          <w:lang w:val="uk-UA"/>
        </w:rPr>
      </w:pPr>
      <w:r>
        <w:rPr>
          <w:lang w:val="uk-UA"/>
        </w:rPr>
        <w:t>ВИРІШИВ:</w:t>
      </w:r>
    </w:p>
    <w:p w:rsidR="006324FD" w:rsidRDefault="006324FD" w:rsidP="006324FD">
      <w:pPr>
        <w:ind w:firstLine="709"/>
        <w:jc w:val="both"/>
        <w:rPr>
          <w:rFonts w:eastAsia="Times New Roman"/>
          <w:bCs/>
          <w:color w:val="000000"/>
          <w:lang w:val="uk-UA" w:eastAsia="uk-UA"/>
        </w:rPr>
      </w:pPr>
      <w:r w:rsidRPr="00512FEC">
        <w:rPr>
          <w:rFonts w:eastAsia="Times New Roman"/>
          <w:lang w:val="uk-UA" w:eastAsia="uk-UA"/>
        </w:rPr>
        <w:t xml:space="preserve">  1</w:t>
      </w:r>
      <w:r w:rsidRPr="00786817">
        <w:rPr>
          <w:rFonts w:eastAsia="Times New Roman"/>
          <w:lang w:val="uk-UA" w:eastAsia="uk-UA"/>
        </w:rPr>
        <w:t xml:space="preserve">. </w:t>
      </w:r>
      <w:r w:rsidRPr="00786817">
        <w:rPr>
          <w:color w:val="000000"/>
          <w:lang w:val="uk-UA"/>
        </w:rPr>
        <w:t>Надати</w:t>
      </w:r>
      <w:r w:rsidRPr="00786817">
        <w:rPr>
          <w:color w:val="000000"/>
        </w:rPr>
        <w:t> </w:t>
      </w:r>
      <w:r w:rsidRPr="00786817">
        <w:rPr>
          <w:color w:val="000000"/>
          <w:lang w:val="uk-UA"/>
        </w:rPr>
        <w:t xml:space="preserve">дозвіл </w:t>
      </w:r>
      <w:r w:rsidRPr="00786817">
        <w:rPr>
          <w:rFonts w:eastAsia="Times New Roman"/>
          <w:bCs/>
          <w:color w:val="000000"/>
          <w:lang w:val="uk-UA" w:eastAsia="uk-UA"/>
        </w:rPr>
        <w:t>на встановлення інформаційних знаків</w:t>
      </w:r>
      <w:r w:rsidRPr="008E2464">
        <w:rPr>
          <w:lang w:val="uk-UA"/>
        </w:rPr>
        <w:t xml:space="preserve"> згідно </w:t>
      </w:r>
      <w:r>
        <w:rPr>
          <w:rFonts w:eastAsia="Times New Roman"/>
          <w:bCs/>
          <w:color w:val="000000"/>
          <w:lang w:val="uk-UA" w:eastAsia="uk-UA"/>
        </w:rPr>
        <w:t>п</w:t>
      </w:r>
      <w:r w:rsidRPr="00015E37">
        <w:rPr>
          <w:rFonts w:eastAsia="Times New Roman"/>
          <w:bCs/>
          <w:color w:val="000000"/>
          <w:lang w:val="uk-UA" w:eastAsia="uk-UA"/>
        </w:rPr>
        <w:t>ерелік</w:t>
      </w:r>
      <w:r>
        <w:rPr>
          <w:rFonts w:eastAsia="Times New Roman"/>
          <w:bCs/>
          <w:color w:val="000000"/>
          <w:lang w:val="uk-UA" w:eastAsia="uk-UA"/>
        </w:rPr>
        <w:t xml:space="preserve">у запланованих локацій: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Каплиця — село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Буковець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 xml:space="preserve">, урочище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Борисівка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>,</w:t>
      </w:r>
      <w:r>
        <w:rPr>
          <w:rFonts w:eastAsia="Times New Roman"/>
          <w:bCs/>
          <w:color w:val="000000"/>
          <w:lang w:val="uk-UA" w:eastAsia="uk-UA"/>
        </w:rPr>
        <w:t xml:space="preserve">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Жидівський камінь — село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Буковець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 xml:space="preserve">, урочище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Запидок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>,</w:t>
      </w:r>
      <w:r>
        <w:rPr>
          <w:rFonts w:eastAsia="Times New Roman"/>
          <w:bCs/>
          <w:color w:val="000000"/>
          <w:lang w:val="uk-UA" w:eastAsia="uk-UA"/>
        </w:rPr>
        <w:t xml:space="preserve">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Франкове чуркало — село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Криворівня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 xml:space="preserve">, присілок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Грашпаривка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>,</w:t>
      </w:r>
      <w:r>
        <w:rPr>
          <w:rFonts w:eastAsia="Times New Roman"/>
          <w:bCs/>
          <w:color w:val="000000"/>
          <w:lang w:val="uk-UA" w:eastAsia="uk-UA"/>
        </w:rPr>
        <w:t xml:space="preserve">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Скеля Франка - село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Криворівня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 xml:space="preserve">, присілок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Москалівка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>,</w:t>
      </w:r>
      <w:r>
        <w:rPr>
          <w:rFonts w:eastAsia="Times New Roman"/>
          <w:bCs/>
          <w:color w:val="000000"/>
          <w:lang w:val="uk-UA" w:eastAsia="uk-UA"/>
        </w:rPr>
        <w:t xml:space="preserve">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Навісна кладка - село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Криворівня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>, присілок Грушівка</w:t>
      </w:r>
      <w:r>
        <w:rPr>
          <w:rFonts w:eastAsia="Times New Roman"/>
          <w:bCs/>
          <w:color w:val="000000"/>
          <w:lang w:val="uk-UA" w:eastAsia="uk-UA"/>
        </w:rPr>
        <w:t xml:space="preserve">, </w:t>
      </w:r>
      <w:r w:rsidRPr="00015E37">
        <w:rPr>
          <w:rFonts w:eastAsia="Times New Roman"/>
          <w:bCs/>
          <w:color w:val="000000"/>
          <w:lang w:val="uk-UA" w:eastAsia="uk-UA"/>
        </w:rPr>
        <w:t>Костел. - с-ще. Верховина, вул. Івана Франка (біля Греко-католицької церкви)</w:t>
      </w:r>
      <w:r>
        <w:rPr>
          <w:rFonts w:eastAsia="Times New Roman"/>
          <w:bCs/>
          <w:color w:val="000000"/>
          <w:lang w:val="uk-UA" w:eastAsia="uk-UA"/>
        </w:rPr>
        <w:t xml:space="preserve">,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Фундація графа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Скарбека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 xml:space="preserve"> - с-ще. Верховина, вул. Василя Стуса (ліворуч від каплички )</w:t>
      </w:r>
      <w:r>
        <w:rPr>
          <w:rFonts w:eastAsia="Times New Roman"/>
          <w:bCs/>
          <w:color w:val="000000"/>
          <w:lang w:val="uk-UA" w:eastAsia="uk-UA"/>
        </w:rPr>
        <w:t xml:space="preserve">,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Втрачена церква в селі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Жаб’є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>.-  с-ще. Верховина, вул. Івана Франка (біля церкви Успіння Пресвятої Богородиці)</w:t>
      </w:r>
      <w:r>
        <w:rPr>
          <w:rFonts w:eastAsia="Times New Roman"/>
          <w:bCs/>
          <w:color w:val="000000"/>
          <w:lang w:val="uk-UA" w:eastAsia="uk-UA"/>
        </w:rPr>
        <w:t xml:space="preserve">, </w:t>
      </w:r>
      <w:r w:rsidRPr="00015E37">
        <w:rPr>
          <w:rFonts w:eastAsia="Times New Roman"/>
          <w:bCs/>
          <w:color w:val="000000"/>
          <w:lang w:val="uk-UA" w:eastAsia="uk-UA"/>
        </w:rPr>
        <w:t>Дерев’яний хрест — селище Верховина (біля знаку 600 років Верховині).</w:t>
      </w:r>
      <w:r>
        <w:rPr>
          <w:rFonts w:eastAsia="Times New Roman"/>
          <w:bCs/>
          <w:color w:val="000000"/>
          <w:lang w:val="uk-UA" w:eastAsia="uk-UA"/>
        </w:rPr>
        <w:t xml:space="preserve">,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Рільнича школа. - с-ще. Верховина, вул.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Невестюка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 xml:space="preserve"> (біля</w:t>
      </w:r>
      <w:r>
        <w:rPr>
          <w:rFonts w:eastAsia="Times New Roman"/>
          <w:bCs/>
          <w:color w:val="000000"/>
          <w:lang w:val="uk-UA" w:eastAsia="uk-UA"/>
        </w:rPr>
        <w:t xml:space="preserve"> </w:t>
      </w:r>
      <w:r w:rsidRPr="00015E37">
        <w:rPr>
          <w:rFonts w:eastAsia="Times New Roman"/>
          <w:bCs/>
          <w:color w:val="000000"/>
          <w:lang w:val="uk-UA" w:eastAsia="uk-UA"/>
        </w:rPr>
        <w:t>приміщення Верховинської ЦРЛ)</w:t>
      </w:r>
      <w:r>
        <w:rPr>
          <w:rFonts w:eastAsia="Times New Roman"/>
          <w:bCs/>
          <w:color w:val="000000"/>
          <w:lang w:val="uk-UA" w:eastAsia="uk-UA"/>
        </w:rPr>
        <w:t xml:space="preserve">,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Музей Гуцульщини.- с.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Ільці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>, вул. Ц</w:t>
      </w:r>
      <w:r>
        <w:rPr>
          <w:rFonts w:eastAsia="Times New Roman"/>
          <w:bCs/>
          <w:color w:val="000000"/>
          <w:lang w:val="uk-UA" w:eastAsia="uk-UA"/>
        </w:rPr>
        <w:t xml:space="preserve">ентральна (біля народного дому), </w:t>
      </w:r>
      <w:r w:rsidRPr="00015E37">
        <w:rPr>
          <w:rFonts w:eastAsia="Times New Roman"/>
          <w:bCs/>
          <w:color w:val="000000"/>
          <w:lang w:val="uk-UA" w:eastAsia="uk-UA"/>
        </w:rPr>
        <w:t xml:space="preserve">Школа Теофіла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Кисілевського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 xml:space="preserve">. - с.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Ільці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 xml:space="preserve">, вул.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Т.Кисілевського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 xml:space="preserve"> ( на узбіччі перед поворотом до школи Теофіла </w:t>
      </w:r>
      <w:proofErr w:type="spellStart"/>
      <w:r w:rsidRPr="00015E37">
        <w:rPr>
          <w:rFonts w:eastAsia="Times New Roman"/>
          <w:bCs/>
          <w:color w:val="000000"/>
          <w:lang w:val="uk-UA" w:eastAsia="uk-UA"/>
        </w:rPr>
        <w:t>Киселівського</w:t>
      </w:r>
      <w:proofErr w:type="spellEnd"/>
      <w:r w:rsidRPr="00015E37">
        <w:rPr>
          <w:rFonts w:eastAsia="Times New Roman"/>
          <w:bCs/>
          <w:color w:val="000000"/>
          <w:lang w:val="uk-UA" w:eastAsia="uk-UA"/>
        </w:rPr>
        <w:t>).</w:t>
      </w:r>
    </w:p>
    <w:p w:rsidR="006324FD" w:rsidRPr="00B554AD" w:rsidRDefault="006324FD" w:rsidP="006324FD">
      <w:pPr>
        <w:keepNext/>
        <w:keepLines/>
        <w:jc w:val="both"/>
        <w:outlineLvl w:val="3"/>
        <w:rPr>
          <w:rFonts w:eastAsia="Times New Roman"/>
          <w:b/>
          <w:color w:val="000000"/>
          <w:lang w:val="uk-UA" w:eastAsia="uk-UA"/>
        </w:rPr>
      </w:pPr>
      <w:r w:rsidRPr="000A7B98">
        <w:t xml:space="preserve"> </w:t>
      </w:r>
      <w:r>
        <w:rPr>
          <w:rFonts w:eastAsia="Times New Roman"/>
          <w:bCs/>
          <w:color w:val="000000"/>
          <w:lang w:val="uk-UA" w:eastAsia="uk-UA"/>
        </w:rPr>
        <w:t xml:space="preserve">2. </w:t>
      </w:r>
      <w:r w:rsidRPr="00B554AD">
        <w:rPr>
          <w:rFonts w:eastAsia="Times New Roman"/>
          <w:bCs/>
          <w:color w:val="000000"/>
          <w:lang w:val="uk-UA" w:eastAsia="uk-UA"/>
        </w:rPr>
        <w:t>Г</w:t>
      </w:r>
      <w:r>
        <w:rPr>
          <w:rFonts w:eastAsia="Times New Roman"/>
          <w:color w:val="000000"/>
          <w:lang w:val="uk-UA" w:eastAsia="uk-UA"/>
        </w:rPr>
        <w:t>олові</w:t>
      </w:r>
      <w:r w:rsidRPr="00B554AD">
        <w:rPr>
          <w:rFonts w:eastAsia="Times New Roman"/>
          <w:color w:val="000000"/>
          <w:lang w:val="uk-UA" w:eastAsia="uk-UA"/>
        </w:rPr>
        <w:t xml:space="preserve"> ГО «Альянс розвитку» </w:t>
      </w:r>
      <w:proofErr w:type="spellStart"/>
      <w:r w:rsidRPr="00B554AD">
        <w:rPr>
          <w:rFonts w:eastAsia="Times New Roman"/>
          <w:color w:val="000000"/>
          <w:lang w:val="uk-UA" w:eastAsia="uk-UA"/>
        </w:rPr>
        <w:t>Маківничук</w:t>
      </w:r>
      <w:proofErr w:type="spellEnd"/>
      <w:r w:rsidRPr="00B554AD">
        <w:rPr>
          <w:rFonts w:eastAsia="Times New Roman"/>
          <w:color w:val="000000"/>
          <w:lang w:val="uk-UA" w:eastAsia="uk-UA"/>
        </w:rPr>
        <w:t xml:space="preserve"> М.І.</w:t>
      </w:r>
      <w:r w:rsidRPr="00F33918">
        <w:rPr>
          <w:rFonts w:eastAsia="Times New Roman"/>
          <w:b/>
          <w:color w:val="000000"/>
          <w:lang w:val="uk-UA" w:eastAsia="uk-UA"/>
        </w:rPr>
        <w:t xml:space="preserve">      </w:t>
      </w:r>
      <w:r>
        <w:rPr>
          <w:rFonts w:eastAsia="Times New Roman"/>
          <w:bCs/>
          <w:color w:val="000000"/>
          <w:lang w:val="uk-UA" w:eastAsia="uk-UA"/>
        </w:rPr>
        <w:t xml:space="preserve">забезпечити погодження щодо </w:t>
      </w:r>
      <w:r w:rsidRPr="000A7B98">
        <w:rPr>
          <w:rFonts w:eastAsia="Times New Roman"/>
          <w:bCs/>
          <w:color w:val="000000"/>
          <w:lang w:val="uk-UA" w:eastAsia="uk-UA"/>
        </w:rPr>
        <w:t xml:space="preserve">встановлення </w:t>
      </w:r>
      <w:r w:rsidRPr="00CB4CDE">
        <w:rPr>
          <w:rFonts w:eastAsia="Times New Roman"/>
          <w:bCs/>
          <w:color w:val="000000"/>
          <w:lang w:val="uk-UA" w:eastAsia="uk-UA"/>
        </w:rPr>
        <w:t>інформаційних знаків</w:t>
      </w:r>
      <w:r w:rsidRPr="000A7B98">
        <w:rPr>
          <w:rFonts w:eastAsia="Times New Roman"/>
          <w:bCs/>
          <w:color w:val="000000"/>
          <w:lang w:val="uk-UA" w:eastAsia="uk-UA"/>
        </w:rPr>
        <w:t xml:space="preserve">, із </w:t>
      </w:r>
      <w:r>
        <w:rPr>
          <w:rFonts w:eastAsia="Times New Roman"/>
          <w:bCs/>
          <w:color w:val="000000"/>
          <w:lang w:val="uk-UA" w:eastAsia="uk-UA"/>
        </w:rPr>
        <w:t>відповідними службами</w:t>
      </w:r>
      <w:r w:rsidRPr="000A7B98">
        <w:rPr>
          <w:rFonts w:eastAsia="Times New Roman"/>
          <w:bCs/>
          <w:color w:val="000000"/>
          <w:lang w:val="uk-UA" w:eastAsia="uk-UA"/>
        </w:rPr>
        <w:t xml:space="preserve"> в районі та про</w:t>
      </w:r>
      <w:r>
        <w:rPr>
          <w:rFonts w:eastAsia="Times New Roman"/>
          <w:bCs/>
          <w:color w:val="000000"/>
          <w:lang w:val="uk-UA" w:eastAsia="uk-UA"/>
        </w:rPr>
        <w:t>вести встановлення, згідно звернення</w:t>
      </w:r>
      <w:r w:rsidRPr="000A7B98">
        <w:rPr>
          <w:rFonts w:eastAsia="Times New Roman"/>
          <w:bCs/>
          <w:color w:val="000000"/>
          <w:lang w:val="uk-UA" w:eastAsia="uk-UA"/>
        </w:rPr>
        <w:t xml:space="preserve">, за </w:t>
      </w:r>
      <w:r>
        <w:rPr>
          <w:rFonts w:eastAsia="Times New Roman"/>
          <w:bCs/>
          <w:color w:val="000000"/>
          <w:lang w:val="uk-UA" w:eastAsia="uk-UA"/>
        </w:rPr>
        <w:t xml:space="preserve">кошти </w:t>
      </w:r>
      <w:proofErr w:type="spellStart"/>
      <w:r>
        <w:rPr>
          <w:rFonts w:eastAsia="Times New Roman"/>
          <w:bCs/>
          <w:color w:val="000000"/>
          <w:lang w:val="uk-UA" w:eastAsia="uk-UA"/>
        </w:rPr>
        <w:t>проєкту</w:t>
      </w:r>
      <w:proofErr w:type="spellEnd"/>
      <w:r>
        <w:rPr>
          <w:rFonts w:eastAsia="Times New Roman"/>
          <w:bCs/>
          <w:color w:val="000000"/>
          <w:lang w:val="uk-UA" w:eastAsia="uk-UA"/>
        </w:rPr>
        <w:t>.</w:t>
      </w:r>
    </w:p>
    <w:p w:rsidR="006324FD" w:rsidRPr="00786817" w:rsidRDefault="006324FD" w:rsidP="006324FD">
      <w:pPr>
        <w:keepNext/>
        <w:keepLines/>
        <w:jc w:val="both"/>
        <w:outlineLvl w:val="3"/>
        <w:rPr>
          <w:rFonts w:eastAsia="Times New Roman"/>
          <w:bCs/>
          <w:color w:val="000000"/>
          <w:lang w:val="uk-UA" w:eastAsia="uk-UA"/>
        </w:rPr>
      </w:pPr>
      <w:r>
        <w:rPr>
          <w:rFonts w:eastAsia="Times New Roman"/>
          <w:bCs/>
          <w:color w:val="000000"/>
          <w:lang w:val="uk-UA" w:eastAsia="uk-UA"/>
        </w:rPr>
        <w:t xml:space="preserve">3. Координацію за виконанням робіт покласти на відділ житлово-комунального господарства Верховинської селищної ради ( </w:t>
      </w:r>
      <w:proofErr w:type="spellStart"/>
      <w:r>
        <w:rPr>
          <w:rFonts w:eastAsia="Times New Roman"/>
          <w:bCs/>
          <w:color w:val="000000"/>
          <w:lang w:val="uk-UA" w:eastAsia="uk-UA"/>
        </w:rPr>
        <w:t>С.Лазорик</w:t>
      </w:r>
      <w:proofErr w:type="spellEnd"/>
      <w:r>
        <w:rPr>
          <w:rFonts w:eastAsia="Times New Roman"/>
          <w:bCs/>
          <w:color w:val="000000"/>
          <w:lang w:val="uk-UA" w:eastAsia="uk-UA"/>
        </w:rPr>
        <w:t>).</w:t>
      </w:r>
    </w:p>
    <w:p w:rsidR="006324FD" w:rsidRDefault="006324FD" w:rsidP="006324FD">
      <w:pPr>
        <w:ind w:right="-28"/>
        <w:jc w:val="both"/>
        <w:rPr>
          <w:rFonts w:eastAsia="Times New Roman"/>
          <w:color w:val="000000"/>
          <w:lang w:val="uk-UA" w:eastAsia="uk-UA"/>
        </w:rPr>
      </w:pPr>
      <w:r>
        <w:rPr>
          <w:rFonts w:eastAsia="Times New Roman"/>
          <w:color w:val="000000"/>
          <w:lang w:val="uk-UA" w:eastAsia="uk-UA"/>
        </w:rPr>
        <w:t>4</w:t>
      </w:r>
      <w:r w:rsidRPr="00512FEC">
        <w:rPr>
          <w:rFonts w:eastAsia="Times New Roman"/>
          <w:color w:val="000000"/>
          <w:lang w:val="uk-UA" w:eastAsia="uk-UA"/>
        </w:rPr>
        <w:t xml:space="preserve">. Контроль за виконанням даного рішення покласти на заступника </w:t>
      </w:r>
      <w:r w:rsidRPr="00512FEC">
        <w:rPr>
          <w:lang w:val="uk-UA" w:eastAsia="uk-UA"/>
        </w:rPr>
        <w:t xml:space="preserve">селищного голови з питань діяльності виконавчих органів ради </w:t>
      </w:r>
      <w:r>
        <w:rPr>
          <w:rFonts w:eastAsia="Times New Roman"/>
          <w:color w:val="000000"/>
          <w:lang w:val="uk-UA" w:eastAsia="uk-UA"/>
        </w:rPr>
        <w:t xml:space="preserve">Ярослава </w:t>
      </w:r>
      <w:proofErr w:type="spellStart"/>
      <w:r>
        <w:rPr>
          <w:rFonts w:eastAsia="Times New Roman"/>
          <w:color w:val="000000"/>
          <w:lang w:val="uk-UA" w:eastAsia="uk-UA"/>
        </w:rPr>
        <w:t>Кікінчука</w:t>
      </w:r>
      <w:proofErr w:type="spellEnd"/>
      <w:r w:rsidRPr="00512FEC">
        <w:rPr>
          <w:rFonts w:eastAsia="Times New Roman"/>
          <w:color w:val="000000"/>
          <w:lang w:val="uk-UA" w:eastAsia="uk-UA"/>
        </w:rPr>
        <w:t>.</w:t>
      </w:r>
    </w:p>
    <w:p w:rsidR="006324FD" w:rsidRDefault="006324FD" w:rsidP="006324FD">
      <w:pPr>
        <w:ind w:right="-28"/>
        <w:jc w:val="both"/>
        <w:rPr>
          <w:rFonts w:eastAsia="Times New Roman"/>
          <w:color w:val="000000"/>
          <w:lang w:val="uk-UA" w:eastAsia="uk-UA"/>
        </w:rPr>
      </w:pPr>
    </w:p>
    <w:p w:rsidR="007758CB" w:rsidRPr="00632DCB" w:rsidRDefault="007758CB" w:rsidP="007758CB">
      <w:pPr>
        <w:rPr>
          <w:b/>
          <w:lang w:val="uk-UA"/>
        </w:rPr>
      </w:pPr>
    </w:p>
    <w:p w:rsidR="007758CB" w:rsidRPr="00C746B5" w:rsidRDefault="007758CB" w:rsidP="007758CB">
      <w:pPr>
        <w:rPr>
          <w:b/>
          <w:lang w:eastAsia="uk-UA"/>
        </w:rPr>
      </w:pPr>
      <w:proofErr w:type="spellStart"/>
      <w:r w:rsidRPr="00C746B5">
        <w:rPr>
          <w:b/>
          <w:lang w:eastAsia="uk-UA"/>
        </w:rPr>
        <w:t>Селищний</w:t>
      </w:r>
      <w:proofErr w:type="spellEnd"/>
      <w:r w:rsidRPr="00C746B5">
        <w:rPr>
          <w:b/>
          <w:lang w:eastAsia="uk-UA"/>
        </w:rPr>
        <w:t xml:space="preserve"> голова  </w:t>
      </w:r>
      <w:r w:rsidRPr="00C746B5">
        <w:rPr>
          <w:b/>
          <w:lang w:val="uk-UA" w:eastAsia="uk-UA"/>
        </w:rPr>
        <w:t xml:space="preserve">                                </w:t>
      </w:r>
      <w:r w:rsidRPr="00C746B5">
        <w:rPr>
          <w:b/>
          <w:lang w:eastAsia="uk-UA"/>
        </w:rPr>
        <w:t xml:space="preserve">                        </w:t>
      </w:r>
      <w:r w:rsidRPr="00C746B5">
        <w:rPr>
          <w:b/>
          <w:lang w:val="uk-UA" w:eastAsia="uk-UA"/>
        </w:rPr>
        <w:tab/>
      </w:r>
      <w:r w:rsidRPr="00C746B5">
        <w:rPr>
          <w:b/>
          <w:lang w:eastAsia="uk-UA"/>
        </w:rPr>
        <w:t xml:space="preserve">Василь МИЦКАНЮК </w:t>
      </w:r>
    </w:p>
    <w:p w:rsidR="007758CB" w:rsidRPr="00C746B5" w:rsidRDefault="007758CB" w:rsidP="007758CB"/>
    <w:p w:rsidR="007758CB" w:rsidRPr="00C746B5" w:rsidRDefault="007758CB" w:rsidP="007758CB">
      <w:pPr>
        <w:jc w:val="both"/>
        <w:rPr>
          <w:b/>
          <w:lang w:val="uk-UA" w:eastAsia="en-US"/>
        </w:rPr>
      </w:pPr>
      <w:r w:rsidRPr="00C746B5">
        <w:rPr>
          <w:b/>
          <w:lang w:val="uk-UA" w:eastAsia="en-US"/>
        </w:rPr>
        <w:t xml:space="preserve">Керуюча справами (секретар)                                </w:t>
      </w:r>
    </w:p>
    <w:p w:rsidR="007758CB" w:rsidRDefault="007758CB" w:rsidP="007758CB">
      <w:pPr>
        <w:jc w:val="both"/>
        <w:rPr>
          <w:b/>
          <w:lang w:eastAsia="en-US"/>
        </w:rPr>
      </w:pPr>
      <w:r w:rsidRPr="00C746B5">
        <w:rPr>
          <w:b/>
          <w:lang w:val="uk-UA" w:eastAsia="en-US"/>
        </w:rPr>
        <w:t>виконавчого комітету</w:t>
      </w:r>
      <w:r w:rsidRPr="00C746B5">
        <w:rPr>
          <w:b/>
          <w:lang w:eastAsia="en-US"/>
        </w:rPr>
        <w:t xml:space="preserve">                                                      </w:t>
      </w:r>
      <w:proofErr w:type="spellStart"/>
      <w:r w:rsidRPr="00C746B5">
        <w:rPr>
          <w:b/>
          <w:lang w:eastAsia="en-US"/>
        </w:rPr>
        <w:t>Віталіна</w:t>
      </w:r>
      <w:proofErr w:type="spellEnd"/>
      <w:r w:rsidRPr="00C746B5">
        <w:rPr>
          <w:b/>
          <w:lang w:eastAsia="en-US"/>
        </w:rPr>
        <w:t xml:space="preserve"> ДАНИЛЮК</w:t>
      </w:r>
    </w:p>
    <w:p w:rsidR="007758CB" w:rsidRDefault="007758CB" w:rsidP="007758CB">
      <w:pPr>
        <w:rPr>
          <w:b/>
          <w:lang w:val="uk-UA"/>
        </w:rPr>
      </w:pPr>
    </w:p>
    <w:p w:rsidR="007758CB" w:rsidRDefault="007758CB" w:rsidP="007758CB">
      <w:pPr>
        <w:rPr>
          <w:b/>
          <w:lang w:val="uk-UA"/>
        </w:rPr>
      </w:pPr>
    </w:p>
    <w:p w:rsidR="007758CB" w:rsidRDefault="007758CB" w:rsidP="007758CB">
      <w:pPr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7758CB" w:rsidRDefault="007758CB" w:rsidP="007758CB">
      <w:pPr>
        <w:ind w:firstLine="708"/>
        <w:jc w:val="center"/>
        <w:rPr>
          <w:b/>
          <w:lang w:val="uk-UA"/>
        </w:rPr>
      </w:pPr>
    </w:p>
    <w:p w:rsidR="003A17B4" w:rsidRDefault="003A17B4">
      <w:bookmarkStart w:id="0" w:name="_GoBack"/>
      <w:bookmarkEnd w:id="0"/>
    </w:p>
    <w:sectPr w:rsidR="003A17B4" w:rsidSect="006324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A6777"/>
    <w:multiLevelType w:val="hybridMultilevel"/>
    <w:tmpl w:val="24EA99C0"/>
    <w:lvl w:ilvl="0" w:tplc="251061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B4"/>
    <w:rsid w:val="000B7958"/>
    <w:rsid w:val="003A17B4"/>
    <w:rsid w:val="006324FD"/>
    <w:rsid w:val="007758CB"/>
    <w:rsid w:val="008D49E6"/>
    <w:rsid w:val="00BE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162CF-00E9-4F35-B0F3-74D65659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8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8CB"/>
    <w:pPr>
      <w:suppressAutoHyphens/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1610</Words>
  <Characters>918</Characters>
  <Application>Microsoft Office Word</Application>
  <DocSecurity>0</DocSecurity>
  <Lines>7</Lines>
  <Paragraphs>5</Paragraphs>
  <ScaleCrop>false</ScaleCrop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Томащук</dc:creator>
  <cp:keywords/>
  <dc:description/>
  <cp:lastModifiedBy>Олеся Томащук</cp:lastModifiedBy>
  <cp:revision>8</cp:revision>
  <dcterms:created xsi:type="dcterms:W3CDTF">2026-08-11T13:30:00Z</dcterms:created>
  <dcterms:modified xsi:type="dcterms:W3CDTF">2026-08-13T13:02:00Z</dcterms:modified>
</cp:coreProperties>
</file>